
<file path=[Content_Types].xml><?xml version="1.0" encoding="utf-8"?>
<Types xmlns="http://schemas.openxmlformats.org/package/2006/content-types">
  <Override PartName="/word/footnotes.xml" ContentType="application/vnd.openxmlformats-officedocument.wordprocessingml.footnotes+xml"/>
  <Override PartName="/word/charts/chart10.xml" ContentType="application/vnd.openxmlformats-officedocument.drawingml.chart+xml"/>
  <Override PartName="/customXml/itemProps1.xml" ContentType="application/vnd.openxmlformats-officedocument.customXmlProperties+xml"/>
  <Override PartName="/word/diagrams/data1.xml" ContentType="application/vnd.openxmlformats-officedocument.drawingml.diagramData+xml"/>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word/charts/chart19.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8.xml" ContentType="application/vnd.openxmlformats-officedocument.drawingml.chart+xml"/>
  <Override PartName="/word/charts/chart3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36.xml" ContentType="application/vnd.openxmlformats-officedocument.drawingml.chart+xml"/>
  <Override PartName="/word/charts/chart37.xml" ContentType="application/vnd.openxmlformats-officedocument.drawingml.chart+xml"/>
  <Override PartName="/word/footer2.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30.xml" ContentType="application/vnd.openxmlformats-officedocument.drawingml.chart+xml"/>
  <Override PartName="/docProps/core.xml" ContentType="application/vnd.openxmlformats-package.core-properties+xml"/>
  <Override PartName="/word/diagrams/quickStyle1.xml" ContentType="application/vnd.openxmlformats-officedocument.drawingml.diagramStyle+xml"/>
  <Default Extension="jpeg" ContentType="image/jpeg"/>
  <Default Extension="emf" ContentType="image/x-emf"/>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76FA8" w:rsidRDefault="006D30E1" w:rsidP="00D76FA8">
      <w:pPr>
        <w:jc w:val="center"/>
        <w:rPr>
          <w:b/>
          <w:sz w:val="24"/>
          <w:szCs w:val="24"/>
        </w:rPr>
      </w:pPr>
      <w:r>
        <w:rPr>
          <w:b/>
          <w:noProof/>
          <w:sz w:val="24"/>
          <w:szCs w:val="24"/>
          <w:lang w:eastAsia="tr-TR"/>
        </w:rPr>
        <w:pict>
          <v:rect id="Rectangle 1534" o:spid="_x0000_s1574" style="position:absolute;left:0;text-align:left;margin-left:49pt;margin-top:-45.4pt;width:461.9pt;height:766.3pt;z-index:251649536;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" fillcolor="#8064a2" stroked="f" strokeweight="0">
            <v:fill color2="#5e4878" focusposition=".5,.5" focussize="" focus="100%" type="gradientRadial"/>
            <v:shadow on="t" color="#3f3151" offset="1pt"/>
            <v:textbox style="mso-next-textbox:#Rectangle 1534" inset="18pt,108pt,36pt">
              <w:txbxContent>
                <w:p w:rsidR="005C0685" w:rsidRPr="00CD7977" w:rsidRDefault="005C0685" w:rsidP="00482650">
                  <w:pPr>
                    <w:pStyle w:val="AralkYok"/>
                    <w:jc w:val="center"/>
                    <w:rPr>
                      <w:rFonts w:ascii="Times New Roman" w:hAnsi="Times New Roman"/>
                      <w:b/>
                      <w:color w:val="FFFF69"/>
                      <w:sz w:val="36"/>
                      <w:szCs w:val="36"/>
                    </w:rPr>
                  </w:pPr>
                  <w:r w:rsidRPr="00CD7977">
                    <w:rPr>
                      <w:rFonts w:ascii="Times New Roman" w:hAnsi="Times New Roman"/>
                      <w:b/>
                      <w:color w:val="FFFF69"/>
                      <w:sz w:val="36"/>
                      <w:szCs w:val="36"/>
                    </w:rPr>
                    <w:t>T.C.</w:t>
                  </w:r>
                </w:p>
                <w:p w:rsidR="005C0685" w:rsidRPr="00CD7977" w:rsidRDefault="005C0685" w:rsidP="00482650">
                  <w:pPr>
                    <w:pStyle w:val="AralkYok"/>
                    <w:jc w:val="center"/>
                    <w:rPr>
                      <w:rFonts w:ascii="Times New Roman" w:hAnsi="Times New Roman"/>
                      <w:b/>
                      <w:color w:val="FFFF69"/>
                      <w:sz w:val="36"/>
                      <w:szCs w:val="36"/>
                    </w:rPr>
                  </w:pPr>
                  <w:r>
                    <w:rPr>
                      <w:rFonts w:ascii="Times New Roman" w:hAnsi="Times New Roman"/>
                      <w:b/>
                      <w:color w:val="FFFF69"/>
                      <w:sz w:val="36"/>
                      <w:szCs w:val="36"/>
                    </w:rPr>
                    <w:t>ARTUKLU</w:t>
                  </w:r>
                  <w:r w:rsidRPr="00CD7977">
                    <w:rPr>
                      <w:rFonts w:ascii="Times New Roman" w:hAnsi="Times New Roman"/>
                      <w:b/>
                      <w:color w:val="FFFF69"/>
                      <w:sz w:val="36"/>
                      <w:szCs w:val="36"/>
                    </w:rPr>
                    <w:t xml:space="preserve"> KAYMAKAMLIĞI</w:t>
                  </w:r>
                </w:p>
                <w:p w:rsidR="005C0685" w:rsidRPr="00CD7977" w:rsidRDefault="005C0685" w:rsidP="00482650">
                  <w:pPr>
                    <w:pStyle w:val="AralkYok"/>
                    <w:jc w:val="center"/>
                    <w:rPr>
                      <w:rFonts w:ascii="Times New Roman" w:hAnsi="Times New Roman"/>
                      <w:b/>
                      <w:color w:val="FFFF69"/>
                      <w:sz w:val="36"/>
                      <w:szCs w:val="36"/>
                    </w:rPr>
                  </w:pPr>
                  <w:r>
                    <w:rPr>
                      <w:rFonts w:ascii="Times New Roman" w:hAnsi="Times New Roman"/>
                      <w:b/>
                      <w:color w:val="FFFF69"/>
                      <w:sz w:val="36"/>
                      <w:szCs w:val="36"/>
                    </w:rPr>
                    <w:t>Kabala Şakir Nuhoğlu İlk</w:t>
                  </w:r>
                  <w:r w:rsidRPr="00CD7977">
                    <w:rPr>
                      <w:rFonts w:ascii="Times New Roman" w:hAnsi="Times New Roman"/>
                      <w:b/>
                      <w:color w:val="FFFF69"/>
                      <w:sz w:val="36"/>
                      <w:szCs w:val="36"/>
                    </w:rPr>
                    <w:t>okulu</w:t>
                  </w:r>
                </w:p>
                <w:p w:rsidR="005C0685" w:rsidRPr="00813078" w:rsidRDefault="005C0685" w:rsidP="00813078">
                  <w:pPr>
                    <w:pStyle w:val="AralkYok"/>
                    <w:ind w:right="-752"/>
                    <w:rPr>
                      <w:rFonts w:ascii="Arial" w:hAnsi="Arial" w:cs="Arial"/>
                      <w:b/>
                      <w:color w:val="FFFF00"/>
                      <w:sz w:val="36"/>
                      <w:szCs w:val="36"/>
                    </w:rPr>
                  </w:pPr>
                  <w:r w:rsidRPr="00AE18D2">
                    <w:rPr>
                      <w:rFonts w:ascii="Arial" w:hAnsi="Arial" w:cs="Arial"/>
                      <w:b/>
                      <w:color w:val="FFFF69"/>
                      <w:sz w:val="36"/>
                      <w:szCs w:val="36"/>
                    </w:rPr>
                    <w:br/>
                  </w:r>
                  <w:r>
                    <w:rPr>
                      <w:rFonts w:ascii="Arial" w:hAnsi="Arial" w:cs="Arial"/>
                      <w:noProof/>
                      <w:lang w:eastAsia="tr-TR"/>
                    </w:rPr>
                    <w:drawing>
                      <wp:inline distT="0" distB="0" distL="0" distR="0">
                        <wp:extent cx="5200650" cy="676275"/>
                        <wp:effectExtent l="19050" t="0" r="0" b="0"/>
                        <wp:docPr id="12" name="Resim 39" descr="http://tiryakihasanpasa.k12.tr/Themes/59/[18098889]meb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9" descr="http://tiryakihasanpasa.k12.tr/Themes/59/[18098889]meb3.jpg"/>
                                <pic:cNvPicPr>
                                  <a:picLocks noChangeAspect="1" noChangeArrowheads="1"/>
                                </pic:cNvPicPr>
                              </pic:nvPicPr>
                              <pic:blipFill>
                                <a:blip r:embed="rId8"/>
                                <a:srcRect/>
                                <a:stretch>
                                  <a:fillRect/>
                                </a:stretch>
                              </pic:blipFill>
                              <pic:spPr bwMode="auto">
                                <a:xfrm>
                                  <a:off x="0" y="0"/>
                                  <a:ext cx="5200650" cy="676275"/>
                                </a:xfrm>
                                <a:prstGeom prst="rect">
                                  <a:avLst/>
                                </a:prstGeom>
                                <a:noFill/>
                                <a:ln w="9525">
                                  <a:noFill/>
                                  <a:miter lim="800000"/>
                                  <a:headEnd/>
                                  <a:tailEnd/>
                                </a:ln>
                              </pic:spPr>
                            </pic:pic>
                          </a:graphicData>
                        </a:graphic>
                      </wp:inline>
                    </w:drawing>
                  </w:r>
                </w:p>
                <w:p w:rsidR="005C0685" w:rsidRPr="006F5CF0" w:rsidRDefault="005C0685" w:rsidP="00482650">
                  <w:pPr>
                    <w:pStyle w:val="AralkYok"/>
                    <w:jc w:val="center"/>
                    <w:rPr>
                      <w:rFonts w:ascii="Times New Roman" w:hAnsi="Times New Roman"/>
                      <w:color w:val="FFFFFF"/>
                      <w:sz w:val="100"/>
                      <w:szCs w:val="100"/>
                    </w:rPr>
                  </w:pPr>
                  <w:r>
                    <w:rPr>
                      <w:rFonts w:ascii="Times New Roman" w:hAnsi="Times New Roman"/>
                      <w:b/>
                      <w:noProof/>
                      <w:color w:val="FFFFFF"/>
                      <w:sz w:val="100"/>
                      <w:szCs w:val="100"/>
                      <w:lang w:eastAsia="tr-TR"/>
                    </w:rPr>
                    <w:drawing>
                      <wp:inline distT="0" distB="0" distL="0" distR="0">
                        <wp:extent cx="5180330" cy="2910205"/>
                        <wp:effectExtent l="19050" t="0" r="1270" b="0"/>
                        <wp:docPr id="33" name="32 Resim" descr="k_20131435_10kasi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_20131435_10kasim.jpg"/>
                                <pic:cNvPicPr/>
                              </pic:nvPicPr>
                              <pic:blipFill>
                                <a:blip r:embed="rId9"/>
                                <a:stretch>
                                  <a:fillRect/>
                                </a:stretch>
                              </pic:blipFill>
                              <pic:spPr>
                                <a:xfrm>
                                  <a:off x="0" y="0"/>
                                  <a:ext cx="5180330" cy="2910205"/>
                                </a:xfrm>
                                <a:prstGeom prst="rect">
                                  <a:avLst/>
                                </a:prstGeom>
                              </pic:spPr>
                            </pic:pic>
                          </a:graphicData>
                        </a:graphic>
                      </wp:inline>
                    </w:drawing>
                  </w:r>
                  <w:r w:rsidRPr="006F5CF0">
                    <w:rPr>
                      <w:rFonts w:ascii="Times New Roman" w:hAnsi="Times New Roman"/>
                      <w:b/>
                      <w:color w:val="FFFFFF"/>
                      <w:sz w:val="100"/>
                      <w:szCs w:val="100"/>
                    </w:rPr>
                    <w:t>20</w:t>
                  </w:r>
                  <w:r>
                    <w:rPr>
                      <w:rFonts w:ascii="Times New Roman" w:hAnsi="Times New Roman"/>
                      <w:b/>
                      <w:color w:val="FFFFFF"/>
                      <w:sz w:val="100"/>
                      <w:szCs w:val="100"/>
                    </w:rPr>
                    <w:t>24</w:t>
                  </w:r>
                  <w:r w:rsidRPr="006F5CF0">
                    <w:rPr>
                      <w:rFonts w:ascii="Times New Roman" w:hAnsi="Times New Roman"/>
                      <w:b/>
                      <w:color w:val="FFFFFF"/>
                      <w:sz w:val="100"/>
                      <w:szCs w:val="100"/>
                    </w:rPr>
                    <w:t>-20</w:t>
                  </w:r>
                  <w:r>
                    <w:rPr>
                      <w:rFonts w:ascii="Times New Roman" w:hAnsi="Times New Roman"/>
                      <w:b/>
                      <w:color w:val="FFFFFF"/>
                      <w:sz w:val="100"/>
                      <w:szCs w:val="100"/>
                    </w:rPr>
                    <w:t>28</w:t>
                  </w:r>
                  <w:r w:rsidRPr="006F5CF0">
                    <w:rPr>
                      <w:rFonts w:ascii="Times New Roman" w:hAnsi="Times New Roman"/>
                      <w:b/>
                      <w:color w:val="FFFFFF"/>
                      <w:sz w:val="100"/>
                      <w:szCs w:val="100"/>
                    </w:rPr>
                    <w:t xml:space="preserve"> STRATEJİK PLAN</w:t>
                  </w:r>
                  <w:r>
                    <w:rPr>
                      <w:rFonts w:ascii="Times New Roman" w:hAnsi="Times New Roman"/>
                      <w:b/>
                      <w:color w:val="FFFFFF"/>
                      <w:sz w:val="100"/>
                      <w:szCs w:val="100"/>
                    </w:rPr>
                    <w:t>I</w:t>
                  </w:r>
                </w:p>
                <w:p w:rsidR="005C0685" w:rsidRPr="00A50C52" w:rsidRDefault="005C0685" w:rsidP="00482650">
                  <w:pPr>
                    <w:pStyle w:val="AralkYok"/>
                    <w:jc w:val="center"/>
                    <w:rPr>
                      <w:color w:val="FFFFFF"/>
                    </w:rPr>
                  </w:pPr>
                </w:p>
                <w:p w:rsidR="005C0685" w:rsidRDefault="005C0685" w:rsidP="00482650">
                  <w:pPr>
                    <w:pStyle w:val="AralkYok"/>
                    <w:rPr>
                      <w:color w:val="FFFFFF"/>
                    </w:rPr>
                  </w:pPr>
                </w:p>
                <w:p w:rsidR="005C0685" w:rsidRDefault="005C0685" w:rsidP="00482650">
                  <w:pPr>
                    <w:pStyle w:val="AralkYok"/>
                    <w:rPr>
                      <w:color w:val="FFFFFF"/>
                    </w:rPr>
                  </w:pPr>
                </w:p>
                <w:p w:rsidR="005C0685" w:rsidRDefault="005C0685" w:rsidP="00482650">
                  <w:pPr>
                    <w:pStyle w:val="AralkYok"/>
                    <w:rPr>
                      <w:color w:val="FFFFFF"/>
                    </w:rPr>
                  </w:pPr>
                </w:p>
                <w:p w:rsidR="005C0685" w:rsidRDefault="005C0685" w:rsidP="00482650">
                  <w:pPr>
                    <w:pStyle w:val="AralkYok"/>
                    <w:rPr>
                      <w:color w:val="FFFFFF"/>
                    </w:rPr>
                  </w:pPr>
                  <w:r>
                    <w:rPr>
                      <w:color w:val="FFFFFF"/>
                    </w:rPr>
                    <w:br/>
                  </w:r>
                </w:p>
                <w:p w:rsidR="005C0685" w:rsidRDefault="005C0685" w:rsidP="00482650">
                  <w:pPr>
                    <w:pStyle w:val="AralkYok"/>
                    <w:rPr>
                      <w:color w:val="FFFFFF"/>
                    </w:rPr>
                  </w:pPr>
                </w:p>
                <w:p w:rsidR="005C0685" w:rsidRDefault="005C0685" w:rsidP="00482650">
                  <w:pPr>
                    <w:pStyle w:val="AralkYok"/>
                    <w:rPr>
                      <w:color w:val="FFFFFF"/>
                    </w:rPr>
                  </w:pPr>
                </w:p>
                <w:p w:rsidR="005C0685" w:rsidRDefault="005C0685" w:rsidP="00482650">
                  <w:pPr>
                    <w:pStyle w:val="AralkYok"/>
                    <w:rPr>
                      <w:color w:val="FFFFFF"/>
                    </w:rPr>
                  </w:pPr>
                </w:p>
                <w:p w:rsidR="005C0685" w:rsidRDefault="005C0685" w:rsidP="00482650">
                  <w:pPr>
                    <w:pStyle w:val="AralkYok"/>
                    <w:rPr>
                      <w:color w:val="FFFFFF"/>
                    </w:rPr>
                  </w:pPr>
                </w:p>
                <w:p w:rsidR="005C0685" w:rsidRDefault="005C0685" w:rsidP="00482650">
                  <w:pPr>
                    <w:pStyle w:val="AralkYok"/>
                    <w:rPr>
                      <w:b/>
                      <w:color w:val="FFFFFF"/>
                    </w:rPr>
                  </w:pPr>
                  <w:r>
                    <w:rPr>
                      <w:noProof/>
                      <w:color w:val="FFFFFF"/>
                      <w:sz w:val="28"/>
                      <w:szCs w:val="28"/>
                      <w:lang w:eastAsia="tr-TR"/>
                    </w:rPr>
                    <w:drawing>
                      <wp:inline distT="0" distB="0" distL="0" distR="0">
                        <wp:extent cx="285750" cy="266700"/>
                        <wp:effectExtent l="19050" t="0" r="0" b="0"/>
                        <wp:docPr id="14"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pic:cNvPicPr>
                                  <a:picLocks noChangeAspect="1" noChangeArrowheads="1"/>
                                </pic:cNvPicPr>
                              </pic:nvPicPr>
                              <pic:blipFill>
                                <a:blip r:embed="rId10"/>
                                <a:srcRect/>
                                <a:stretch>
                                  <a:fillRect/>
                                </a:stretch>
                              </pic:blipFill>
                              <pic:spPr bwMode="auto">
                                <a:xfrm>
                                  <a:off x="0" y="0"/>
                                  <a:ext cx="285750" cy="266700"/>
                                </a:xfrm>
                                <a:prstGeom prst="rect">
                                  <a:avLst/>
                                </a:prstGeom>
                                <a:noFill/>
                                <a:ln w="9525">
                                  <a:noFill/>
                                  <a:miter lim="800000"/>
                                  <a:headEnd/>
                                  <a:tailEnd/>
                                </a:ln>
                              </pic:spPr>
                            </pic:pic>
                          </a:graphicData>
                        </a:graphic>
                      </wp:inline>
                    </w:drawing>
                  </w:r>
                  <w:r>
                    <w:rPr>
                      <w:noProof/>
                      <w:color w:val="FFFFFF"/>
                      <w:sz w:val="28"/>
                      <w:szCs w:val="28"/>
                      <w:lang w:eastAsia="tr-TR"/>
                    </w:rPr>
                    <w:drawing>
                      <wp:inline distT="0" distB="0" distL="0" distR="0">
                        <wp:extent cx="285750" cy="266700"/>
                        <wp:effectExtent l="19050" t="0" r="0" b="0"/>
                        <wp:docPr id="15"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pic:cNvPicPr>
                                  <a:picLocks noChangeAspect="1" noChangeArrowheads="1"/>
                                </pic:cNvPicPr>
                              </pic:nvPicPr>
                              <pic:blipFill>
                                <a:blip r:embed="rId10"/>
                                <a:srcRect/>
                                <a:stretch>
                                  <a:fillRect/>
                                </a:stretch>
                              </pic:blipFill>
                              <pic:spPr bwMode="auto">
                                <a:xfrm>
                                  <a:off x="0" y="0"/>
                                  <a:ext cx="285750" cy="266700"/>
                                </a:xfrm>
                                <a:prstGeom prst="rect">
                                  <a:avLst/>
                                </a:prstGeom>
                                <a:noFill/>
                                <a:ln w="9525">
                                  <a:noFill/>
                                  <a:miter lim="800000"/>
                                  <a:headEnd/>
                                  <a:tailEnd/>
                                </a:ln>
                              </pic:spPr>
                            </pic:pic>
                          </a:graphicData>
                        </a:graphic>
                      </wp:inline>
                    </w:drawing>
                  </w:r>
                  <w:r>
                    <w:rPr>
                      <w:noProof/>
                      <w:color w:val="FFFFFF"/>
                      <w:sz w:val="28"/>
                      <w:szCs w:val="28"/>
                      <w:lang w:eastAsia="tr-TR"/>
                    </w:rPr>
                    <w:drawing>
                      <wp:inline distT="0" distB="0" distL="0" distR="0">
                        <wp:extent cx="285750" cy="266700"/>
                        <wp:effectExtent l="19050" t="0" r="0" b="0"/>
                        <wp:docPr id="16"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pic:cNvPicPr>
                                  <a:picLocks noChangeAspect="1" noChangeArrowheads="1"/>
                                </pic:cNvPicPr>
                              </pic:nvPicPr>
                              <pic:blipFill>
                                <a:blip r:embed="rId11"/>
                                <a:srcRect/>
                                <a:stretch>
                                  <a:fillRect/>
                                </a:stretch>
                              </pic:blipFill>
                              <pic:spPr bwMode="auto">
                                <a:xfrm>
                                  <a:off x="0" y="0"/>
                                  <a:ext cx="285750" cy="266700"/>
                                </a:xfrm>
                                <a:prstGeom prst="rect">
                                  <a:avLst/>
                                </a:prstGeom>
                                <a:noFill/>
                                <a:ln w="9525">
                                  <a:noFill/>
                                  <a:miter lim="800000"/>
                                  <a:headEnd/>
                                  <a:tailEnd/>
                                </a:ln>
                              </pic:spPr>
                            </pic:pic>
                          </a:graphicData>
                        </a:graphic>
                      </wp:inline>
                    </w:drawing>
                  </w:r>
                  <w:r>
                    <w:rPr>
                      <w:noProof/>
                      <w:color w:val="FFFFFF"/>
                      <w:sz w:val="28"/>
                      <w:szCs w:val="28"/>
                      <w:lang w:eastAsia="tr-TR"/>
                    </w:rPr>
                    <w:drawing>
                      <wp:inline distT="0" distB="0" distL="0" distR="0">
                        <wp:extent cx="285750" cy="266700"/>
                        <wp:effectExtent l="19050" t="0" r="0" b="0"/>
                        <wp:docPr id="17"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
                                <pic:cNvPicPr>
                                  <a:picLocks noChangeAspect="1" noChangeArrowheads="1"/>
                                </pic:cNvPicPr>
                              </pic:nvPicPr>
                              <pic:blipFill>
                                <a:blip r:embed="rId10"/>
                                <a:srcRect/>
                                <a:stretch>
                                  <a:fillRect/>
                                </a:stretch>
                              </pic:blipFill>
                              <pic:spPr bwMode="auto">
                                <a:xfrm>
                                  <a:off x="0" y="0"/>
                                  <a:ext cx="285750" cy="266700"/>
                                </a:xfrm>
                                <a:prstGeom prst="rect">
                                  <a:avLst/>
                                </a:prstGeom>
                                <a:noFill/>
                                <a:ln w="9525">
                                  <a:noFill/>
                                  <a:miter lim="800000"/>
                                  <a:headEnd/>
                                  <a:tailEnd/>
                                </a:ln>
                              </pic:spPr>
                            </pic:pic>
                          </a:graphicData>
                        </a:graphic>
                      </wp:inline>
                    </w:drawing>
                  </w:r>
                  <w:r>
                    <w:rPr>
                      <w:noProof/>
                      <w:color w:val="FFFFFF"/>
                      <w:sz w:val="28"/>
                      <w:szCs w:val="28"/>
                      <w:lang w:eastAsia="tr-TR"/>
                    </w:rPr>
                    <w:drawing>
                      <wp:inline distT="0" distB="0" distL="0" distR="0">
                        <wp:extent cx="285750" cy="266700"/>
                        <wp:effectExtent l="19050" t="0" r="0" b="0"/>
                        <wp:docPr id="18"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
                                <pic:cNvPicPr>
                                  <a:picLocks noChangeAspect="1" noChangeArrowheads="1"/>
                                </pic:cNvPicPr>
                              </pic:nvPicPr>
                              <pic:blipFill>
                                <a:blip r:embed="rId10"/>
                                <a:srcRect/>
                                <a:stretch>
                                  <a:fillRect/>
                                </a:stretch>
                              </pic:blipFill>
                              <pic:spPr bwMode="auto">
                                <a:xfrm>
                                  <a:off x="0" y="0"/>
                                  <a:ext cx="285750" cy="266700"/>
                                </a:xfrm>
                                <a:prstGeom prst="rect">
                                  <a:avLst/>
                                </a:prstGeom>
                                <a:noFill/>
                                <a:ln w="9525">
                                  <a:noFill/>
                                  <a:miter lim="800000"/>
                                  <a:headEnd/>
                                  <a:tailEnd/>
                                </a:ln>
                              </pic:spPr>
                            </pic:pic>
                          </a:graphicData>
                        </a:graphic>
                      </wp:inline>
                    </w:drawing>
                  </w:r>
                  <w:r>
                    <w:rPr>
                      <w:noProof/>
                      <w:color w:val="FFFFFF"/>
                      <w:sz w:val="28"/>
                      <w:szCs w:val="28"/>
                      <w:lang w:eastAsia="tr-TR"/>
                    </w:rPr>
                    <w:drawing>
                      <wp:inline distT="0" distB="0" distL="0" distR="0">
                        <wp:extent cx="285750" cy="266700"/>
                        <wp:effectExtent l="19050" t="0" r="0" b="0"/>
                        <wp:docPr id="19"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7"/>
                                <pic:cNvPicPr>
                                  <a:picLocks noChangeAspect="1" noChangeArrowheads="1"/>
                                </pic:cNvPicPr>
                              </pic:nvPicPr>
                              <pic:blipFill>
                                <a:blip r:embed="rId10"/>
                                <a:srcRect/>
                                <a:stretch>
                                  <a:fillRect/>
                                </a:stretch>
                              </pic:blipFill>
                              <pic:spPr bwMode="auto">
                                <a:xfrm>
                                  <a:off x="0" y="0"/>
                                  <a:ext cx="285750" cy="266700"/>
                                </a:xfrm>
                                <a:prstGeom prst="rect">
                                  <a:avLst/>
                                </a:prstGeom>
                                <a:noFill/>
                                <a:ln w="9525">
                                  <a:noFill/>
                                  <a:miter lim="800000"/>
                                  <a:headEnd/>
                                  <a:tailEnd/>
                                </a:ln>
                              </pic:spPr>
                            </pic:pic>
                          </a:graphicData>
                        </a:graphic>
                      </wp:inline>
                    </w:drawing>
                  </w:r>
                  <w:r>
                    <w:rPr>
                      <w:noProof/>
                      <w:color w:val="FFFFFF"/>
                      <w:sz w:val="28"/>
                      <w:szCs w:val="28"/>
                      <w:lang w:eastAsia="tr-TR"/>
                    </w:rPr>
                    <w:drawing>
                      <wp:inline distT="0" distB="0" distL="0" distR="0">
                        <wp:extent cx="285750" cy="266700"/>
                        <wp:effectExtent l="19050" t="0" r="0" b="0"/>
                        <wp:docPr id="20"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8"/>
                                <pic:cNvPicPr>
                                  <a:picLocks noChangeAspect="1" noChangeArrowheads="1"/>
                                </pic:cNvPicPr>
                              </pic:nvPicPr>
                              <pic:blipFill>
                                <a:blip r:embed="rId10"/>
                                <a:srcRect/>
                                <a:stretch>
                                  <a:fillRect/>
                                </a:stretch>
                              </pic:blipFill>
                              <pic:spPr bwMode="auto">
                                <a:xfrm>
                                  <a:off x="0" y="0"/>
                                  <a:ext cx="285750" cy="266700"/>
                                </a:xfrm>
                                <a:prstGeom prst="rect">
                                  <a:avLst/>
                                </a:prstGeom>
                                <a:noFill/>
                                <a:ln w="9525">
                                  <a:noFill/>
                                  <a:miter lim="800000"/>
                                  <a:headEnd/>
                                  <a:tailEnd/>
                                </a:ln>
                              </pic:spPr>
                            </pic:pic>
                          </a:graphicData>
                        </a:graphic>
                      </wp:inline>
                    </w:drawing>
                  </w:r>
                  <w:r>
                    <w:rPr>
                      <w:rFonts w:ascii="Times New Roman" w:hAnsi="Times New Roman"/>
                      <w:b/>
                      <w:color w:val="FFFFFF"/>
                      <w:sz w:val="24"/>
                      <w:szCs w:val="24"/>
                    </w:rPr>
                    <w:t>MARDİN-ARTUKLU/2015</w:t>
                  </w:r>
                </w:p>
                <w:p w:rsidR="005C0685" w:rsidRDefault="005C0685" w:rsidP="00482650">
                  <w:pPr>
                    <w:pStyle w:val="AralkYok"/>
                    <w:rPr>
                      <w:b/>
                      <w:color w:val="FFFFFF"/>
                    </w:rPr>
                  </w:pPr>
                </w:p>
                <w:p w:rsidR="005C0685" w:rsidRDefault="005C0685" w:rsidP="00482650">
                  <w:pPr>
                    <w:pStyle w:val="AralkYok"/>
                    <w:rPr>
                      <w:b/>
                      <w:color w:val="FFFFFF"/>
                    </w:rPr>
                  </w:pPr>
                </w:p>
                <w:p w:rsidR="005C0685" w:rsidRDefault="005C0685" w:rsidP="00482650">
                  <w:pPr>
                    <w:pStyle w:val="AralkYok"/>
                    <w:rPr>
                      <w:b/>
                      <w:color w:val="FFFFFF"/>
                    </w:rPr>
                  </w:pPr>
                </w:p>
                <w:p w:rsidR="005C0685" w:rsidRDefault="005C0685" w:rsidP="00482650">
                  <w:pPr>
                    <w:pStyle w:val="AralkYok"/>
                    <w:rPr>
                      <w:b/>
                      <w:color w:val="FFFFFF"/>
                    </w:rPr>
                  </w:pPr>
                </w:p>
                <w:p w:rsidR="005C0685" w:rsidRDefault="005C0685" w:rsidP="00482650">
                  <w:pPr>
                    <w:pStyle w:val="AralkYok"/>
                    <w:rPr>
                      <w:b/>
                      <w:color w:val="FFFFFF"/>
                    </w:rPr>
                  </w:pPr>
                </w:p>
                <w:p w:rsidR="005C0685" w:rsidRDefault="005C0685" w:rsidP="00482650">
                  <w:pPr>
                    <w:pStyle w:val="AralkYok"/>
                    <w:rPr>
                      <w:b/>
                      <w:color w:val="FFFFFF"/>
                    </w:rPr>
                  </w:pPr>
                </w:p>
                <w:p w:rsidR="005C0685" w:rsidRDefault="005C0685" w:rsidP="00482650">
                  <w:pPr>
                    <w:pStyle w:val="AralkYok"/>
                    <w:rPr>
                      <w:b/>
                      <w:color w:val="FFFFFF"/>
                    </w:rPr>
                  </w:pPr>
                </w:p>
                <w:p w:rsidR="005C0685" w:rsidRDefault="005C0685" w:rsidP="00482650">
                  <w:pPr>
                    <w:pStyle w:val="AralkYok"/>
                    <w:rPr>
                      <w:b/>
                      <w:color w:val="FFFFFF"/>
                    </w:rPr>
                  </w:pPr>
                </w:p>
                <w:p w:rsidR="005C0685" w:rsidRDefault="005C0685" w:rsidP="00482650">
                  <w:pPr>
                    <w:pStyle w:val="AralkYok"/>
                    <w:rPr>
                      <w:b/>
                      <w:color w:val="FFFFFF"/>
                    </w:rPr>
                  </w:pPr>
                </w:p>
                <w:p w:rsidR="005C0685" w:rsidRDefault="005C0685" w:rsidP="00482650">
                  <w:pPr>
                    <w:pStyle w:val="AralkYok"/>
                    <w:rPr>
                      <w:b/>
                      <w:color w:val="FFFFFF"/>
                    </w:rPr>
                  </w:pPr>
                </w:p>
                <w:p w:rsidR="005C0685" w:rsidRDefault="005C0685" w:rsidP="00482650">
                  <w:pPr>
                    <w:pStyle w:val="AralkYok"/>
                    <w:rPr>
                      <w:b/>
                      <w:color w:val="FFFFFF"/>
                    </w:rPr>
                  </w:pPr>
                </w:p>
                <w:p w:rsidR="005C0685" w:rsidRDefault="005C0685" w:rsidP="00482650">
                  <w:pPr>
                    <w:pStyle w:val="AralkYok"/>
                    <w:rPr>
                      <w:b/>
                      <w:color w:val="FFFFFF"/>
                    </w:rPr>
                  </w:pPr>
                </w:p>
                <w:p w:rsidR="005C0685" w:rsidRDefault="005C0685" w:rsidP="00482650">
                  <w:pPr>
                    <w:pStyle w:val="AralkYok"/>
                    <w:rPr>
                      <w:b/>
                      <w:color w:val="FFFFFF"/>
                    </w:rPr>
                  </w:pPr>
                </w:p>
                <w:p w:rsidR="005C0685" w:rsidRDefault="005C0685" w:rsidP="00482650">
                  <w:pPr>
                    <w:pStyle w:val="AralkYok"/>
                    <w:rPr>
                      <w:b/>
                      <w:color w:val="FFFFFF"/>
                    </w:rPr>
                  </w:pPr>
                </w:p>
                <w:p w:rsidR="005C0685" w:rsidRDefault="005C0685" w:rsidP="00482650">
                  <w:pPr>
                    <w:pStyle w:val="AralkYok"/>
                    <w:rPr>
                      <w:b/>
                      <w:color w:val="FFFFFF"/>
                    </w:rPr>
                  </w:pPr>
                </w:p>
                <w:p w:rsidR="005C0685" w:rsidRPr="0052593E" w:rsidRDefault="005C0685" w:rsidP="00482650">
                  <w:pPr>
                    <w:pStyle w:val="AralkYok"/>
                    <w:rPr>
                      <w:b/>
                      <w:color w:val="FFFFFF"/>
                    </w:rPr>
                  </w:pPr>
                </w:p>
                <w:p w:rsidR="005C0685" w:rsidRPr="00A50C52" w:rsidRDefault="005C0685" w:rsidP="00482650">
                  <w:pPr>
                    <w:pStyle w:val="AralkYok"/>
                    <w:rPr>
                      <w:color w:val="FFFFFF"/>
                    </w:rPr>
                  </w:pPr>
                  <w:r w:rsidRPr="0052593E">
                    <w:rPr>
                      <w:b/>
                      <w:color w:val="FFFFFF"/>
                    </w:rPr>
                    <w:br/>
                  </w:r>
                  <w:r>
                    <w:rPr>
                      <w:color w:val="FFFFFF"/>
                    </w:rPr>
                    <w:br/>
                  </w:r>
                  <w:r>
                    <w:rPr>
                      <w:color w:val="FFFFFF"/>
                    </w:rPr>
                    <w:br/>
                  </w:r>
                  <w:r>
                    <w:rPr>
                      <w:color w:val="FFFFFF"/>
                    </w:rPr>
                    <w:br/>
                  </w:r>
                </w:p>
              </w:txbxContent>
            </v:textbox>
          </v:rect>
        </w:pict>
      </w:r>
      <w:r>
        <w:rPr>
          <w:b/>
          <w:noProof/>
          <w:sz w:val="24"/>
          <w:szCs w:val="24"/>
          <w:lang w:eastAsia="tr-TR"/>
        </w:rPr>
        <w:pict>
          <v:rect id="Rectangle 1535" o:spid="_x0000_s1576" style="position:absolute;left:0;text-align:left;margin-left:10.3pt;margin-top:-41.1pt;width:77.1pt;height:92.05pt;flip:x;z-index:251650560;visibility:visible;mso-width-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" fillcolor="#f79646" strokecolor="#f2f2f2" strokeweight="1pt">
            <v:fill color2="#974706" angle="45" focus="100%" type="gradient"/>
            <v:shadow on="t" type="perspective" color="#fbd4b4" opacity=".5" origin="-.5,-.5" offset="-6pt,-6pt" matrix=".75,,,.75"/>
            <v:textbox style="mso-next-textbox:#Rectangle 1535">
              <w:txbxContent>
                <w:p w:rsidR="005C0685" w:rsidRPr="005B2E0B" w:rsidRDefault="005C0685" w:rsidP="00482650">
                  <w:pPr>
                    <w:rPr>
                      <w:rFonts w:ascii="Times New Roman" w:hAnsi="Times New Roman"/>
                      <w:b/>
                      <w:color w:val="FFFFFF"/>
                      <w:sz w:val="48"/>
                      <w:szCs w:val="52"/>
                    </w:rPr>
                  </w:pPr>
                  <w:r>
                    <w:rPr>
                      <w:rFonts w:ascii="Times New Roman" w:hAnsi="Times New Roman"/>
                      <w:b/>
                      <w:color w:val="FFFFFF"/>
                      <w:sz w:val="48"/>
                      <w:szCs w:val="52"/>
                    </w:rPr>
                    <w:t>2024</w:t>
                  </w:r>
                </w:p>
                <w:p w:rsidR="005C0685" w:rsidRPr="005B2E0B" w:rsidRDefault="005C0685" w:rsidP="00482650">
                  <w:pPr>
                    <w:rPr>
                      <w:rFonts w:ascii="Times New Roman" w:hAnsi="Times New Roman"/>
                      <w:b/>
                      <w:color w:val="FFFFFF"/>
                      <w:sz w:val="48"/>
                      <w:szCs w:val="52"/>
                    </w:rPr>
                  </w:pPr>
                  <w:r w:rsidRPr="005B2E0B">
                    <w:rPr>
                      <w:rFonts w:ascii="Times New Roman" w:hAnsi="Times New Roman"/>
                      <w:b/>
                      <w:color w:val="FFFFFF"/>
                      <w:sz w:val="48"/>
                      <w:szCs w:val="52"/>
                    </w:rPr>
                    <w:t>20</w:t>
                  </w:r>
                  <w:r>
                    <w:rPr>
                      <w:rFonts w:ascii="Times New Roman" w:hAnsi="Times New Roman"/>
                      <w:b/>
                      <w:color w:val="FFFFFF"/>
                      <w:sz w:val="48"/>
                      <w:szCs w:val="52"/>
                    </w:rPr>
                    <w:t>28</w:t>
                  </w:r>
                </w:p>
              </w:txbxContent>
            </v:textbox>
          </v:rect>
        </w:pict>
      </w:r>
      <w:r>
        <w:rPr>
          <w:b/>
          <w:noProof/>
          <w:sz w:val="24"/>
          <w:szCs w:val="24"/>
          <w:lang w:eastAsia="tr-TR"/>
        </w:rPr>
        <w:pict>
          <v:group id="Group 1536" o:spid="_x0000_s1577" style="position:absolute;left:0;text-align:left;margin-left:-36.9pt;margin-top:121.2pt;width:120.3pt;height:316.15pt;z-index:251651584" coordorigin="238,3547" coordsize="3051,80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">
            <v:rect id="Rectangle 1537" o:spid="_x0000_s1578" style="position:absolute;left:1764;top:6785;width:1525;height:1618;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dTFr0A&#10;AADbAAAADwAAAGRycy9kb3ducmV2LnhtbERPvQrCMBDeBd8hnOCmqYKi1SgiiA4iqAXXsznbYnMp&#10;Taz17c0gOH58/8t1a0rRUO0KywpGwwgEcWp1wZmC5LobzEA4j6yxtEwKPuRgvep2lhhr++YzNRef&#10;iRDCLkYFufdVLKVLczLohrYiDtzD1gZ9gHUmdY3vEG5KOY6iqTRYcGjIsaJtTunz8jIKsr0+No/n&#10;6V5tXrfdaTuPJjhJlOr32s0ChKfW/8U/90ErGIex4Uv4AXL1B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QFdTFr0AAADbAAAADwAAAAAAAAAAAAAAAACYAgAAZHJzL2Rvd25yZXYu&#10;eG1sUEsFBgAAAAAEAAQA9QAAAIIDAAAAAA==&#10;" fillcolor="#a7bfde" strokecolor="white" strokeweight="1pt">
              <v:fill opacity="52428f"/>
              <v:shadow color="#d8d8d8" offset="3pt,3pt"/>
            </v:rect>
            <v:rect id="Rectangle 1538" o:spid="_x0000_s1579" style="position:absolute;left:1764;top:5166;width:1525;height:1619;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tvWcMA&#10;AADbAAAADwAAAGRycy9kb3ducmV2LnhtbESPwWrDMBBE74X+g9hCb43cQIPjRAltodBbEjsfsFhb&#10;y0RaGUlOnH59VQjkOMzMG2a9nZwVZwqx96zgdVaAIG697rlTcGy+XkoQMSFrtJ5JwZUibDePD2us&#10;tL/wgc516kSGcKxQgUlpqKSMrSGHceYH4uz9+OAwZRk6qQNeMtxZOS+KhXTYc14wONCnofZUj07B&#10;W6rNODb24xp2e7vD8rj/LU9KPT9N7ysQiaZ0D9/a31rBfAn/X/IPkJ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rtvWcMAAADbAAAADwAAAAAAAAAAAAAAAACYAgAAZHJzL2Rv&#10;d25yZXYueG1sUEsFBgAAAAAEAAQA9QAAAIgDAAAAAA==&#10;" fillcolor="#a7bfde" strokecolor="white" strokeweight="1pt">
              <v:fill opacity="32896f"/>
              <v:shadow color="#d8d8d8" offset="3pt,3pt"/>
            </v:rect>
            <v:rect id="Rectangle 1539" o:spid="_x0000_s1580" style="position:absolute;left:238;top:5166;width:1526;height:1619;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Jzb4A&#10;AADbAAAADwAAAGRycy9kb3ducmV2LnhtbERPSwrCMBDdC94hjOBOUxVFq1FEEF2I4Afcjs3YFptJ&#10;aWKttzcLweXj/RerxhSipsrllhUM+hEI4sTqnFMF18u2NwXhPLLGwjIp+JCD1bLdWmCs7ZtPVJ99&#10;KkIIuxgVZN6XsZQuycig69uSOHAPWxn0AVap1BW+Q7gp5DCKJtJgzqEhw5I2GSXP88soSHf6UD+e&#10;x3u5ft22x80sGuP4qlS306znIDw1/i/+ufdawSisD1/CD5DLL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v4yc2+AAAA2wAAAA8AAAAAAAAAAAAAAAAAmAIAAGRycy9kb3ducmV2&#10;LnhtbFBLBQYAAAAABAAEAPUAAACDAwAAAAA=&#10;" fillcolor="#a7bfde" strokecolor="white" strokeweight="1pt">
              <v:fill opacity="52428f"/>
              <v:shadow color="#d8d8d8" offset="3pt,3pt"/>
            </v:rect>
            <v:rect id="Rectangle 1540" o:spid="_x0000_s1581" style="position:absolute;left:238;top:3547;width:1526;height:1619;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T1gsIA&#10;AADbAAAADwAAAGRycy9kb3ducmV2LnhtbESP0WoCMRRE3wv+Q7iCbzVrpWXZGkULgm/a1Q+4bG43&#10;i8nNkmR17dc3hUIfh5k5w6w2o7PiRiF2nhUs5gUI4sbrjlsFl/P+uQQRE7JG65kUPCjCZj15WmGl&#10;/Z0/6VanVmQIxwoVmJT6SsrYGHIY574nzt6XDw5TlqGVOuA9w52VL0XxJh12nBcM9vRhqLnWg1Pw&#10;mmozDGe7e4TjyR6xvJy+y6tSs+m4fQeRaEz/4b/2QStYLuD3S/4Bcv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FPWCwgAAANsAAAAPAAAAAAAAAAAAAAAAAJgCAABkcnMvZG93&#10;bnJldi54bWxQSwUGAAAAAAQABAD1AAAAhwMAAAAA&#10;" fillcolor="#a7bfde" strokecolor="white" strokeweight="1pt">
              <v:fill opacity="32896f"/>
              <v:shadow color="#d8d8d8" offset="3pt,3pt"/>
            </v:rect>
            <v:rect id="Rectangle 1541" o:spid="_x0000_s1582" style="position:absolute;left:238;top:6785;width:1526;height:1618;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Zr9cIA&#10;AADbAAAADwAAAGRycy9kb3ducmV2LnhtbESP0WoCMRRE34X+Q7iFvmm2FmXZGqUtFPqmrn7AZXO7&#10;WUxuliSra7++EQQfh5k5w6w2o7PiTCF2nhW8zgoQxI3XHbcKjofvaQkiJmSN1jMpuFKEzfppssJK&#10;+wvv6VynVmQIxwoVmJT6SsrYGHIYZ74nzt6vDw5TlqGVOuAlw52V86JYSocd5wWDPX0Zak714BQs&#10;Um2G4WA/r2G7s1ssj7u/8qTUy/P48Q4i0Zge4Xv7Ryt4m8PtS/4Bcv0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xmv1wgAAANsAAAAPAAAAAAAAAAAAAAAAAJgCAABkcnMvZG93&#10;bnJldi54bWxQSwUGAAAAAAQABAD1AAAAhwMAAAAA&#10;" fillcolor="#a7bfde" strokecolor="white" strokeweight="1pt">
              <v:fill opacity="32896f"/>
              <v:shadow color="#d8d8d8" offset="3pt,3pt"/>
            </v:rect>
            <v:rect id="Rectangle 1542" o:spid="_x0000_s1583" style="position:absolute;left:1764;top:8403;width:1525;height:1619;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rObsIA&#10;AADbAAAADwAAAGRycy9kb3ducmV2LnhtbESP0WoCMRRE34X+Q7iFvmm2imXZGqUtCH3Trn7AZXO7&#10;WUxuliSrq19vhEIfh5k5w6w2o7PiTCF2nhW8zgoQxI3XHbcKjofttAQRE7JG65kUXCnCZv00WWGl&#10;/YV/6FynVmQIxwoVmJT6SsrYGHIYZ74nzt6vDw5TlqGVOuAlw52V86J4kw47zgsGe/oy1JzqwSlY&#10;ptoMw8F+XsNub3dYHve38qTUy/P48Q4i0Zj+w3/tb61gsYDHl/wD5Po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is5uwgAAANsAAAAPAAAAAAAAAAAAAAAAAJgCAABkcnMvZG93&#10;bnJldi54bWxQSwUGAAAAAAQABAD1AAAAhwMAAAAA&#10;" fillcolor="#a7bfde" strokecolor="white" strokeweight="1pt">
              <v:fill opacity="32896f"/>
              <v:shadow color="#d8d8d8" offset="3pt,3pt"/>
            </v:rect>
            <v:rect id="Rectangle 1543" o:spid="_x0000_s1584" style="position:absolute;left:1764;top:10022;width:1525;height:1619;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NWGsMA&#10;AADbAAAADwAAAGRycy9kb3ducmV2LnhtbESP0WoCMRRE3wv9h3ALvtVsWyvL1ihtoeCbdvUDLpvr&#10;ZjG5WZKsrn69EQp9HGbmDLNYjc6KE4XYeVbwMi1AEDded9wq2O9+nksQMSFrtJ5JwYUirJaPDwus&#10;tD/zL53q1IoM4VihApNSX0kZG0MO49T3xNk7+OAwZRlaqQOeM9xZ+VoUc+mw47xgsKdvQ82xHpyC&#10;91SbYdjZr0vYbO0Gy/32Wh6VmjyNnx8gEo3pP/zXXmsFbzO4f8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WNWGsMAAADbAAAADwAAAAAAAAAAAAAAAACYAgAAZHJzL2Rv&#10;d25yZXYueG1sUEsFBgAAAAAEAAQA9QAAAIgDAAAAAA==&#10;" fillcolor="#a7bfde" strokecolor="white" strokeweight="1pt">
              <v:fill opacity="32896f"/>
              <v:shadow color="#d8d8d8" offset="3pt,3pt"/>
            </v:rect>
          </v:group>
        </w:pict>
      </w:r>
      <w:r>
        <w:rPr>
          <w:b/>
          <w:noProof/>
          <w:sz w:val="24"/>
          <w:szCs w:val="24"/>
          <w:lang w:eastAsia="tr-TR"/>
        </w:rPr>
        <w:pict>
          <v:rect id="Rectangle 1533" o:spid="_x0000_s1573" style="position:absolute;left:0;text-align:left;margin-left:-36.9pt;margin-top:-45.4pt;width:547.8pt;height:800.85pt;z-index:251648512;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" fillcolor="#4bacc6" strokecolor="#4bacc6" strokeweight="10pt">
            <v:stroke linestyle="thinThin"/>
            <v:shadow color="#868686"/>
          </v:rect>
        </w:pict>
      </w:r>
    </w:p>
    <w:p w:rsidR="00D76FA8" w:rsidRDefault="00D76FA8" w:rsidP="00D76FA8">
      <w:pPr>
        <w:jc w:val="center"/>
        <w:rPr>
          <w:b/>
          <w:sz w:val="24"/>
          <w:szCs w:val="24"/>
        </w:rPr>
      </w:pPr>
    </w:p>
    <w:p w:rsidR="00D76FA8" w:rsidRDefault="00D76FA8" w:rsidP="00D76FA8">
      <w:pPr>
        <w:jc w:val="right"/>
        <w:rPr>
          <w:b/>
          <w:sz w:val="24"/>
          <w:szCs w:val="24"/>
        </w:rPr>
      </w:pPr>
    </w:p>
    <w:p w:rsidR="00D76FA8" w:rsidRDefault="00D76FA8" w:rsidP="00D76FA8">
      <w:pPr>
        <w:jc w:val="right"/>
        <w:rPr>
          <w:b/>
          <w:sz w:val="24"/>
          <w:szCs w:val="24"/>
        </w:rPr>
      </w:pPr>
    </w:p>
    <w:p w:rsidR="00D76FA8" w:rsidRDefault="00D76FA8" w:rsidP="00D76FA8">
      <w:pPr>
        <w:jc w:val="right"/>
        <w:rPr>
          <w:b/>
          <w:sz w:val="24"/>
          <w:szCs w:val="24"/>
        </w:rPr>
      </w:pPr>
    </w:p>
    <w:p w:rsidR="00D76FA8" w:rsidRDefault="00D76FA8" w:rsidP="00D76FA8">
      <w:pPr>
        <w:jc w:val="right"/>
        <w:rPr>
          <w:rFonts w:ascii="Britannic Bold" w:hAnsi="Britannic Bold"/>
          <w:b/>
          <w:sz w:val="56"/>
          <w:szCs w:val="56"/>
        </w:rPr>
      </w:pPr>
    </w:p>
    <w:p w:rsidR="00D76FA8" w:rsidRDefault="00D76FA8" w:rsidP="00D76FA8">
      <w:pPr>
        <w:jc w:val="right"/>
        <w:rPr>
          <w:b/>
          <w:sz w:val="24"/>
          <w:szCs w:val="24"/>
        </w:rPr>
      </w:pPr>
    </w:p>
    <w:p w:rsidR="00D76FA8" w:rsidRDefault="00D76FA8" w:rsidP="00D76FA8">
      <w:pPr>
        <w:jc w:val="right"/>
        <w:rPr>
          <w:b/>
          <w:sz w:val="24"/>
          <w:szCs w:val="24"/>
        </w:rPr>
      </w:pPr>
    </w:p>
    <w:p w:rsidR="00CC6542" w:rsidRDefault="00CC6542" w:rsidP="00ED16FF">
      <w:pPr>
        <w:autoSpaceDE w:val="0"/>
        <w:autoSpaceDN w:val="0"/>
        <w:adjustRightInd w:val="0"/>
        <w:spacing w:after="0" w:line="240" w:lineRule="auto"/>
        <w:jc w:val="center"/>
        <w:rPr>
          <w:rFonts w:cs="Calibri"/>
          <w:color w:val="000000"/>
          <w:sz w:val="23"/>
          <w:szCs w:val="23"/>
          <w:lang w:eastAsia="tr-TR"/>
        </w:rPr>
      </w:pPr>
    </w:p>
    <w:p w:rsidR="00CC6542" w:rsidRDefault="00CC6542" w:rsidP="00ED16FF">
      <w:pPr>
        <w:autoSpaceDE w:val="0"/>
        <w:autoSpaceDN w:val="0"/>
        <w:adjustRightInd w:val="0"/>
        <w:spacing w:after="0" w:line="240" w:lineRule="auto"/>
        <w:jc w:val="center"/>
        <w:rPr>
          <w:rFonts w:cs="Calibri"/>
          <w:color w:val="000000"/>
          <w:sz w:val="23"/>
          <w:szCs w:val="23"/>
          <w:lang w:eastAsia="tr-TR"/>
        </w:rPr>
      </w:pPr>
    </w:p>
    <w:p w:rsidR="00CC6542" w:rsidRDefault="00CC6542" w:rsidP="00ED16FF">
      <w:pPr>
        <w:autoSpaceDE w:val="0"/>
        <w:autoSpaceDN w:val="0"/>
        <w:adjustRightInd w:val="0"/>
        <w:spacing w:after="0" w:line="240" w:lineRule="auto"/>
        <w:jc w:val="center"/>
        <w:rPr>
          <w:rFonts w:cs="Calibri"/>
          <w:color w:val="000000"/>
          <w:sz w:val="23"/>
          <w:szCs w:val="23"/>
          <w:lang w:eastAsia="tr-TR"/>
        </w:rPr>
      </w:pPr>
    </w:p>
    <w:p w:rsidR="00822EF5" w:rsidRDefault="00822EF5" w:rsidP="00D76FA8">
      <w:pPr>
        <w:jc w:val="both"/>
        <w:rPr>
          <w:i/>
          <w:sz w:val="24"/>
          <w:szCs w:val="24"/>
        </w:rPr>
      </w:pPr>
    </w:p>
    <w:p w:rsidR="00822EF5" w:rsidRDefault="00822EF5" w:rsidP="00D76FA8">
      <w:pPr>
        <w:jc w:val="both"/>
        <w:rPr>
          <w:i/>
          <w:sz w:val="24"/>
          <w:szCs w:val="24"/>
        </w:rPr>
      </w:pPr>
    </w:p>
    <w:p w:rsidR="00822EF5" w:rsidRDefault="00822EF5" w:rsidP="00D76FA8">
      <w:pPr>
        <w:jc w:val="both"/>
        <w:rPr>
          <w:i/>
          <w:sz w:val="24"/>
          <w:szCs w:val="24"/>
        </w:rPr>
      </w:pPr>
    </w:p>
    <w:p w:rsidR="00822EF5" w:rsidRDefault="00822EF5" w:rsidP="00D76FA8">
      <w:pPr>
        <w:jc w:val="both"/>
        <w:rPr>
          <w:i/>
          <w:sz w:val="24"/>
          <w:szCs w:val="24"/>
        </w:rPr>
      </w:pPr>
    </w:p>
    <w:p w:rsidR="00822EF5" w:rsidRDefault="00822EF5" w:rsidP="00D76FA8">
      <w:pPr>
        <w:jc w:val="both"/>
        <w:rPr>
          <w:i/>
          <w:sz w:val="24"/>
          <w:szCs w:val="24"/>
        </w:rPr>
      </w:pPr>
    </w:p>
    <w:p w:rsidR="00D76FA8" w:rsidRDefault="00D76FA8" w:rsidP="00D76FA8">
      <w:pPr>
        <w:jc w:val="center"/>
        <w:rPr>
          <w:b/>
          <w:sz w:val="24"/>
          <w:szCs w:val="24"/>
        </w:rPr>
      </w:pPr>
    </w:p>
    <w:p w:rsidR="00482650" w:rsidRDefault="00482650" w:rsidP="00D76FA8">
      <w:pPr>
        <w:jc w:val="center"/>
        <w:rPr>
          <w:b/>
          <w:sz w:val="24"/>
          <w:szCs w:val="24"/>
        </w:rPr>
      </w:pPr>
    </w:p>
    <w:p w:rsidR="00482650" w:rsidRDefault="00482650" w:rsidP="00D76FA8">
      <w:pPr>
        <w:jc w:val="center"/>
        <w:rPr>
          <w:b/>
          <w:sz w:val="24"/>
          <w:szCs w:val="24"/>
        </w:rPr>
      </w:pPr>
    </w:p>
    <w:p w:rsidR="00482650" w:rsidRDefault="00482650" w:rsidP="00D76FA8">
      <w:pPr>
        <w:jc w:val="center"/>
        <w:rPr>
          <w:b/>
          <w:sz w:val="24"/>
          <w:szCs w:val="24"/>
        </w:rPr>
      </w:pPr>
    </w:p>
    <w:p w:rsidR="00482650" w:rsidRDefault="00482650" w:rsidP="00D76FA8">
      <w:pPr>
        <w:jc w:val="center"/>
        <w:rPr>
          <w:b/>
          <w:sz w:val="24"/>
          <w:szCs w:val="24"/>
        </w:rPr>
      </w:pPr>
    </w:p>
    <w:p w:rsidR="00482650" w:rsidRDefault="00482650" w:rsidP="00D76FA8">
      <w:pPr>
        <w:jc w:val="center"/>
        <w:rPr>
          <w:b/>
          <w:sz w:val="24"/>
          <w:szCs w:val="24"/>
        </w:rPr>
      </w:pPr>
    </w:p>
    <w:p w:rsidR="00482650" w:rsidRDefault="00482650" w:rsidP="00D76FA8">
      <w:pPr>
        <w:jc w:val="center"/>
        <w:rPr>
          <w:b/>
          <w:sz w:val="24"/>
          <w:szCs w:val="24"/>
        </w:rPr>
      </w:pPr>
    </w:p>
    <w:p w:rsidR="00482650" w:rsidRDefault="00482650" w:rsidP="00D76FA8">
      <w:pPr>
        <w:jc w:val="center"/>
        <w:rPr>
          <w:b/>
          <w:sz w:val="24"/>
          <w:szCs w:val="24"/>
        </w:rPr>
      </w:pPr>
    </w:p>
    <w:p w:rsidR="00482650" w:rsidRDefault="00482650" w:rsidP="00D76FA8">
      <w:pPr>
        <w:jc w:val="center"/>
        <w:rPr>
          <w:b/>
          <w:sz w:val="24"/>
          <w:szCs w:val="24"/>
        </w:rPr>
      </w:pPr>
    </w:p>
    <w:p w:rsidR="00482650" w:rsidRDefault="00482650" w:rsidP="00D76FA8">
      <w:pPr>
        <w:jc w:val="center"/>
        <w:rPr>
          <w:b/>
          <w:sz w:val="24"/>
          <w:szCs w:val="24"/>
        </w:rPr>
      </w:pPr>
    </w:p>
    <w:p w:rsidR="00482650" w:rsidRDefault="00482650" w:rsidP="00D76FA8">
      <w:pPr>
        <w:jc w:val="center"/>
        <w:rPr>
          <w:b/>
          <w:sz w:val="24"/>
          <w:szCs w:val="24"/>
        </w:rPr>
      </w:pPr>
    </w:p>
    <w:p w:rsidR="00D76FA8" w:rsidRDefault="00D76FA8" w:rsidP="00183ABE">
      <w:pPr>
        <w:ind w:left="283"/>
        <w:jc w:val="both"/>
        <w:rPr>
          <w:i/>
          <w:sz w:val="24"/>
          <w:szCs w:val="24"/>
        </w:rPr>
      </w:pPr>
    </w:p>
    <w:p w:rsidR="00D76FA8" w:rsidRPr="00482650" w:rsidRDefault="00D76FA8" w:rsidP="00183ABE">
      <w:pPr>
        <w:spacing w:after="0" w:line="240" w:lineRule="auto"/>
        <w:ind w:left="283"/>
        <w:jc w:val="center"/>
        <w:rPr>
          <w:rFonts w:ascii="Times New Roman" w:hAnsi="Times New Roman"/>
          <w:b/>
          <w:bCs/>
          <w:sz w:val="24"/>
          <w:szCs w:val="24"/>
        </w:rPr>
      </w:pPr>
      <w:r w:rsidRPr="00482650">
        <w:rPr>
          <w:rFonts w:ascii="Times New Roman" w:hAnsi="Times New Roman"/>
          <w:b/>
          <w:bCs/>
          <w:sz w:val="24"/>
          <w:szCs w:val="24"/>
        </w:rPr>
        <w:t>T.C.</w:t>
      </w:r>
    </w:p>
    <w:p w:rsidR="00D76FA8" w:rsidRPr="00482650" w:rsidRDefault="005C485F" w:rsidP="00183ABE">
      <w:pPr>
        <w:spacing w:after="0" w:line="240" w:lineRule="auto"/>
        <w:ind w:left="283"/>
        <w:jc w:val="center"/>
        <w:rPr>
          <w:rFonts w:ascii="Times New Roman" w:hAnsi="Times New Roman"/>
          <w:b/>
          <w:bCs/>
          <w:sz w:val="24"/>
          <w:szCs w:val="24"/>
        </w:rPr>
      </w:pPr>
      <w:r>
        <w:rPr>
          <w:rFonts w:ascii="Times New Roman" w:hAnsi="Times New Roman"/>
          <w:b/>
          <w:bCs/>
          <w:sz w:val="24"/>
          <w:szCs w:val="24"/>
        </w:rPr>
        <w:t>ARTUKLU</w:t>
      </w:r>
      <w:r w:rsidR="00482650" w:rsidRPr="00482650">
        <w:rPr>
          <w:rFonts w:ascii="Times New Roman" w:hAnsi="Times New Roman"/>
          <w:b/>
          <w:bCs/>
          <w:sz w:val="24"/>
          <w:szCs w:val="24"/>
        </w:rPr>
        <w:t xml:space="preserve"> KAYMAKAMLIĞI</w:t>
      </w:r>
    </w:p>
    <w:p w:rsidR="00D76FA8" w:rsidRPr="00482650" w:rsidRDefault="00823581" w:rsidP="00183ABE">
      <w:pPr>
        <w:spacing w:after="0" w:line="240" w:lineRule="auto"/>
        <w:ind w:left="283"/>
        <w:jc w:val="center"/>
        <w:rPr>
          <w:rFonts w:ascii="Times New Roman" w:hAnsi="Times New Roman"/>
          <w:b/>
          <w:bCs/>
          <w:sz w:val="24"/>
          <w:szCs w:val="24"/>
        </w:rPr>
      </w:pPr>
      <w:r>
        <w:rPr>
          <w:rFonts w:ascii="Times New Roman" w:hAnsi="Times New Roman"/>
          <w:b/>
          <w:bCs/>
          <w:sz w:val="24"/>
          <w:szCs w:val="24"/>
        </w:rPr>
        <w:t>KABALA ŞAKİR NUHOĞLU İLKOKULU</w:t>
      </w:r>
    </w:p>
    <w:p w:rsidR="00D76FA8" w:rsidRPr="00D55651" w:rsidRDefault="00D76FA8" w:rsidP="00183ABE">
      <w:pPr>
        <w:ind w:left="283"/>
        <w:jc w:val="both"/>
        <w:rPr>
          <w:b/>
          <w:bCs/>
          <w:sz w:val="24"/>
          <w:szCs w:val="24"/>
        </w:rPr>
      </w:pPr>
    </w:p>
    <w:tbl>
      <w:tblPr>
        <w:tblW w:w="0" w:type="auto"/>
        <w:tblInd w:w="-497" w:type="dxa"/>
        <w:tblBorders>
          <w:insideH w:val="single" w:sz="4" w:space="0" w:color="auto"/>
          <w:insideV w:val="single" w:sz="4" w:space="0" w:color="auto"/>
        </w:tblBorders>
        <w:tblCellMar>
          <w:left w:w="70" w:type="dxa"/>
          <w:right w:w="70" w:type="dxa"/>
        </w:tblCellMar>
        <w:tblLook w:val="0000"/>
      </w:tblPr>
      <w:tblGrid>
        <w:gridCol w:w="9923"/>
      </w:tblGrid>
      <w:tr w:rsidR="00D76FA8" w:rsidRPr="007E26F7" w:rsidTr="00813078">
        <w:trPr>
          <w:trHeight w:val="2001"/>
        </w:trPr>
        <w:tc>
          <w:tcPr>
            <w:tcW w:w="9923" w:type="dxa"/>
          </w:tcPr>
          <w:p w:rsidR="00D76FA8" w:rsidRPr="007E26F7" w:rsidRDefault="007E26F7" w:rsidP="00183ABE">
            <w:pPr>
              <w:ind w:left="283" w:right="-3496"/>
              <w:rPr>
                <w:b/>
                <w:bCs/>
                <w:sz w:val="28"/>
                <w:szCs w:val="24"/>
              </w:rPr>
            </w:pPr>
            <w:r>
              <w:rPr>
                <w:noProof/>
                <w:lang w:eastAsia="tr-TR"/>
              </w:rPr>
              <w:t xml:space="preserve">                             </w:t>
            </w:r>
            <w:r w:rsidR="00823581">
              <w:rPr>
                <w:b/>
                <w:bCs/>
                <w:noProof/>
                <w:sz w:val="24"/>
                <w:szCs w:val="24"/>
                <w:lang w:eastAsia="tr-TR"/>
              </w:rPr>
              <w:drawing>
                <wp:inline distT="0" distB="0" distL="0" distR="0">
                  <wp:extent cx="6781800" cy="3809365"/>
                  <wp:effectExtent l="19050" t="0" r="0" b="0"/>
                  <wp:docPr id="52" name="41 Resim" descr="k_20131322_okuldisceph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_20131322_okuldiscephe.jpg"/>
                          <pic:cNvPicPr/>
                        </pic:nvPicPr>
                        <pic:blipFill>
                          <a:blip r:embed="rId12"/>
                          <a:stretch>
                            <a:fillRect/>
                          </a:stretch>
                        </pic:blipFill>
                        <pic:spPr>
                          <a:xfrm>
                            <a:off x="0" y="0"/>
                            <a:ext cx="6781800" cy="3809365"/>
                          </a:xfrm>
                          <a:prstGeom prst="rect">
                            <a:avLst/>
                          </a:prstGeom>
                        </pic:spPr>
                      </pic:pic>
                    </a:graphicData>
                  </a:graphic>
                </wp:inline>
              </w:drawing>
            </w:r>
          </w:p>
        </w:tc>
      </w:tr>
    </w:tbl>
    <w:p w:rsidR="007E26F7" w:rsidRDefault="007E26F7" w:rsidP="00183ABE">
      <w:pPr>
        <w:ind w:left="283"/>
        <w:jc w:val="both"/>
        <w:rPr>
          <w:b/>
          <w:bCs/>
          <w:sz w:val="24"/>
          <w:szCs w:val="24"/>
        </w:rPr>
      </w:pPr>
    </w:p>
    <w:p w:rsidR="001F5535" w:rsidRDefault="001F5535" w:rsidP="00183ABE">
      <w:pPr>
        <w:ind w:left="283"/>
        <w:jc w:val="both"/>
        <w:rPr>
          <w:b/>
          <w:bCs/>
          <w:sz w:val="24"/>
          <w:szCs w:val="24"/>
        </w:rPr>
      </w:pPr>
    </w:p>
    <w:p w:rsidR="00823581" w:rsidRDefault="00823581" w:rsidP="00183ABE">
      <w:pPr>
        <w:ind w:left="283"/>
        <w:jc w:val="both"/>
        <w:rPr>
          <w:b/>
          <w:bCs/>
          <w:sz w:val="24"/>
          <w:szCs w:val="24"/>
        </w:rPr>
      </w:pPr>
    </w:p>
    <w:p w:rsidR="004B1F9F" w:rsidRPr="00D55651" w:rsidRDefault="004B1F9F" w:rsidP="00183ABE">
      <w:pPr>
        <w:ind w:left="283"/>
        <w:jc w:val="both"/>
        <w:rPr>
          <w:b/>
          <w:bCs/>
          <w:sz w:val="24"/>
          <w:szCs w:val="24"/>
        </w:rPr>
      </w:pPr>
    </w:p>
    <w:p w:rsidR="00822EF5" w:rsidRPr="00202F55" w:rsidRDefault="005C485F" w:rsidP="00183ABE">
      <w:pPr>
        <w:ind w:left="283"/>
        <w:jc w:val="center"/>
        <w:rPr>
          <w:rFonts w:ascii="Times New Roman" w:hAnsi="Times New Roman"/>
          <w:b/>
          <w:bCs/>
          <w:sz w:val="28"/>
          <w:szCs w:val="28"/>
        </w:rPr>
      </w:pPr>
      <w:r w:rsidRPr="00202F55">
        <w:rPr>
          <w:rFonts w:ascii="Times New Roman" w:hAnsi="Times New Roman"/>
          <w:b/>
          <w:bCs/>
          <w:sz w:val="28"/>
          <w:szCs w:val="28"/>
        </w:rPr>
        <w:t xml:space="preserve">MARDİN </w:t>
      </w:r>
      <w:r w:rsidR="00823581">
        <w:rPr>
          <w:rFonts w:ascii="Times New Roman" w:hAnsi="Times New Roman"/>
          <w:b/>
          <w:bCs/>
          <w:sz w:val="28"/>
          <w:szCs w:val="28"/>
        </w:rPr>
        <w:t>KABALA ŞAKİR NUHOĞLU İLKOKULU</w:t>
      </w:r>
    </w:p>
    <w:p w:rsidR="00D76FA8" w:rsidRPr="00202F55" w:rsidRDefault="00822EF5" w:rsidP="00183ABE">
      <w:pPr>
        <w:ind w:left="283"/>
        <w:jc w:val="center"/>
        <w:rPr>
          <w:rFonts w:ascii="Times New Roman" w:hAnsi="Times New Roman"/>
          <w:b/>
          <w:bCs/>
          <w:sz w:val="28"/>
          <w:szCs w:val="28"/>
        </w:rPr>
      </w:pPr>
      <w:r w:rsidRPr="00202F55">
        <w:rPr>
          <w:rFonts w:ascii="Times New Roman" w:hAnsi="Times New Roman"/>
          <w:b/>
          <w:bCs/>
          <w:sz w:val="28"/>
          <w:szCs w:val="28"/>
        </w:rPr>
        <w:t xml:space="preserve"> </w:t>
      </w:r>
      <w:r w:rsidR="00461B43">
        <w:rPr>
          <w:rFonts w:ascii="Times New Roman" w:hAnsi="Times New Roman"/>
          <w:b/>
          <w:bCs/>
          <w:sz w:val="28"/>
          <w:szCs w:val="28"/>
        </w:rPr>
        <w:t>2024</w:t>
      </w:r>
      <w:r w:rsidR="00482650" w:rsidRPr="00202F55">
        <w:rPr>
          <w:rFonts w:ascii="Times New Roman" w:hAnsi="Times New Roman"/>
          <w:b/>
          <w:bCs/>
          <w:sz w:val="28"/>
          <w:szCs w:val="28"/>
        </w:rPr>
        <w:t>-20</w:t>
      </w:r>
      <w:r w:rsidR="00461B43">
        <w:rPr>
          <w:rFonts w:ascii="Times New Roman" w:hAnsi="Times New Roman"/>
          <w:b/>
          <w:bCs/>
          <w:sz w:val="28"/>
          <w:szCs w:val="28"/>
        </w:rPr>
        <w:t>28</w:t>
      </w:r>
      <w:r w:rsidRPr="00202F55">
        <w:rPr>
          <w:rFonts w:ascii="Times New Roman" w:hAnsi="Times New Roman"/>
          <w:b/>
          <w:bCs/>
          <w:sz w:val="28"/>
          <w:szCs w:val="28"/>
        </w:rPr>
        <w:t xml:space="preserve"> </w:t>
      </w:r>
      <w:r w:rsidR="00D76FA8" w:rsidRPr="00202F55">
        <w:rPr>
          <w:rFonts w:ascii="Times New Roman" w:hAnsi="Times New Roman"/>
          <w:b/>
          <w:bCs/>
          <w:sz w:val="28"/>
          <w:szCs w:val="28"/>
        </w:rPr>
        <w:t>STRATEJİK PLAN</w:t>
      </w:r>
      <w:r w:rsidRPr="00202F55">
        <w:rPr>
          <w:rFonts w:ascii="Times New Roman" w:hAnsi="Times New Roman"/>
          <w:b/>
          <w:bCs/>
          <w:sz w:val="28"/>
          <w:szCs w:val="28"/>
        </w:rPr>
        <w:t>I</w:t>
      </w:r>
    </w:p>
    <w:p w:rsidR="00D76FA8" w:rsidRDefault="004167B4" w:rsidP="00183ABE">
      <w:pPr>
        <w:ind w:left="283"/>
        <w:jc w:val="center"/>
        <w:rPr>
          <w:b/>
          <w:bCs/>
          <w:sz w:val="24"/>
          <w:szCs w:val="24"/>
        </w:rPr>
      </w:pPr>
      <w:r>
        <w:rPr>
          <w:noProof/>
          <w:lang w:eastAsia="tr-TR"/>
        </w:rPr>
        <w:lastRenderedPageBreak/>
        <w:drawing>
          <wp:inline distT="0" distB="0" distL="0" distR="0">
            <wp:extent cx="4105275" cy="5524500"/>
            <wp:effectExtent l="57150" t="38100" r="47625" b="19050"/>
            <wp:docPr id="3" name="Resim 2" descr="Mustafa_Kemal_Atatu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descr="Mustafa_Kemal_Ataturk"/>
                    <pic:cNvPicPr>
                      <a:picLocks noChangeAspect="1" noChangeArrowheads="1"/>
                    </pic:cNvPicPr>
                  </pic:nvPicPr>
                  <pic:blipFill>
                    <a:blip r:embed="rId13"/>
                    <a:srcRect/>
                    <a:stretch>
                      <a:fillRect/>
                    </a:stretch>
                  </pic:blipFill>
                  <pic:spPr bwMode="auto">
                    <a:xfrm>
                      <a:off x="0" y="0"/>
                      <a:ext cx="4105275" cy="5524500"/>
                    </a:xfrm>
                    <a:prstGeom prst="rect">
                      <a:avLst/>
                    </a:prstGeom>
                    <a:noFill/>
                    <a:ln w="38100" cmpd="thinThick">
                      <a:solidFill>
                        <a:srgbClr val="1F497D"/>
                      </a:solidFill>
                      <a:miter lim="800000"/>
                      <a:headEnd/>
                      <a:tailEnd/>
                    </a:ln>
                    <a:effectLst/>
                  </pic:spPr>
                </pic:pic>
              </a:graphicData>
            </a:graphic>
          </wp:inline>
        </w:drawing>
      </w:r>
    </w:p>
    <w:p w:rsidR="00D76FA8" w:rsidRPr="00D55651" w:rsidRDefault="00D76FA8" w:rsidP="00183ABE">
      <w:pPr>
        <w:ind w:left="283"/>
        <w:jc w:val="center"/>
        <w:rPr>
          <w:sz w:val="24"/>
          <w:szCs w:val="24"/>
        </w:rPr>
      </w:pPr>
    </w:p>
    <w:p w:rsidR="00E34227" w:rsidRPr="003C0193" w:rsidRDefault="00E34227" w:rsidP="00183ABE">
      <w:pPr>
        <w:autoSpaceDE w:val="0"/>
        <w:autoSpaceDN w:val="0"/>
        <w:adjustRightInd w:val="0"/>
        <w:ind w:left="283"/>
        <w:jc w:val="center"/>
        <w:rPr>
          <w:rFonts w:ascii="Monotype Corsiva" w:hAnsi="Monotype Corsiva" w:cs="Monotype Corsiva"/>
          <w:color w:val="000000"/>
          <w:sz w:val="44"/>
          <w:szCs w:val="44"/>
        </w:rPr>
      </w:pPr>
      <w:r w:rsidRPr="003C0193">
        <w:rPr>
          <w:rFonts w:ascii="Monotype Corsiva" w:hAnsi="Monotype Corsiva" w:cs="Monotype Corsiva"/>
          <w:i/>
          <w:iCs/>
          <w:color w:val="000000"/>
          <w:sz w:val="44"/>
          <w:szCs w:val="44"/>
        </w:rPr>
        <w:t xml:space="preserve">“Çalışmadan, yorulmadan, üretmeden, rahat yaşamak isteyen toplumlar, önce haysiyetlerini, sonra hürriyetlerini ve daha sonrada istiklal ve istikballerini kaybederler”. </w:t>
      </w:r>
    </w:p>
    <w:p w:rsidR="00E34227" w:rsidRPr="003C0193" w:rsidRDefault="00E34227" w:rsidP="00183ABE">
      <w:pPr>
        <w:ind w:left="283"/>
        <w:rPr>
          <w:rFonts w:ascii="Monotype Corsiva" w:hAnsi="Monotype Corsiva" w:cs="Monotype Corsiva"/>
          <w:i/>
          <w:iCs/>
          <w:color w:val="000000"/>
          <w:sz w:val="44"/>
          <w:szCs w:val="44"/>
        </w:rPr>
      </w:pPr>
    </w:p>
    <w:p w:rsidR="00E34227" w:rsidRPr="003C0193" w:rsidRDefault="00E34227" w:rsidP="00183ABE">
      <w:pPr>
        <w:ind w:left="283"/>
        <w:jc w:val="center"/>
        <w:rPr>
          <w:b/>
          <w:color w:val="000000"/>
          <w:sz w:val="44"/>
          <w:szCs w:val="44"/>
        </w:rPr>
      </w:pPr>
      <w:r w:rsidRPr="003C0193">
        <w:rPr>
          <w:rFonts w:ascii="Monotype Corsiva" w:hAnsi="Monotype Corsiva" w:cs="Monotype Corsiva"/>
          <w:b/>
          <w:i/>
          <w:iCs/>
          <w:color w:val="000000"/>
          <w:sz w:val="44"/>
          <w:szCs w:val="44"/>
        </w:rPr>
        <w:t>Mustafa Kemal ATATÜRK</w:t>
      </w:r>
    </w:p>
    <w:p w:rsidR="00D76FA8" w:rsidRPr="00D55651" w:rsidRDefault="00D76FA8" w:rsidP="00183ABE">
      <w:pPr>
        <w:ind w:left="283"/>
        <w:jc w:val="both"/>
        <w:rPr>
          <w:sz w:val="24"/>
          <w:szCs w:val="24"/>
        </w:rPr>
      </w:pPr>
    </w:p>
    <w:p w:rsidR="00D76FA8" w:rsidRDefault="004167B4" w:rsidP="00183ABE">
      <w:pPr>
        <w:ind w:left="283"/>
        <w:jc w:val="center"/>
        <w:rPr>
          <w:noProof/>
          <w:lang w:eastAsia="tr-TR"/>
        </w:rPr>
      </w:pPr>
      <w:r>
        <w:rPr>
          <w:noProof/>
          <w:lang w:eastAsia="tr-TR"/>
        </w:rPr>
        <w:lastRenderedPageBreak/>
        <w:drawing>
          <wp:inline distT="0" distB="0" distL="0" distR="0">
            <wp:extent cx="2714625" cy="2038350"/>
            <wp:effectExtent l="19050" t="0" r="9525" b="0"/>
            <wp:docPr id="4" name="Resim 22" descr="bayrak_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2" descr="bayrak_3d"/>
                    <pic:cNvPicPr>
                      <a:picLocks noChangeAspect="1" noChangeArrowheads="1"/>
                    </pic:cNvPicPr>
                  </pic:nvPicPr>
                  <pic:blipFill>
                    <a:blip r:embed="rId14"/>
                    <a:srcRect/>
                    <a:stretch>
                      <a:fillRect/>
                    </a:stretch>
                  </pic:blipFill>
                  <pic:spPr bwMode="auto">
                    <a:xfrm>
                      <a:off x="0" y="0"/>
                      <a:ext cx="2714625" cy="2038350"/>
                    </a:xfrm>
                    <a:prstGeom prst="rect">
                      <a:avLst/>
                    </a:prstGeom>
                    <a:noFill/>
                    <a:ln w="9525">
                      <a:noFill/>
                      <a:miter lim="800000"/>
                      <a:headEnd/>
                      <a:tailEnd/>
                    </a:ln>
                  </pic:spPr>
                </pic:pic>
              </a:graphicData>
            </a:graphic>
          </wp:inline>
        </w:drawing>
      </w:r>
    </w:p>
    <w:p w:rsidR="00E34227" w:rsidRPr="00227B0B" w:rsidRDefault="00E34227" w:rsidP="00183ABE">
      <w:pPr>
        <w:ind w:left="283"/>
        <w:jc w:val="center"/>
        <w:rPr>
          <w:rFonts w:ascii="Times New Roman" w:hAnsi="Times New Roman"/>
          <w:b/>
          <w:sz w:val="24"/>
          <w:szCs w:val="24"/>
        </w:rPr>
      </w:pPr>
      <w:r w:rsidRPr="00227B0B">
        <w:rPr>
          <w:rFonts w:ascii="Times New Roman" w:hAnsi="Times New Roman"/>
          <w:b/>
          <w:sz w:val="24"/>
          <w:szCs w:val="24"/>
        </w:rPr>
        <w:t>İSTİKLAL MARŞI</w:t>
      </w:r>
    </w:p>
    <w:tbl>
      <w:tblPr>
        <w:tblW w:w="10491" w:type="dxa"/>
        <w:tblLook w:val="04A0"/>
      </w:tblPr>
      <w:tblGrid>
        <w:gridCol w:w="5104"/>
        <w:gridCol w:w="5387"/>
      </w:tblGrid>
      <w:tr w:rsidR="00E34227" w:rsidRPr="003C0193" w:rsidTr="00A63B8C">
        <w:trPr>
          <w:trHeight w:val="3807"/>
        </w:trPr>
        <w:tc>
          <w:tcPr>
            <w:tcW w:w="5104" w:type="dxa"/>
          </w:tcPr>
          <w:p w:rsidR="00E34227" w:rsidRPr="00227B0B" w:rsidRDefault="00E34227" w:rsidP="00183ABE">
            <w:pPr>
              <w:pStyle w:val="AralkYok"/>
              <w:ind w:left="283"/>
              <w:rPr>
                <w:rFonts w:ascii="Times New Roman" w:hAnsi="Times New Roman"/>
                <w:sz w:val="24"/>
                <w:szCs w:val="24"/>
              </w:rPr>
            </w:pPr>
            <w:r w:rsidRPr="00227B0B">
              <w:rPr>
                <w:rFonts w:ascii="Times New Roman" w:hAnsi="Times New Roman"/>
                <w:sz w:val="24"/>
                <w:szCs w:val="24"/>
              </w:rPr>
              <w:t xml:space="preserve">Korkma, sönmez bu şafaklarda yüzen al sancak; Sönmeden yurdumun üstünde tüten en son ocak. </w:t>
            </w:r>
            <w:r w:rsidRPr="00227B0B">
              <w:rPr>
                <w:rFonts w:ascii="Times New Roman" w:hAnsi="Times New Roman"/>
                <w:sz w:val="24"/>
                <w:szCs w:val="24"/>
              </w:rPr>
              <w:br/>
              <w:t xml:space="preserve">O benim milletimin yıldızıdır, parlayacak; </w:t>
            </w:r>
            <w:r w:rsidRPr="00227B0B">
              <w:rPr>
                <w:rFonts w:ascii="Times New Roman" w:hAnsi="Times New Roman"/>
                <w:sz w:val="24"/>
                <w:szCs w:val="24"/>
              </w:rPr>
              <w:br/>
              <w:t xml:space="preserve">O benimdir, o benim milletimindir ancak. </w:t>
            </w:r>
            <w:r w:rsidRPr="00227B0B">
              <w:rPr>
                <w:rFonts w:ascii="Times New Roman" w:hAnsi="Times New Roman"/>
                <w:sz w:val="24"/>
                <w:szCs w:val="24"/>
              </w:rPr>
              <w:br/>
            </w:r>
            <w:r w:rsidRPr="00227B0B">
              <w:rPr>
                <w:rFonts w:ascii="Times New Roman" w:hAnsi="Times New Roman"/>
                <w:sz w:val="24"/>
                <w:szCs w:val="24"/>
              </w:rPr>
              <w:br/>
              <w:t xml:space="preserve">Çatma, kurban olayım, çehreni ey nazlı hilâl! </w:t>
            </w:r>
            <w:r w:rsidRPr="00227B0B">
              <w:rPr>
                <w:rFonts w:ascii="Times New Roman" w:hAnsi="Times New Roman"/>
                <w:sz w:val="24"/>
                <w:szCs w:val="24"/>
              </w:rPr>
              <w:br/>
              <w:t xml:space="preserve">Kahraman ırkıma bir gül! Ne bu şiddet, bu celâl? </w:t>
            </w:r>
            <w:r w:rsidRPr="00227B0B">
              <w:rPr>
                <w:rFonts w:ascii="Times New Roman" w:hAnsi="Times New Roman"/>
                <w:sz w:val="24"/>
                <w:szCs w:val="24"/>
              </w:rPr>
              <w:br/>
              <w:t xml:space="preserve">Sana olmaz dökülen kanlarımız sonra helâl... </w:t>
            </w:r>
            <w:r w:rsidRPr="00227B0B">
              <w:rPr>
                <w:rFonts w:ascii="Times New Roman" w:hAnsi="Times New Roman"/>
                <w:sz w:val="24"/>
                <w:szCs w:val="24"/>
              </w:rPr>
              <w:br/>
              <w:t xml:space="preserve">Hakkıdır, Hakk’a tapan, milletimin istiklâl! </w:t>
            </w:r>
            <w:r w:rsidRPr="00227B0B">
              <w:rPr>
                <w:rFonts w:ascii="Times New Roman" w:hAnsi="Times New Roman"/>
                <w:sz w:val="24"/>
                <w:szCs w:val="24"/>
              </w:rPr>
              <w:br/>
            </w:r>
            <w:r w:rsidRPr="00227B0B">
              <w:rPr>
                <w:rFonts w:ascii="Times New Roman" w:hAnsi="Times New Roman"/>
                <w:sz w:val="24"/>
                <w:szCs w:val="24"/>
              </w:rPr>
              <w:br/>
              <w:t xml:space="preserve">Ben ezelden beridir hür yaşadım, hür yaşarım. </w:t>
            </w:r>
            <w:r w:rsidRPr="00227B0B">
              <w:rPr>
                <w:rFonts w:ascii="Times New Roman" w:hAnsi="Times New Roman"/>
                <w:sz w:val="24"/>
                <w:szCs w:val="24"/>
              </w:rPr>
              <w:br/>
              <w:t xml:space="preserve">Hangi çılgın bana zincir vuracakmış? Şaşarım! </w:t>
            </w:r>
            <w:r w:rsidRPr="00227B0B">
              <w:rPr>
                <w:rFonts w:ascii="Times New Roman" w:hAnsi="Times New Roman"/>
                <w:sz w:val="24"/>
                <w:szCs w:val="24"/>
              </w:rPr>
              <w:br/>
              <w:t xml:space="preserve">Kükremiş sel gibiyim, bendimi çiğner, aşarım. </w:t>
            </w:r>
            <w:r w:rsidRPr="00227B0B">
              <w:rPr>
                <w:rFonts w:ascii="Times New Roman" w:hAnsi="Times New Roman"/>
                <w:sz w:val="24"/>
                <w:szCs w:val="24"/>
              </w:rPr>
              <w:br/>
              <w:t xml:space="preserve">Yırtarım dağları, enginlere sığmam, taşarım. </w:t>
            </w:r>
            <w:r w:rsidRPr="00227B0B">
              <w:rPr>
                <w:rFonts w:ascii="Times New Roman" w:hAnsi="Times New Roman"/>
                <w:sz w:val="24"/>
                <w:szCs w:val="24"/>
              </w:rPr>
              <w:br/>
            </w:r>
            <w:r w:rsidRPr="00227B0B">
              <w:rPr>
                <w:rFonts w:ascii="Times New Roman" w:hAnsi="Times New Roman"/>
                <w:sz w:val="24"/>
                <w:szCs w:val="24"/>
              </w:rPr>
              <w:br/>
              <w:t xml:space="preserve">Garbın afakını sarmışsa çelik zırhlı duvar, </w:t>
            </w:r>
            <w:r w:rsidRPr="00227B0B">
              <w:rPr>
                <w:rFonts w:ascii="Times New Roman" w:hAnsi="Times New Roman"/>
                <w:sz w:val="24"/>
                <w:szCs w:val="24"/>
              </w:rPr>
              <w:br/>
              <w:t xml:space="preserve">Benim iman dolu göğsüm gibi serhaddım var. </w:t>
            </w:r>
            <w:r w:rsidRPr="00227B0B">
              <w:rPr>
                <w:rFonts w:ascii="Times New Roman" w:hAnsi="Times New Roman"/>
                <w:sz w:val="24"/>
                <w:szCs w:val="24"/>
              </w:rPr>
              <w:br/>
              <w:t xml:space="preserve">Ulusun, korkma! Nasıl böyle bir imanı boğar, </w:t>
            </w:r>
            <w:r w:rsidRPr="00227B0B">
              <w:rPr>
                <w:rFonts w:ascii="Times New Roman" w:hAnsi="Times New Roman"/>
                <w:sz w:val="24"/>
                <w:szCs w:val="24"/>
              </w:rPr>
              <w:br/>
              <w:t xml:space="preserve">“Medeniyet!” dediğin tek dişi kalmış canavar? </w:t>
            </w:r>
            <w:r w:rsidRPr="00227B0B">
              <w:rPr>
                <w:rFonts w:ascii="Times New Roman" w:hAnsi="Times New Roman"/>
                <w:sz w:val="24"/>
                <w:szCs w:val="24"/>
              </w:rPr>
              <w:br/>
            </w:r>
            <w:r w:rsidRPr="00227B0B">
              <w:rPr>
                <w:rFonts w:ascii="Times New Roman" w:hAnsi="Times New Roman"/>
                <w:sz w:val="24"/>
                <w:szCs w:val="24"/>
              </w:rPr>
              <w:br/>
              <w:t xml:space="preserve">Arkadaş! Yurduma alçakları uğratma, sakın. </w:t>
            </w:r>
            <w:r w:rsidRPr="00227B0B">
              <w:rPr>
                <w:rFonts w:ascii="Times New Roman" w:hAnsi="Times New Roman"/>
                <w:sz w:val="24"/>
                <w:szCs w:val="24"/>
              </w:rPr>
              <w:br/>
              <w:t xml:space="preserve">Siper et gövdeni, dursun bu hayâsızca akın. </w:t>
            </w:r>
            <w:r w:rsidRPr="00227B0B">
              <w:rPr>
                <w:rFonts w:ascii="Times New Roman" w:hAnsi="Times New Roman"/>
                <w:sz w:val="24"/>
                <w:szCs w:val="24"/>
              </w:rPr>
              <w:br/>
              <w:t xml:space="preserve">Doğacaktır sana va’dettiği günler Hakk’ın... </w:t>
            </w:r>
            <w:r w:rsidRPr="00227B0B">
              <w:rPr>
                <w:rFonts w:ascii="Times New Roman" w:hAnsi="Times New Roman"/>
                <w:sz w:val="24"/>
                <w:szCs w:val="24"/>
              </w:rPr>
              <w:br/>
              <w:t>Kim bilir, belki yarın, belki yarından da yakın.</w:t>
            </w:r>
          </w:p>
        </w:tc>
        <w:tc>
          <w:tcPr>
            <w:tcW w:w="5387" w:type="dxa"/>
          </w:tcPr>
          <w:p w:rsidR="00E34227" w:rsidRPr="00227B0B" w:rsidRDefault="00E34227" w:rsidP="00183ABE">
            <w:pPr>
              <w:pStyle w:val="AralkYok"/>
              <w:ind w:left="283"/>
              <w:rPr>
                <w:rFonts w:ascii="Times New Roman" w:hAnsi="Times New Roman"/>
                <w:sz w:val="24"/>
                <w:szCs w:val="24"/>
              </w:rPr>
            </w:pPr>
            <w:r w:rsidRPr="00227B0B">
              <w:rPr>
                <w:rFonts w:ascii="Times New Roman" w:hAnsi="Times New Roman"/>
                <w:sz w:val="24"/>
                <w:szCs w:val="24"/>
              </w:rPr>
              <w:t xml:space="preserve">Bastığın yerleri “toprak!” diyerek geçme, tanı: </w:t>
            </w:r>
            <w:r w:rsidRPr="00227B0B">
              <w:rPr>
                <w:rFonts w:ascii="Times New Roman" w:hAnsi="Times New Roman"/>
                <w:sz w:val="24"/>
                <w:szCs w:val="24"/>
              </w:rPr>
              <w:br/>
              <w:t xml:space="preserve">Düşün altındaki binlerce kefensiz yatanı. </w:t>
            </w:r>
            <w:r w:rsidRPr="00227B0B">
              <w:rPr>
                <w:rFonts w:ascii="Times New Roman" w:hAnsi="Times New Roman"/>
                <w:sz w:val="24"/>
                <w:szCs w:val="24"/>
              </w:rPr>
              <w:br/>
              <w:t xml:space="preserve">Sen şehit oğlusun, incitme, yazıktır, atanı: </w:t>
            </w:r>
            <w:r w:rsidRPr="00227B0B">
              <w:rPr>
                <w:rFonts w:ascii="Times New Roman" w:hAnsi="Times New Roman"/>
                <w:sz w:val="24"/>
                <w:szCs w:val="24"/>
              </w:rPr>
              <w:br/>
              <w:t xml:space="preserve">Verme, dünyaları alsan da, bu cennet vatanı. </w:t>
            </w:r>
            <w:r w:rsidRPr="00227B0B">
              <w:rPr>
                <w:rFonts w:ascii="Times New Roman" w:hAnsi="Times New Roman"/>
                <w:sz w:val="24"/>
                <w:szCs w:val="24"/>
              </w:rPr>
              <w:br/>
            </w:r>
          </w:p>
          <w:p w:rsidR="00E34227" w:rsidRPr="00227B0B" w:rsidRDefault="00E34227" w:rsidP="00183ABE">
            <w:pPr>
              <w:pStyle w:val="AralkYok"/>
              <w:ind w:left="283"/>
              <w:rPr>
                <w:rFonts w:ascii="Times New Roman" w:hAnsi="Times New Roman"/>
                <w:sz w:val="24"/>
                <w:szCs w:val="24"/>
              </w:rPr>
            </w:pPr>
            <w:r w:rsidRPr="00227B0B">
              <w:rPr>
                <w:rFonts w:ascii="Times New Roman" w:hAnsi="Times New Roman"/>
                <w:sz w:val="24"/>
                <w:szCs w:val="24"/>
              </w:rPr>
              <w:t xml:space="preserve">Kim bu cennet vatanın uğruna olmaz ki feda? </w:t>
            </w:r>
            <w:r w:rsidRPr="00227B0B">
              <w:rPr>
                <w:rFonts w:ascii="Times New Roman" w:hAnsi="Times New Roman"/>
                <w:sz w:val="24"/>
                <w:szCs w:val="24"/>
              </w:rPr>
              <w:br/>
              <w:t xml:space="preserve">Şüheda fışkıracak toprağı sıksan, şüheda! </w:t>
            </w:r>
            <w:r w:rsidRPr="00227B0B">
              <w:rPr>
                <w:rFonts w:ascii="Times New Roman" w:hAnsi="Times New Roman"/>
                <w:sz w:val="24"/>
                <w:szCs w:val="24"/>
              </w:rPr>
              <w:br/>
              <w:t xml:space="preserve">Canı, cananı, bütün varımı alsın da Huda, </w:t>
            </w:r>
            <w:r w:rsidRPr="00227B0B">
              <w:rPr>
                <w:rFonts w:ascii="Times New Roman" w:hAnsi="Times New Roman"/>
                <w:sz w:val="24"/>
                <w:szCs w:val="24"/>
              </w:rPr>
              <w:br/>
              <w:t xml:space="preserve">Etmesin tek vatanımdan beni dünyada cüda. </w:t>
            </w:r>
            <w:r w:rsidRPr="00227B0B">
              <w:rPr>
                <w:rFonts w:ascii="Times New Roman" w:hAnsi="Times New Roman"/>
                <w:sz w:val="24"/>
                <w:szCs w:val="24"/>
              </w:rPr>
              <w:br/>
            </w:r>
          </w:p>
          <w:p w:rsidR="00E34227" w:rsidRPr="00227B0B" w:rsidRDefault="00E34227" w:rsidP="00183ABE">
            <w:pPr>
              <w:pStyle w:val="AralkYok"/>
              <w:ind w:left="283"/>
              <w:rPr>
                <w:rFonts w:ascii="Times New Roman" w:hAnsi="Times New Roman"/>
                <w:sz w:val="24"/>
                <w:szCs w:val="24"/>
              </w:rPr>
            </w:pPr>
            <w:r w:rsidRPr="00227B0B">
              <w:rPr>
                <w:rFonts w:ascii="Times New Roman" w:hAnsi="Times New Roman"/>
                <w:sz w:val="24"/>
                <w:szCs w:val="24"/>
              </w:rPr>
              <w:t xml:space="preserve">Ruhumun senden, İlâhî, şudur ancak emeli: </w:t>
            </w:r>
            <w:r w:rsidRPr="00227B0B">
              <w:rPr>
                <w:rFonts w:ascii="Times New Roman" w:hAnsi="Times New Roman"/>
                <w:sz w:val="24"/>
                <w:szCs w:val="24"/>
              </w:rPr>
              <w:br/>
              <w:t xml:space="preserve">Değmesin mabedimin göğsüne namahrem eli. </w:t>
            </w:r>
            <w:r w:rsidRPr="00227B0B">
              <w:rPr>
                <w:rFonts w:ascii="Times New Roman" w:hAnsi="Times New Roman"/>
                <w:sz w:val="24"/>
                <w:szCs w:val="24"/>
              </w:rPr>
              <w:br/>
              <w:t xml:space="preserve">Bu ezanlar ki şahadetleri dinin temeli- </w:t>
            </w:r>
            <w:r w:rsidRPr="00227B0B">
              <w:rPr>
                <w:rFonts w:ascii="Times New Roman" w:hAnsi="Times New Roman"/>
                <w:sz w:val="24"/>
                <w:szCs w:val="24"/>
              </w:rPr>
              <w:br/>
              <w:t xml:space="preserve">Ebedî yurdumun üstünde benim inlemeli. </w:t>
            </w:r>
            <w:r w:rsidRPr="00227B0B">
              <w:rPr>
                <w:rFonts w:ascii="Times New Roman" w:hAnsi="Times New Roman"/>
                <w:sz w:val="24"/>
                <w:szCs w:val="24"/>
              </w:rPr>
              <w:br/>
            </w:r>
            <w:r w:rsidRPr="00227B0B">
              <w:rPr>
                <w:rFonts w:ascii="Times New Roman" w:hAnsi="Times New Roman"/>
                <w:sz w:val="24"/>
                <w:szCs w:val="24"/>
              </w:rPr>
              <w:br/>
              <w:t xml:space="preserve">O zaman vecd ile bin secde eder-varsa-taşım, </w:t>
            </w:r>
            <w:r w:rsidRPr="00227B0B">
              <w:rPr>
                <w:rFonts w:ascii="Times New Roman" w:hAnsi="Times New Roman"/>
                <w:sz w:val="24"/>
                <w:szCs w:val="24"/>
              </w:rPr>
              <w:br/>
              <w:t xml:space="preserve">Her cerihamdan, ilâhî, boşanıp kanlı yaşım, </w:t>
            </w:r>
            <w:r w:rsidRPr="00227B0B">
              <w:rPr>
                <w:rFonts w:ascii="Times New Roman" w:hAnsi="Times New Roman"/>
                <w:sz w:val="24"/>
                <w:szCs w:val="24"/>
              </w:rPr>
              <w:br/>
              <w:t xml:space="preserve">Fışkırır ruh-ı mücerret gibi yerden naşım; </w:t>
            </w:r>
          </w:p>
          <w:p w:rsidR="00E34227" w:rsidRPr="00227B0B" w:rsidRDefault="00E34227" w:rsidP="00183ABE">
            <w:pPr>
              <w:pStyle w:val="AralkYok"/>
              <w:ind w:left="283"/>
              <w:rPr>
                <w:rFonts w:ascii="Times New Roman" w:hAnsi="Times New Roman"/>
                <w:sz w:val="24"/>
                <w:szCs w:val="24"/>
              </w:rPr>
            </w:pPr>
            <w:r w:rsidRPr="00227B0B">
              <w:rPr>
                <w:rFonts w:ascii="Times New Roman" w:hAnsi="Times New Roman"/>
                <w:sz w:val="24"/>
                <w:szCs w:val="24"/>
              </w:rPr>
              <w:t xml:space="preserve">O zaman yükselerek arşa değer belki başım. </w:t>
            </w:r>
            <w:r w:rsidRPr="00227B0B">
              <w:rPr>
                <w:rFonts w:ascii="Times New Roman" w:hAnsi="Times New Roman"/>
                <w:sz w:val="24"/>
                <w:szCs w:val="24"/>
              </w:rPr>
              <w:br/>
            </w:r>
            <w:r w:rsidRPr="00227B0B">
              <w:rPr>
                <w:rFonts w:ascii="Times New Roman" w:hAnsi="Times New Roman"/>
                <w:sz w:val="24"/>
                <w:szCs w:val="24"/>
              </w:rPr>
              <w:br/>
              <w:t xml:space="preserve">Dalgalan sen de şafaklar gibi ey şanlı hilâl! </w:t>
            </w:r>
            <w:r w:rsidRPr="00227B0B">
              <w:rPr>
                <w:rFonts w:ascii="Times New Roman" w:hAnsi="Times New Roman"/>
                <w:sz w:val="24"/>
                <w:szCs w:val="24"/>
              </w:rPr>
              <w:br/>
              <w:t xml:space="preserve">Olsun artık dökülen kanlarımın hepsi helâl. </w:t>
            </w:r>
            <w:r w:rsidRPr="00227B0B">
              <w:rPr>
                <w:rFonts w:ascii="Times New Roman" w:hAnsi="Times New Roman"/>
                <w:sz w:val="24"/>
                <w:szCs w:val="24"/>
              </w:rPr>
              <w:br/>
              <w:t xml:space="preserve">Ebediyen sana yok, ırkıma yok izmihlâl: </w:t>
            </w:r>
            <w:r w:rsidRPr="00227B0B">
              <w:rPr>
                <w:rFonts w:ascii="Times New Roman" w:hAnsi="Times New Roman"/>
                <w:sz w:val="24"/>
                <w:szCs w:val="24"/>
              </w:rPr>
              <w:br/>
              <w:t>Hakkıdır, hür yaşamış, bayrağımın hürriyet;</w:t>
            </w:r>
            <w:r w:rsidRPr="00227B0B">
              <w:rPr>
                <w:rFonts w:ascii="Times New Roman" w:hAnsi="Times New Roman"/>
                <w:sz w:val="24"/>
                <w:szCs w:val="24"/>
              </w:rPr>
              <w:br/>
              <w:t>Hakkıdır, Hakk’a tapan, milletimin istiklâl</w:t>
            </w:r>
            <w:r>
              <w:rPr>
                <w:rFonts w:ascii="Times New Roman" w:hAnsi="Times New Roman"/>
                <w:sz w:val="24"/>
                <w:szCs w:val="24"/>
              </w:rPr>
              <w:t>.</w:t>
            </w:r>
          </w:p>
          <w:p w:rsidR="00E34227" w:rsidRPr="00227B0B" w:rsidRDefault="00E34227" w:rsidP="00183ABE">
            <w:pPr>
              <w:pStyle w:val="AralkYok"/>
              <w:ind w:left="283"/>
              <w:rPr>
                <w:rFonts w:ascii="Times New Roman" w:hAnsi="Times New Roman"/>
                <w:sz w:val="24"/>
                <w:szCs w:val="24"/>
              </w:rPr>
            </w:pPr>
          </w:p>
          <w:p w:rsidR="00E34227" w:rsidRPr="00227B0B" w:rsidRDefault="00E34227" w:rsidP="00183ABE">
            <w:pPr>
              <w:pStyle w:val="AralkYok"/>
              <w:ind w:left="283"/>
              <w:rPr>
                <w:rFonts w:ascii="Times New Roman" w:hAnsi="Times New Roman"/>
                <w:b/>
                <w:sz w:val="24"/>
                <w:szCs w:val="24"/>
              </w:rPr>
            </w:pPr>
            <w:r>
              <w:rPr>
                <w:rFonts w:ascii="Times New Roman" w:hAnsi="Times New Roman"/>
                <w:b/>
                <w:sz w:val="24"/>
                <w:szCs w:val="24"/>
              </w:rPr>
              <w:t xml:space="preserve">                                </w:t>
            </w:r>
            <w:r w:rsidRPr="00227B0B">
              <w:rPr>
                <w:rFonts w:ascii="Times New Roman" w:hAnsi="Times New Roman"/>
                <w:b/>
                <w:sz w:val="24"/>
                <w:szCs w:val="24"/>
              </w:rPr>
              <w:t>Mehmet Akif ERSOY</w:t>
            </w:r>
          </w:p>
        </w:tc>
      </w:tr>
    </w:tbl>
    <w:p w:rsidR="00E34227" w:rsidRPr="00D55651" w:rsidRDefault="00E34227" w:rsidP="00183ABE">
      <w:pPr>
        <w:ind w:left="283"/>
        <w:jc w:val="both"/>
        <w:rPr>
          <w:vanish/>
          <w:sz w:val="24"/>
          <w:szCs w:val="24"/>
        </w:rPr>
      </w:pPr>
    </w:p>
    <w:p w:rsidR="00E34227" w:rsidRDefault="00E34227" w:rsidP="00183ABE">
      <w:pPr>
        <w:ind w:left="283"/>
        <w:jc w:val="both"/>
        <w:rPr>
          <w:sz w:val="24"/>
          <w:szCs w:val="24"/>
        </w:rPr>
      </w:pPr>
    </w:p>
    <w:p w:rsidR="00D76FA8" w:rsidRPr="00D55651" w:rsidRDefault="00D76FA8" w:rsidP="00183ABE">
      <w:pPr>
        <w:jc w:val="both"/>
        <w:rPr>
          <w:vanish/>
          <w:sz w:val="24"/>
          <w:szCs w:val="24"/>
        </w:rPr>
      </w:pPr>
    </w:p>
    <w:p w:rsidR="00840B67" w:rsidRPr="00D55651" w:rsidRDefault="00840B67" w:rsidP="00183ABE">
      <w:pPr>
        <w:spacing w:before="480"/>
        <w:ind w:left="283" w:right="283"/>
        <w:jc w:val="both"/>
        <w:rPr>
          <w:sz w:val="24"/>
          <w:szCs w:val="24"/>
        </w:rPr>
      </w:pPr>
    </w:p>
    <w:p w:rsidR="00C975D5" w:rsidRDefault="00C975D5" w:rsidP="00183ABE">
      <w:pPr>
        <w:autoSpaceDE w:val="0"/>
        <w:autoSpaceDN w:val="0"/>
        <w:adjustRightInd w:val="0"/>
        <w:spacing w:before="480" w:line="360" w:lineRule="auto"/>
        <w:ind w:left="283" w:right="283"/>
        <w:jc w:val="center"/>
        <w:rPr>
          <w:rFonts w:ascii="Times New Roman" w:hAnsi="Times New Roman"/>
          <w:b/>
          <w:sz w:val="24"/>
          <w:szCs w:val="24"/>
        </w:rPr>
      </w:pPr>
    </w:p>
    <w:p w:rsidR="00CD0207" w:rsidRDefault="00CD0207" w:rsidP="00813078">
      <w:pPr>
        <w:autoSpaceDE w:val="0"/>
        <w:autoSpaceDN w:val="0"/>
        <w:adjustRightInd w:val="0"/>
        <w:spacing w:before="120" w:line="360" w:lineRule="auto"/>
        <w:ind w:left="283" w:right="283"/>
        <w:rPr>
          <w:rFonts w:ascii="Times New Roman" w:hAnsi="Times New Roman"/>
          <w:b/>
          <w:sz w:val="24"/>
          <w:szCs w:val="24"/>
        </w:rPr>
      </w:pPr>
    </w:p>
    <w:p w:rsidR="00183ABE" w:rsidRDefault="00553F76" w:rsidP="00553F76">
      <w:pPr>
        <w:tabs>
          <w:tab w:val="center" w:pos="5340"/>
          <w:tab w:val="left" w:pos="6870"/>
        </w:tabs>
        <w:autoSpaceDE w:val="0"/>
        <w:autoSpaceDN w:val="0"/>
        <w:adjustRightInd w:val="0"/>
        <w:spacing w:before="120" w:line="240" w:lineRule="auto"/>
        <w:ind w:left="283" w:right="283"/>
        <w:rPr>
          <w:rFonts w:ascii="Times New Roman" w:hAnsi="Times New Roman"/>
          <w:b/>
          <w:sz w:val="24"/>
          <w:szCs w:val="24"/>
        </w:rPr>
      </w:pPr>
      <w:r>
        <w:rPr>
          <w:rFonts w:ascii="Times New Roman" w:hAnsi="Times New Roman"/>
        </w:rPr>
        <w:tab/>
      </w:r>
      <w:r w:rsidR="00CD0207">
        <w:rPr>
          <w:rFonts w:ascii="Times New Roman" w:hAnsi="Times New Roman"/>
        </w:rPr>
        <w:t xml:space="preserve">  </w:t>
      </w:r>
      <w:r w:rsidR="00CD0207">
        <w:rPr>
          <w:rFonts w:ascii="Times New Roman" w:hAnsi="Times New Roman"/>
          <w:b/>
          <w:sz w:val="24"/>
          <w:szCs w:val="24"/>
        </w:rPr>
        <w:t>SUNUŞ</w:t>
      </w:r>
      <w:r>
        <w:rPr>
          <w:rFonts w:ascii="Times New Roman" w:hAnsi="Times New Roman"/>
          <w:b/>
          <w:sz w:val="24"/>
          <w:szCs w:val="24"/>
        </w:rPr>
        <w:tab/>
      </w:r>
    </w:p>
    <w:p w:rsidR="00CD0207" w:rsidRPr="00183ABE" w:rsidRDefault="00813078" w:rsidP="00813078">
      <w:pPr>
        <w:autoSpaceDE w:val="0"/>
        <w:autoSpaceDN w:val="0"/>
        <w:adjustRightInd w:val="0"/>
        <w:spacing w:before="120" w:line="240" w:lineRule="auto"/>
        <w:ind w:left="283" w:right="283"/>
        <w:jc w:val="both"/>
        <w:rPr>
          <w:rFonts w:ascii="Times New Roman" w:hAnsi="Times New Roman"/>
          <w:b/>
          <w:sz w:val="24"/>
          <w:szCs w:val="24"/>
        </w:rPr>
      </w:pPr>
      <w:r>
        <w:t xml:space="preserve">           </w:t>
      </w:r>
      <w:r w:rsidR="00CD0207">
        <w:t xml:space="preserve">Bir milleti diğer milletlerden ayıran, onu hür, bağımsız ve şanlı kılan yegane unsur eğitimdir. Bu yönüyle eğitim, amaç ve hedefleri önceden belli olan, anlık kararlarla değil belli bir strateji dâhilinde yürütülen bir süreçtir. Mustafa Kemal Atatürk’ün yukarıdaki sözünde vurguladığı “eğitim” de ancak planlı bir eğitimdir. </w:t>
      </w:r>
      <w:r w:rsidR="00823581">
        <w:t>KABALA ŞAKİR NUHOĞLU İLKOKULU</w:t>
      </w:r>
      <w:r w:rsidR="00CD0207">
        <w:t xml:space="preserve"> olarak 2024/2028 yılları arasında hedeflerimizi belirleyerek bu alanda çalışmalarımıza hız vereceğiz.     </w:t>
      </w:r>
    </w:p>
    <w:p w:rsidR="00CD0207" w:rsidRDefault="00CD0207" w:rsidP="00813078">
      <w:pPr>
        <w:spacing w:before="120" w:line="240" w:lineRule="auto"/>
        <w:ind w:left="283" w:right="283"/>
        <w:jc w:val="both"/>
      </w:pPr>
      <w:r>
        <w:t xml:space="preserve">            </w:t>
      </w:r>
      <w:r w:rsidR="00823581">
        <w:t>KABALA ŞAKİR NUHOĞLU İLKOKULU</w:t>
      </w:r>
      <w:r>
        <w:t xml:space="preserve"> olarak bizler, bilgi toplumunun gün geçtikçe artan bilgi arayışını karşılayabilmek için eğitim, öğretim, topluma hizmet görevlerimizi arttırmak istemekteyiz. Var olan değerlerimiz doğrultusunda dürüst, tarafsız, adil, sevgi dolu, iletişime açık, çözüm üreten, yenilikçi, önce insan anlayışına sahip bireyler yetiştirmek bizim temel hedefimizdir.</w:t>
      </w:r>
    </w:p>
    <w:p w:rsidR="00CD0207" w:rsidRDefault="00CD0207" w:rsidP="00813078">
      <w:pPr>
        <w:spacing w:before="120" w:line="240" w:lineRule="auto"/>
        <w:ind w:left="283" w:right="283"/>
        <w:jc w:val="both"/>
      </w:pPr>
      <w:r>
        <w:t xml:space="preserve">           </w:t>
      </w:r>
      <w:r w:rsidR="00823581">
        <w:t>KABALA ŞAKİR NUHOĞLU İLKOKULU</w:t>
      </w:r>
      <w:r>
        <w:t xml:space="preserve"> stratejik planlama çalışmasına önce durum tespiti yapılarak başlanmıştır.  Tüm okul paydaşlarının katılımıyla uzun süren bir çalışma sonucu ilk şeklini almış, varılan genel sonuçların sadeleştirilmesi ise okul yönetimi ile öğretmenlerden den oluşan bir ekip tarafından yapılmıştır. Daha sonra analiz sonuçlarına göre stratejik planlama aşamasına geçilmiştir. Bu süreçte okulun amaçları, hedefleri, hedeflere ulaşmak için gerekli stratejiler, eylem planı ve sonuçta başarı veya başarısızlığın göstergeleri ortaya konulmuştur. Bu analizler okulumuzun bugünkü resmidir. Bizler yarına hazırlanma noktasında nasıl bir yol tarifi ile hareket edeceğimizi ve yola çıkacağımızı önceden belirlemeye ve planlamaya çalıştık. Bu planlama tespit edilen eksiklileri giderme, başarılı olunan durumlarda çıtayı daha da yükseltme ve belirlenen hedeflere ulaşma noktasında bizim için bir fener niteliğinde olacaktır. Stratejik planlama ise bugünden yarına nasıl hazırlanmamız gerektiğine dair kalıcı bir belgedir. Stratejik Plan' da belirlenen hedeflerimizi ne ölçüde gerçekleştirdiğimiz, plan dönemi içindeki her yıl sonunda gözden geçirilecek ve gereken revizyonlar yapılacaktır.</w:t>
      </w:r>
    </w:p>
    <w:p w:rsidR="00CD0207" w:rsidRPr="00CD0207" w:rsidRDefault="00813078" w:rsidP="00813078">
      <w:pPr>
        <w:spacing w:before="120" w:line="240" w:lineRule="auto"/>
        <w:ind w:left="283" w:right="283"/>
        <w:jc w:val="both"/>
      </w:pPr>
      <w:r>
        <w:t xml:space="preserve">             </w:t>
      </w:r>
      <w:r w:rsidR="00CD0207">
        <w:t>Planın hazırlanmasında emeği geçen Strateji Yönetim Ekibi’ne ve uygulanmasında yardımı olacak  Artuklu İlçe Milli Eğitim Müdürlüğü’ne,  öğretmen, öğrenci ve velilerimize teşekkür ederim.</w:t>
      </w:r>
    </w:p>
    <w:p w:rsidR="00CD0207" w:rsidRDefault="00CD0207" w:rsidP="00813078">
      <w:pPr>
        <w:pStyle w:val="AralkYok"/>
        <w:spacing w:before="120"/>
        <w:ind w:left="283" w:right="283"/>
        <w:jc w:val="both"/>
      </w:pPr>
      <w:r>
        <w:t xml:space="preserve">                                                                                                                                  </w:t>
      </w:r>
      <w:r w:rsidR="00813078">
        <w:t xml:space="preserve">       </w:t>
      </w:r>
      <w:r>
        <w:t xml:space="preserve">      </w:t>
      </w:r>
      <w:r w:rsidR="00823581">
        <w:t>Sinan ALKAN</w:t>
      </w:r>
    </w:p>
    <w:p w:rsidR="00823581" w:rsidRDefault="00CD0207" w:rsidP="00813078">
      <w:pPr>
        <w:pStyle w:val="AralkYok"/>
        <w:spacing w:before="120"/>
        <w:ind w:left="283" w:right="283"/>
        <w:jc w:val="both"/>
      </w:pPr>
      <w:r>
        <w:t xml:space="preserve">                                                                                                                                       </w:t>
      </w:r>
      <w:r w:rsidR="00813078">
        <w:t xml:space="preserve">       </w:t>
      </w:r>
      <w:r>
        <w:t xml:space="preserve">   Okul Müdürü</w:t>
      </w:r>
    </w:p>
    <w:p w:rsidR="00823581" w:rsidRDefault="00823581">
      <w:pPr>
        <w:spacing w:after="0" w:line="240" w:lineRule="auto"/>
        <w:rPr>
          <w:rFonts w:eastAsia="Times New Roman"/>
        </w:rPr>
      </w:pPr>
      <w:r>
        <w:br w:type="page"/>
      </w:r>
    </w:p>
    <w:sdt>
      <w:sdtPr>
        <w:rPr>
          <w:rFonts w:ascii="Calibri" w:eastAsia="Calibri" w:hAnsi="Calibri"/>
          <w:b w:val="0"/>
          <w:bCs w:val="0"/>
          <w:color w:val="auto"/>
          <w:sz w:val="22"/>
          <w:szCs w:val="22"/>
        </w:rPr>
        <w:id w:val="5229271"/>
        <w:docPartObj>
          <w:docPartGallery w:val="Table of Contents"/>
          <w:docPartUnique/>
        </w:docPartObj>
      </w:sdtPr>
      <w:sdtContent>
        <w:p w:rsidR="0055161D" w:rsidRDefault="0055161D" w:rsidP="006F2A8C">
          <w:pPr>
            <w:pStyle w:val="TBal"/>
            <w:ind w:left="283" w:right="283"/>
          </w:pPr>
          <w:r>
            <w:t>İçindekiler</w:t>
          </w:r>
        </w:p>
        <w:p w:rsidR="0055161D" w:rsidRPr="006F2A8C" w:rsidRDefault="00381D83" w:rsidP="006F2A8C">
          <w:pPr>
            <w:pStyle w:val="T1"/>
          </w:pPr>
          <w:r>
            <w:t>1.</w:t>
          </w:r>
          <w:r w:rsidR="006F2A8C" w:rsidRPr="006F2A8C">
            <w:t>Gİ</w:t>
          </w:r>
          <w:r w:rsidR="005C714D">
            <w:t>RİŞ VE STRATEJİK PLAN HAZIRLAMA SÜRECİ………</w:t>
          </w:r>
          <w:r w:rsidR="006F2A8C" w:rsidRPr="006F2A8C">
            <w:t>………………</w:t>
          </w:r>
          <w:r w:rsidR="006F2A8C">
            <w:t>…………………………………………………</w:t>
          </w:r>
          <w:r w:rsidR="006F2A8C" w:rsidRPr="006F2A8C">
            <w:t>………………………</w:t>
          </w:r>
          <w:r w:rsidR="006F2A8C" w:rsidRPr="006F2A8C">
            <w:rPr>
              <w:rFonts w:ascii="Times New Roman" w:hAnsi="Times New Roman"/>
              <w:sz w:val="24"/>
              <w:szCs w:val="24"/>
            </w:rPr>
            <w:t>7</w:t>
          </w:r>
        </w:p>
        <w:p w:rsidR="00A75DCF" w:rsidRDefault="006D30E1">
          <w:pPr>
            <w:pStyle w:val="T1"/>
            <w:rPr>
              <w:rFonts w:eastAsiaTheme="minorEastAsia" w:cstheme="minorBidi"/>
              <w:bCs w:val="0"/>
              <w:noProof/>
              <w:color w:val="auto"/>
              <w:lang w:eastAsia="tr-TR"/>
            </w:rPr>
          </w:pPr>
          <w:r w:rsidRPr="006D30E1">
            <w:fldChar w:fldCharType="begin"/>
          </w:r>
          <w:r w:rsidR="0055161D">
            <w:instrText xml:space="preserve"> TOC \o "1-3" \h \z \u </w:instrText>
          </w:r>
          <w:r w:rsidRPr="006D30E1">
            <w:fldChar w:fldCharType="separate"/>
          </w:r>
          <w:hyperlink w:anchor="_Toc167283337" w:history="1">
            <w:r w:rsidR="00A75DCF" w:rsidRPr="00813992">
              <w:rPr>
                <w:rStyle w:val="Kpr"/>
                <w:rFonts w:ascii="Times New Roman" w:hAnsi="Times New Roman"/>
                <w:noProof/>
              </w:rPr>
              <w:t>2. DURUM ANALİZİ</w:t>
            </w:r>
            <w:r w:rsidR="00A75DCF">
              <w:rPr>
                <w:noProof/>
                <w:webHidden/>
              </w:rPr>
              <w:tab/>
            </w:r>
            <w:r>
              <w:rPr>
                <w:noProof/>
                <w:webHidden/>
              </w:rPr>
              <w:fldChar w:fldCharType="begin"/>
            </w:r>
            <w:r w:rsidR="00A75DCF">
              <w:rPr>
                <w:noProof/>
                <w:webHidden/>
              </w:rPr>
              <w:instrText xml:space="preserve"> PAGEREF _Toc167283337 \h </w:instrText>
            </w:r>
            <w:r>
              <w:rPr>
                <w:noProof/>
                <w:webHidden/>
              </w:rPr>
            </w:r>
            <w:r>
              <w:rPr>
                <w:noProof/>
                <w:webHidden/>
              </w:rPr>
              <w:fldChar w:fldCharType="separate"/>
            </w:r>
            <w:r w:rsidR="00802A1C">
              <w:rPr>
                <w:noProof/>
                <w:webHidden/>
              </w:rPr>
              <w:t>8</w:t>
            </w:r>
            <w:r>
              <w:rPr>
                <w:noProof/>
                <w:webHidden/>
              </w:rPr>
              <w:fldChar w:fldCharType="end"/>
            </w:r>
          </w:hyperlink>
        </w:p>
        <w:p w:rsidR="00A75DCF" w:rsidRDefault="006D30E1">
          <w:pPr>
            <w:pStyle w:val="T2"/>
            <w:tabs>
              <w:tab w:val="right" w:leader="dot" w:pos="10670"/>
            </w:tabs>
            <w:rPr>
              <w:rFonts w:asciiTheme="minorHAnsi" w:eastAsiaTheme="minorEastAsia" w:hAnsiTheme="minorHAnsi" w:cstheme="minorBidi"/>
              <w:noProof/>
              <w:lang w:eastAsia="tr-TR"/>
            </w:rPr>
          </w:pPr>
          <w:hyperlink w:anchor="_Toc167283338" w:history="1">
            <w:r w:rsidR="00A75DCF" w:rsidRPr="00813992">
              <w:rPr>
                <w:rStyle w:val="Kpr"/>
                <w:rFonts w:ascii="Times New Roman" w:hAnsi="Times New Roman"/>
                <w:noProof/>
              </w:rPr>
              <w:t>PAYDAŞ ANALİZİ</w:t>
            </w:r>
            <w:r w:rsidR="00A75DCF">
              <w:rPr>
                <w:noProof/>
                <w:webHidden/>
              </w:rPr>
              <w:tab/>
            </w:r>
            <w:r>
              <w:rPr>
                <w:noProof/>
                <w:webHidden/>
              </w:rPr>
              <w:fldChar w:fldCharType="begin"/>
            </w:r>
            <w:r w:rsidR="00A75DCF">
              <w:rPr>
                <w:noProof/>
                <w:webHidden/>
              </w:rPr>
              <w:instrText xml:space="preserve"> PAGEREF _Toc167283338 \h </w:instrText>
            </w:r>
            <w:r>
              <w:rPr>
                <w:noProof/>
                <w:webHidden/>
              </w:rPr>
            </w:r>
            <w:r>
              <w:rPr>
                <w:noProof/>
                <w:webHidden/>
              </w:rPr>
              <w:fldChar w:fldCharType="separate"/>
            </w:r>
            <w:r w:rsidR="00802A1C">
              <w:rPr>
                <w:noProof/>
                <w:webHidden/>
              </w:rPr>
              <w:t>13</w:t>
            </w:r>
            <w:r>
              <w:rPr>
                <w:noProof/>
                <w:webHidden/>
              </w:rPr>
              <w:fldChar w:fldCharType="end"/>
            </w:r>
          </w:hyperlink>
        </w:p>
        <w:p w:rsidR="00A75DCF" w:rsidRDefault="006D30E1">
          <w:pPr>
            <w:pStyle w:val="T3"/>
            <w:rPr>
              <w:rFonts w:asciiTheme="minorHAnsi" w:eastAsiaTheme="minorEastAsia" w:hAnsiTheme="minorHAnsi" w:cstheme="minorBidi"/>
              <w:noProof/>
              <w:lang w:eastAsia="tr-TR"/>
            </w:rPr>
          </w:pPr>
          <w:hyperlink w:anchor="_Toc167283339" w:history="1">
            <w:r w:rsidR="00A75DCF" w:rsidRPr="00813992">
              <w:rPr>
                <w:rStyle w:val="Kpr"/>
                <w:rFonts w:ascii="Times New Roman" w:hAnsi="Times New Roman"/>
                <w:noProof/>
              </w:rPr>
              <w:t>Öğrenci Anketi Sonuçları:</w:t>
            </w:r>
            <w:r w:rsidR="00A75DCF">
              <w:rPr>
                <w:noProof/>
                <w:webHidden/>
              </w:rPr>
              <w:tab/>
            </w:r>
            <w:r>
              <w:rPr>
                <w:noProof/>
                <w:webHidden/>
              </w:rPr>
              <w:fldChar w:fldCharType="begin"/>
            </w:r>
            <w:r w:rsidR="00A75DCF">
              <w:rPr>
                <w:noProof/>
                <w:webHidden/>
              </w:rPr>
              <w:instrText xml:space="preserve"> PAGEREF _Toc167283339 \h </w:instrText>
            </w:r>
            <w:r>
              <w:rPr>
                <w:noProof/>
                <w:webHidden/>
              </w:rPr>
            </w:r>
            <w:r>
              <w:rPr>
                <w:noProof/>
                <w:webHidden/>
              </w:rPr>
              <w:fldChar w:fldCharType="separate"/>
            </w:r>
            <w:r w:rsidR="00802A1C">
              <w:rPr>
                <w:noProof/>
                <w:webHidden/>
              </w:rPr>
              <w:t>13</w:t>
            </w:r>
            <w:r>
              <w:rPr>
                <w:noProof/>
                <w:webHidden/>
              </w:rPr>
              <w:fldChar w:fldCharType="end"/>
            </w:r>
          </w:hyperlink>
        </w:p>
        <w:p w:rsidR="00A75DCF" w:rsidRDefault="006D30E1">
          <w:pPr>
            <w:pStyle w:val="T3"/>
            <w:tabs>
              <w:tab w:val="left" w:pos="880"/>
            </w:tabs>
            <w:rPr>
              <w:rFonts w:asciiTheme="minorHAnsi" w:eastAsiaTheme="minorEastAsia" w:hAnsiTheme="minorHAnsi" w:cstheme="minorBidi"/>
              <w:noProof/>
              <w:lang w:eastAsia="tr-TR"/>
            </w:rPr>
          </w:pPr>
          <w:hyperlink w:anchor="_Toc167283340" w:history="1">
            <w:r w:rsidR="00A75DCF" w:rsidRPr="00813992">
              <w:rPr>
                <w:rStyle w:val="Kpr"/>
                <w:rFonts w:ascii="Times New Roman" w:hAnsi="Times New Roman"/>
                <w:noProof/>
              </w:rPr>
              <w:t>1-</w:t>
            </w:r>
            <w:r w:rsidR="00A75DCF">
              <w:rPr>
                <w:rFonts w:asciiTheme="minorHAnsi" w:eastAsiaTheme="minorEastAsia" w:hAnsiTheme="minorHAnsi" w:cstheme="minorBidi"/>
                <w:noProof/>
                <w:lang w:eastAsia="tr-TR"/>
              </w:rPr>
              <w:tab/>
            </w:r>
            <w:r w:rsidR="00A75DCF" w:rsidRPr="00813992">
              <w:rPr>
                <w:rStyle w:val="Kpr"/>
                <w:rFonts w:ascii="Times New Roman" w:hAnsi="Times New Roman"/>
                <w:noProof/>
              </w:rPr>
              <w:t>Öğretmenlerimizle ihtiyaç duyduğumuzda rahatlıkla görüşebilmekteyiz</w:t>
            </w:r>
            <w:r w:rsidR="00A75DCF">
              <w:rPr>
                <w:noProof/>
                <w:webHidden/>
              </w:rPr>
              <w:tab/>
            </w:r>
            <w:r>
              <w:rPr>
                <w:noProof/>
                <w:webHidden/>
              </w:rPr>
              <w:fldChar w:fldCharType="begin"/>
            </w:r>
            <w:r w:rsidR="00A75DCF">
              <w:rPr>
                <w:noProof/>
                <w:webHidden/>
              </w:rPr>
              <w:instrText xml:space="preserve"> PAGEREF _Toc167283340 \h </w:instrText>
            </w:r>
            <w:r>
              <w:rPr>
                <w:noProof/>
                <w:webHidden/>
              </w:rPr>
            </w:r>
            <w:r>
              <w:rPr>
                <w:noProof/>
                <w:webHidden/>
              </w:rPr>
              <w:fldChar w:fldCharType="separate"/>
            </w:r>
            <w:r w:rsidR="00802A1C">
              <w:rPr>
                <w:noProof/>
                <w:webHidden/>
              </w:rPr>
              <w:t>20</w:t>
            </w:r>
            <w:r>
              <w:rPr>
                <w:noProof/>
                <w:webHidden/>
              </w:rPr>
              <w:fldChar w:fldCharType="end"/>
            </w:r>
          </w:hyperlink>
        </w:p>
        <w:p w:rsidR="00A75DCF" w:rsidRDefault="006D30E1">
          <w:pPr>
            <w:pStyle w:val="T3"/>
            <w:rPr>
              <w:rFonts w:asciiTheme="minorHAnsi" w:eastAsiaTheme="minorEastAsia" w:hAnsiTheme="minorHAnsi" w:cstheme="minorBidi"/>
              <w:noProof/>
              <w:lang w:eastAsia="tr-TR"/>
            </w:rPr>
          </w:pPr>
          <w:hyperlink w:anchor="_Toc167283341" w:history="1">
            <w:r w:rsidR="00A75DCF" w:rsidRPr="00813992">
              <w:rPr>
                <w:rStyle w:val="Kpr"/>
                <w:rFonts w:ascii="Times New Roman" w:hAnsi="Times New Roman"/>
                <w:noProof/>
              </w:rPr>
              <w:t>Öğretmen Anketi Sonuçları:</w:t>
            </w:r>
            <w:r w:rsidR="00A75DCF">
              <w:rPr>
                <w:noProof/>
                <w:webHidden/>
              </w:rPr>
              <w:tab/>
            </w:r>
            <w:r>
              <w:rPr>
                <w:noProof/>
                <w:webHidden/>
              </w:rPr>
              <w:fldChar w:fldCharType="begin"/>
            </w:r>
            <w:r w:rsidR="00A75DCF">
              <w:rPr>
                <w:noProof/>
                <w:webHidden/>
              </w:rPr>
              <w:instrText xml:space="preserve"> PAGEREF _Toc167283341 \h </w:instrText>
            </w:r>
            <w:r>
              <w:rPr>
                <w:noProof/>
                <w:webHidden/>
              </w:rPr>
            </w:r>
            <w:r>
              <w:rPr>
                <w:noProof/>
                <w:webHidden/>
              </w:rPr>
              <w:fldChar w:fldCharType="separate"/>
            </w:r>
            <w:r w:rsidR="00802A1C">
              <w:rPr>
                <w:noProof/>
                <w:webHidden/>
              </w:rPr>
              <w:t>20</w:t>
            </w:r>
            <w:r>
              <w:rPr>
                <w:noProof/>
                <w:webHidden/>
              </w:rPr>
              <w:fldChar w:fldCharType="end"/>
            </w:r>
          </w:hyperlink>
        </w:p>
        <w:p w:rsidR="00A75DCF" w:rsidRDefault="006D30E1">
          <w:pPr>
            <w:pStyle w:val="T2"/>
            <w:tabs>
              <w:tab w:val="right" w:leader="dot" w:pos="10670"/>
            </w:tabs>
            <w:rPr>
              <w:rFonts w:asciiTheme="minorHAnsi" w:eastAsiaTheme="minorEastAsia" w:hAnsiTheme="minorHAnsi" w:cstheme="minorBidi"/>
              <w:noProof/>
              <w:lang w:eastAsia="tr-TR"/>
            </w:rPr>
          </w:pPr>
          <w:hyperlink w:anchor="_Toc167283342" w:history="1">
            <w:r w:rsidR="005C714D">
              <w:rPr>
                <w:rStyle w:val="Kpr"/>
                <w:rFonts w:ascii="Times New Roman" w:hAnsi="Times New Roman"/>
                <w:noProof/>
              </w:rPr>
              <w:t xml:space="preserve">2.7 Okul İçi Analiz: </w:t>
            </w:r>
            <w:r w:rsidR="00A75DCF">
              <w:rPr>
                <w:noProof/>
                <w:webHidden/>
              </w:rPr>
              <w:tab/>
            </w:r>
            <w:r>
              <w:rPr>
                <w:noProof/>
                <w:webHidden/>
              </w:rPr>
              <w:fldChar w:fldCharType="begin"/>
            </w:r>
            <w:r w:rsidR="00A75DCF">
              <w:rPr>
                <w:noProof/>
                <w:webHidden/>
              </w:rPr>
              <w:instrText xml:space="preserve"> PAGEREF _Toc167283342 \h </w:instrText>
            </w:r>
            <w:r>
              <w:rPr>
                <w:noProof/>
                <w:webHidden/>
              </w:rPr>
            </w:r>
            <w:r>
              <w:rPr>
                <w:noProof/>
                <w:webHidden/>
              </w:rPr>
              <w:fldChar w:fldCharType="separate"/>
            </w:r>
            <w:r w:rsidR="00802A1C">
              <w:rPr>
                <w:noProof/>
                <w:webHidden/>
              </w:rPr>
              <w:t>35</w:t>
            </w:r>
            <w:r>
              <w:rPr>
                <w:noProof/>
                <w:webHidden/>
              </w:rPr>
              <w:fldChar w:fldCharType="end"/>
            </w:r>
          </w:hyperlink>
        </w:p>
        <w:p w:rsidR="00A75DCF" w:rsidRDefault="006D30E1">
          <w:pPr>
            <w:pStyle w:val="T3"/>
            <w:rPr>
              <w:rFonts w:asciiTheme="minorHAnsi" w:eastAsiaTheme="minorEastAsia" w:hAnsiTheme="minorHAnsi" w:cstheme="minorBidi"/>
              <w:noProof/>
              <w:lang w:eastAsia="tr-TR"/>
            </w:rPr>
          </w:pPr>
          <w:hyperlink w:anchor="_Toc167283343" w:history="1">
            <w:r w:rsidR="00A75DCF" w:rsidRPr="00813992">
              <w:rPr>
                <w:rStyle w:val="Kpr"/>
                <w:rFonts w:ascii="Times New Roman" w:hAnsi="Times New Roman"/>
                <w:noProof/>
              </w:rPr>
              <w:t>2.7.2 Çalışan Bilgileri</w:t>
            </w:r>
            <w:r w:rsidR="00A75DCF">
              <w:rPr>
                <w:noProof/>
                <w:webHidden/>
              </w:rPr>
              <w:tab/>
            </w:r>
            <w:r>
              <w:rPr>
                <w:noProof/>
                <w:webHidden/>
              </w:rPr>
              <w:fldChar w:fldCharType="begin"/>
            </w:r>
            <w:r w:rsidR="00A75DCF">
              <w:rPr>
                <w:noProof/>
                <w:webHidden/>
              </w:rPr>
              <w:instrText xml:space="preserve"> PAGEREF _Toc167283343 \h </w:instrText>
            </w:r>
            <w:r>
              <w:rPr>
                <w:noProof/>
                <w:webHidden/>
              </w:rPr>
            </w:r>
            <w:r>
              <w:rPr>
                <w:noProof/>
                <w:webHidden/>
              </w:rPr>
              <w:fldChar w:fldCharType="separate"/>
            </w:r>
            <w:r w:rsidR="00802A1C">
              <w:rPr>
                <w:noProof/>
                <w:webHidden/>
              </w:rPr>
              <w:t>35</w:t>
            </w:r>
            <w:r>
              <w:rPr>
                <w:noProof/>
                <w:webHidden/>
              </w:rPr>
              <w:fldChar w:fldCharType="end"/>
            </w:r>
          </w:hyperlink>
        </w:p>
        <w:p w:rsidR="00A75DCF" w:rsidRDefault="006D30E1">
          <w:pPr>
            <w:pStyle w:val="T3"/>
            <w:rPr>
              <w:rFonts w:asciiTheme="minorHAnsi" w:eastAsiaTheme="minorEastAsia" w:hAnsiTheme="minorHAnsi" w:cstheme="minorBidi"/>
              <w:noProof/>
              <w:lang w:eastAsia="tr-TR"/>
            </w:rPr>
          </w:pPr>
          <w:hyperlink w:anchor="_Toc167283344" w:history="1">
            <w:r w:rsidR="00A75DCF" w:rsidRPr="00813992">
              <w:rPr>
                <w:rStyle w:val="Kpr"/>
                <w:rFonts w:ascii="Times New Roman" w:hAnsi="Times New Roman"/>
                <w:noProof/>
              </w:rPr>
              <w:t>2.7.3 Okulumuz Bina ve Alanları</w:t>
            </w:r>
            <w:r w:rsidR="00A75DCF">
              <w:rPr>
                <w:noProof/>
                <w:webHidden/>
              </w:rPr>
              <w:tab/>
            </w:r>
            <w:r>
              <w:rPr>
                <w:noProof/>
                <w:webHidden/>
              </w:rPr>
              <w:fldChar w:fldCharType="begin"/>
            </w:r>
            <w:r w:rsidR="00A75DCF">
              <w:rPr>
                <w:noProof/>
                <w:webHidden/>
              </w:rPr>
              <w:instrText xml:space="preserve"> PAGEREF _Toc167283344 \h </w:instrText>
            </w:r>
            <w:r>
              <w:rPr>
                <w:noProof/>
                <w:webHidden/>
              </w:rPr>
            </w:r>
            <w:r>
              <w:rPr>
                <w:noProof/>
                <w:webHidden/>
              </w:rPr>
              <w:fldChar w:fldCharType="separate"/>
            </w:r>
            <w:r w:rsidR="00802A1C">
              <w:rPr>
                <w:noProof/>
                <w:webHidden/>
              </w:rPr>
              <w:t>36</w:t>
            </w:r>
            <w:r>
              <w:rPr>
                <w:noProof/>
                <w:webHidden/>
              </w:rPr>
              <w:fldChar w:fldCharType="end"/>
            </w:r>
          </w:hyperlink>
        </w:p>
        <w:p w:rsidR="00A75DCF" w:rsidRDefault="006D30E1">
          <w:pPr>
            <w:pStyle w:val="T3"/>
            <w:rPr>
              <w:rFonts w:asciiTheme="minorHAnsi" w:eastAsiaTheme="minorEastAsia" w:hAnsiTheme="minorHAnsi" w:cstheme="minorBidi"/>
              <w:noProof/>
              <w:lang w:eastAsia="tr-TR"/>
            </w:rPr>
          </w:pPr>
          <w:hyperlink w:anchor="_Toc167283345" w:history="1">
            <w:r w:rsidR="00A75DCF" w:rsidRPr="00813992">
              <w:rPr>
                <w:rStyle w:val="Kpr"/>
                <w:rFonts w:ascii="Times New Roman" w:hAnsi="Times New Roman"/>
                <w:noProof/>
              </w:rPr>
              <w:t>2.7.4 Sınıf ve Öğrenci Bilgileri</w:t>
            </w:r>
            <w:r w:rsidR="00A75DCF">
              <w:rPr>
                <w:noProof/>
                <w:webHidden/>
              </w:rPr>
              <w:tab/>
            </w:r>
            <w:r>
              <w:rPr>
                <w:noProof/>
                <w:webHidden/>
              </w:rPr>
              <w:fldChar w:fldCharType="begin"/>
            </w:r>
            <w:r w:rsidR="00A75DCF">
              <w:rPr>
                <w:noProof/>
                <w:webHidden/>
              </w:rPr>
              <w:instrText xml:space="preserve"> PAGEREF _Toc167283345 \h </w:instrText>
            </w:r>
            <w:r>
              <w:rPr>
                <w:noProof/>
                <w:webHidden/>
              </w:rPr>
            </w:r>
            <w:r>
              <w:rPr>
                <w:noProof/>
                <w:webHidden/>
              </w:rPr>
              <w:fldChar w:fldCharType="separate"/>
            </w:r>
            <w:r w:rsidR="00802A1C">
              <w:rPr>
                <w:noProof/>
                <w:webHidden/>
              </w:rPr>
              <w:t>37</w:t>
            </w:r>
            <w:r>
              <w:rPr>
                <w:noProof/>
                <w:webHidden/>
              </w:rPr>
              <w:fldChar w:fldCharType="end"/>
            </w:r>
          </w:hyperlink>
        </w:p>
        <w:p w:rsidR="00A75DCF" w:rsidRDefault="006D30E1">
          <w:pPr>
            <w:pStyle w:val="T3"/>
            <w:rPr>
              <w:rFonts w:asciiTheme="minorHAnsi" w:eastAsiaTheme="minorEastAsia" w:hAnsiTheme="minorHAnsi" w:cstheme="minorBidi"/>
              <w:noProof/>
              <w:lang w:eastAsia="tr-TR"/>
            </w:rPr>
          </w:pPr>
          <w:hyperlink w:anchor="_Toc167283346" w:history="1">
            <w:r w:rsidR="00A75DCF" w:rsidRPr="00813992">
              <w:rPr>
                <w:rStyle w:val="Kpr"/>
                <w:rFonts w:ascii="Times New Roman" w:hAnsi="Times New Roman"/>
                <w:noProof/>
              </w:rPr>
              <w:t>2.7.5. Donanım ve Teknolojik Kaynaklarımız</w:t>
            </w:r>
            <w:r w:rsidR="00A75DCF">
              <w:rPr>
                <w:noProof/>
                <w:webHidden/>
              </w:rPr>
              <w:tab/>
            </w:r>
            <w:r>
              <w:rPr>
                <w:noProof/>
                <w:webHidden/>
              </w:rPr>
              <w:fldChar w:fldCharType="begin"/>
            </w:r>
            <w:r w:rsidR="00A75DCF">
              <w:rPr>
                <w:noProof/>
                <w:webHidden/>
              </w:rPr>
              <w:instrText xml:space="preserve"> PAGEREF _Toc167283346 \h </w:instrText>
            </w:r>
            <w:r>
              <w:rPr>
                <w:noProof/>
                <w:webHidden/>
              </w:rPr>
            </w:r>
            <w:r>
              <w:rPr>
                <w:noProof/>
                <w:webHidden/>
              </w:rPr>
              <w:fldChar w:fldCharType="separate"/>
            </w:r>
            <w:r w:rsidR="00802A1C">
              <w:rPr>
                <w:noProof/>
                <w:webHidden/>
              </w:rPr>
              <w:t>37</w:t>
            </w:r>
            <w:r>
              <w:rPr>
                <w:noProof/>
                <w:webHidden/>
              </w:rPr>
              <w:fldChar w:fldCharType="end"/>
            </w:r>
          </w:hyperlink>
        </w:p>
        <w:p w:rsidR="00A75DCF" w:rsidRDefault="006D30E1">
          <w:pPr>
            <w:pStyle w:val="T3"/>
            <w:rPr>
              <w:rFonts w:asciiTheme="minorHAnsi" w:eastAsiaTheme="minorEastAsia" w:hAnsiTheme="minorHAnsi" w:cstheme="minorBidi"/>
              <w:noProof/>
              <w:lang w:eastAsia="tr-TR"/>
            </w:rPr>
          </w:pPr>
          <w:hyperlink w:anchor="_Toc167283347" w:history="1">
            <w:r w:rsidR="00A75DCF" w:rsidRPr="00813992">
              <w:rPr>
                <w:rStyle w:val="Kpr"/>
                <w:rFonts w:ascii="Times New Roman" w:hAnsi="Times New Roman"/>
                <w:noProof/>
              </w:rPr>
              <w:t>2.7.8 Gelir ve Gider Bilgisi</w:t>
            </w:r>
            <w:r w:rsidR="00A75DCF">
              <w:rPr>
                <w:noProof/>
                <w:webHidden/>
              </w:rPr>
              <w:tab/>
            </w:r>
            <w:r>
              <w:rPr>
                <w:noProof/>
                <w:webHidden/>
              </w:rPr>
              <w:fldChar w:fldCharType="begin"/>
            </w:r>
            <w:r w:rsidR="00A75DCF">
              <w:rPr>
                <w:noProof/>
                <w:webHidden/>
              </w:rPr>
              <w:instrText xml:space="preserve"> PAGEREF _Toc167283347 \h </w:instrText>
            </w:r>
            <w:r>
              <w:rPr>
                <w:noProof/>
                <w:webHidden/>
              </w:rPr>
            </w:r>
            <w:r>
              <w:rPr>
                <w:noProof/>
                <w:webHidden/>
              </w:rPr>
              <w:fldChar w:fldCharType="separate"/>
            </w:r>
            <w:r w:rsidR="00802A1C">
              <w:rPr>
                <w:noProof/>
                <w:webHidden/>
              </w:rPr>
              <w:t>38</w:t>
            </w:r>
            <w:r>
              <w:rPr>
                <w:noProof/>
                <w:webHidden/>
              </w:rPr>
              <w:fldChar w:fldCharType="end"/>
            </w:r>
          </w:hyperlink>
        </w:p>
        <w:p w:rsidR="00A75DCF" w:rsidRDefault="006D30E1">
          <w:pPr>
            <w:pStyle w:val="T2"/>
            <w:tabs>
              <w:tab w:val="right" w:leader="dot" w:pos="10670"/>
            </w:tabs>
            <w:rPr>
              <w:rFonts w:asciiTheme="minorHAnsi" w:eastAsiaTheme="minorEastAsia" w:hAnsiTheme="minorHAnsi" w:cstheme="minorBidi"/>
              <w:noProof/>
              <w:lang w:eastAsia="tr-TR"/>
            </w:rPr>
          </w:pPr>
          <w:hyperlink w:anchor="_Toc167283348" w:history="1">
            <w:r w:rsidR="00A75DCF" w:rsidRPr="00813992">
              <w:rPr>
                <w:rStyle w:val="Kpr"/>
                <w:rFonts w:ascii="Times New Roman" w:hAnsi="Times New Roman"/>
                <w:noProof/>
              </w:rPr>
              <w:t>2.9 GZFT (Güçlü, Zayıf, Fırsat, Tehdit) Analizi *</w:t>
            </w:r>
            <w:r w:rsidR="00A75DCF">
              <w:rPr>
                <w:noProof/>
                <w:webHidden/>
              </w:rPr>
              <w:tab/>
            </w:r>
            <w:r>
              <w:rPr>
                <w:noProof/>
                <w:webHidden/>
              </w:rPr>
              <w:fldChar w:fldCharType="begin"/>
            </w:r>
            <w:r w:rsidR="00A75DCF">
              <w:rPr>
                <w:noProof/>
                <w:webHidden/>
              </w:rPr>
              <w:instrText xml:space="preserve"> PAGEREF _Toc167283348 \h </w:instrText>
            </w:r>
            <w:r>
              <w:rPr>
                <w:noProof/>
                <w:webHidden/>
              </w:rPr>
            </w:r>
            <w:r>
              <w:rPr>
                <w:noProof/>
                <w:webHidden/>
              </w:rPr>
              <w:fldChar w:fldCharType="separate"/>
            </w:r>
            <w:r w:rsidR="00802A1C">
              <w:rPr>
                <w:noProof/>
                <w:webHidden/>
              </w:rPr>
              <w:t>39</w:t>
            </w:r>
            <w:r>
              <w:rPr>
                <w:noProof/>
                <w:webHidden/>
              </w:rPr>
              <w:fldChar w:fldCharType="end"/>
            </w:r>
          </w:hyperlink>
        </w:p>
        <w:p w:rsidR="00A75DCF" w:rsidRDefault="006D30E1">
          <w:pPr>
            <w:pStyle w:val="T3"/>
            <w:rPr>
              <w:rFonts w:asciiTheme="minorHAnsi" w:eastAsiaTheme="minorEastAsia" w:hAnsiTheme="minorHAnsi" w:cstheme="minorBidi"/>
              <w:noProof/>
              <w:lang w:eastAsia="tr-TR"/>
            </w:rPr>
          </w:pPr>
          <w:hyperlink w:anchor="_Toc167283349" w:history="1">
            <w:r w:rsidR="00A75DCF" w:rsidRPr="00813992">
              <w:rPr>
                <w:rStyle w:val="Kpr"/>
                <w:rFonts w:ascii="Times New Roman" w:hAnsi="Times New Roman"/>
                <w:noProof/>
              </w:rPr>
              <w:t>İçsel Faktörler</w:t>
            </w:r>
            <w:r w:rsidR="00A75DCF">
              <w:rPr>
                <w:noProof/>
                <w:webHidden/>
              </w:rPr>
              <w:tab/>
            </w:r>
            <w:r>
              <w:rPr>
                <w:noProof/>
                <w:webHidden/>
              </w:rPr>
              <w:fldChar w:fldCharType="begin"/>
            </w:r>
            <w:r w:rsidR="00A75DCF">
              <w:rPr>
                <w:noProof/>
                <w:webHidden/>
              </w:rPr>
              <w:instrText xml:space="preserve"> PAGEREF _Toc167283349 \h </w:instrText>
            </w:r>
            <w:r>
              <w:rPr>
                <w:noProof/>
                <w:webHidden/>
              </w:rPr>
            </w:r>
            <w:r>
              <w:rPr>
                <w:noProof/>
                <w:webHidden/>
              </w:rPr>
              <w:fldChar w:fldCharType="separate"/>
            </w:r>
            <w:r w:rsidR="00802A1C">
              <w:rPr>
                <w:noProof/>
                <w:webHidden/>
              </w:rPr>
              <w:t>39</w:t>
            </w:r>
            <w:r>
              <w:rPr>
                <w:noProof/>
                <w:webHidden/>
              </w:rPr>
              <w:fldChar w:fldCharType="end"/>
            </w:r>
          </w:hyperlink>
        </w:p>
        <w:p w:rsidR="00A75DCF" w:rsidRDefault="006D30E1">
          <w:pPr>
            <w:pStyle w:val="T3"/>
            <w:rPr>
              <w:rFonts w:asciiTheme="minorHAnsi" w:eastAsiaTheme="minorEastAsia" w:hAnsiTheme="minorHAnsi" w:cstheme="minorBidi"/>
              <w:noProof/>
              <w:lang w:eastAsia="tr-TR"/>
            </w:rPr>
          </w:pPr>
          <w:hyperlink w:anchor="_Toc167283350" w:history="1">
            <w:r w:rsidR="00A75DCF" w:rsidRPr="00813992">
              <w:rPr>
                <w:rStyle w:val="Kpr"/>
                <w:rFonts w:ascii="Times New Roman" w:hAnsi="Times New Roman"/>
                <w:noProof/>
              </w:rPr>
              <w:t>Dışsal Faktörler</w:t>
            </w:r>
            <w:r w:rsidR="00A75DCF">
              <w:rPr>
                <w:noProof/>
                <w:webHidden/>
              </w:rPr>
              <w:tab/>
            </w:r>
            <w:r>
              <w:rPr>
                <w:noProof/>
                <w:webHidden/>
              </w:rPr>
              <w:fldChar w:fldCharType="begin"/>
            </w:r>
            <w:r w:rsidR="00A75DCF">
              <w:rPr>
                <w:noProof/>
                <w:webHidden/>
              </w:rPr>
              <w:instrText xml:space="preserve"> PAGEREF _Toc167283350 \h </w:instrText>
            </w:r>
            <w:r>
              <w:rPr>
                <w:noProof/>
                <w:webHidden/>
              </w:rPr>
            </w:r>
            <w:r>
              <w:rPr>
                <w:noProof/>
                <w:webHidden/>
              </w:rPr>
              <w:fldChar w:fldCharType="separate"/>
            </w:r>
            <w:r w:rsidR="00802A1C">
              <w:rPr>
                <w:noProof/>
                <w:webHidden/>
              </w:rPr>
              <w:t>41</w:t>
            </w:r>
            <w:r>
              <w:rPr>
                <w:noProof/>
                <w:webHidden/>
              </w:rPr>
              <w:fldChar w:fldCharType="end"/>
            </w:r>
          </w:hyperlink>
        </w:p>
        <w:p w:rsidR="00A75DCF" w:rsidRDefault="006D30E1">
          <w:pPr>
            <w:pStyle w:val="T2"/>
            <w:tabs>
              <w:tab w:val="right" w:leader="dot" w:pos="10670"/>
            </w:tabs>
            <w:rPr>
              <w:rFonts w:asciiTheme="minorHAnsi" w:eastAsiaTheme="minorEastAsia" w:hAnsiTheme="minorHAnsi" w:cstheme="minorBidi"/>
              <w:noProof/>
              <w:lang w:eastAsia="tr-TR"/>
            </w:rPr>
          </w:pPr>
          <w:hyperlink w:anchor="_Toc167283351" w:history="1">
            <w:r w:rsidR="00A75DCF" w:rsidRPr="00813992">
              <w:rPr>
                <w:rStyle w:val="Kpr"/>
                <w:rFonts w:ascii="Times New Roman" w:hAnsi="Times New Roman"/>
                <w:noProof/>
              </w:rPr>
              <w:t>Gelişim ve Sorun Alanları</w:t>
            </w:r>
            <w:r w:rsidR="00A75DCF">
              <w:rPr>
                <w:noProof/>
                <w:webHidden/>
              </w:rPr>
              <w:tab/>
            </w:r>
            <w:r>
              <w:rPr>
                <w:noProof/>
                <w:webHidden/>
              </w:rPr>
              <w:fldChar w:fldCharType="begin"/>
            </w:r>
            <w:r w:rsidR="00A75DCF">
              <w:rPr>
                <w:noProof/>
                <w:webHidden/>
              </w:rPr>
              <w:instrText xml:space="preserve"> PAGEREF _Toc167283351 \h </w:instrText>
            </w:r>
            <w:r>
              <w:rPr>
                <w:noProof/>
                <w:webHidden/>
              </w:rPr>
            </w:r>
            <w:r>
              <w:rPr>
                <w:noProof/>
                <w:webHidden/>
              </w:rPr>
              <w:fldChar w:fldCharType="separate"/>
            </w:r>
            <w:r w:rsidR="00802A1C">
              <w:rPr>
                <w:noProof/>
                <w:webHidden/>
              </w:rPr>
              <w:t>44</w:t>
            </w:r>
            <w:r>
              <w:rPr>
                <w:noProof/>
                <w:webHidden/>
              </w:rPr>
              <w:fldChar w:fldCharType="end"/>
            </w:r>
          </w:hyperlink>
        </w:p>
        <w:p w:rsidR="00A75DCF" w:rsidRDefault="006D30E1">
          <w:pPr>
            <w:pStyle w:val="T3"/>
            <w:rPr>
              <w:rFonts w:asciiTheme="minorHAnsi" w:eastAsiaTheme="minorEastAsia" w:hAnsiTheme="minorHAnsi" w:cstheme="minorBidi"/>
              <w:noProof/>
              <w:lang w:eastAsia="tr-TR"/>
            </w:rPr>
          </w:pPr>
          <w:hyperlink w:anchor="_Toc167283352" w:history="1">
            <w:r w:rsidR="00A75DCF" w:rsidRPr="00813992">
              <w:rPr>
                <w:rStyle w:val="Kpr"/>
                <w:rFonts w:ascii="Times New Roman" w:hAnsi="Times New Roman"/>
                <w:noProof/>
              </w:rPr>
              <w:t>Gelişim ve Sorun Alanlarımız</w:t>
            </w:r>
            <w:r w:rsidR="00A75DCF">
              <w:rPr>
                <w:noProof/>
                <w:webHidden/>
              </w:rPr>
              <w:tab/>
            </w:r>
            <w:r>
              <w:rPr>
                <w:noProof/>
                <w:webHidden/>
              </w:rPr>
              <w:fldChar w:fldCharType="begin"/>
            </w:r>
            <w:r w:rsidR="00A75DCF">
              <w:rPr>
                <w:noProof/>
                <w:webHidden/>
              </w:rPr>
              <w:instrText xml:space="preserve"> PAGEREF _Toc167283352 \h </w:instrText>
            </w:r>
            <w:r>
              <w:rPr>
                <w:noProof/>
                <w:webHidden/>
              </w:rPr>
            </w:r>
            <w:r>
              <w:rPr>
                <w:noProof/>
                <w:webHidden/>
              </w:rPr>
              <w:fldChar w:fldCharType="separate"/>
            </w:r>
            <w:r w:rsidR="00802A1C">
              <w:rPr>
                <w:noProof/>
                <w:webHidden/>
              </w:rPr>
              <w:t>44</w:t>
            </w:r>
            <w:r>
              <w:rPr>
                <w:noProof/>
                <w:webHidden/>
              </w:rPr>
              <w:fldChar w:fldCharType="end"/>
            </w:r>
          </w:hyperlink>
        </w:p>
        <w:p w:rsidR="00A75DCF" w:rsidRDefault="006D30E1" w:rsidP="005C714D">
          <w:pPr>
            <w:pStyle w:val="T2"/>
            <w:tabs>
              <w:tab w:val="right" w:leader="dot" w:pos="10670"/>
            </w:tabs>
            <w:rPr>
              <w:rFonts w:asciiTheme="minorHAnsi" w:eastAsiaTheme="minorEastAsia" w:hAnsiTheme="minorHAnsi" w:cstheme="minorBidi"/>
              <w:noProof/>
              <w:lang w:eastAsia="tr-TR"/>
            </w:rPr>
          </w:pPr>
          <w:hyperlink w:anchor="_Toc167283353" w:history="1">
            <w:r w:rsidR="00A75DCF" w:rsidRPr="00813992">
              <w:rPr>
                <w:rStyle w:val="Kpr"/>
                <w:rFonts w:ascii="Times New Roman" w:hAnsi="Times New Roman"/>
                <w:noProof/>
              </w:rPr>
              <w:t>3.1 Misyonumuz:</w:t>
            </w:r>
            <w:r w:rsidR="00A75DCF">
              <w:rPr>
                <w:noProof/>
                <w:webHidden/>
              </w:rPr>
              <w:tab/>
            </w:r>
            <w:r>
              <w:rPr>
                <w:noProof/>
                <w:webHidden/>
              </w:rPr>
              <w:fldChar w:fldCharType="begin"/>
            </w:r>
            <w:r w:rsidR="00A75DCF">
              <w:rPr>
                <w:noProof/>
                <w:webHidden/>
              </w:rPr>
              <w:instrText xml:space="preserve"> PAGEREF _Toc167283353 \h </w:instrText>
            </w:r>
            <w:r>
              <w:rPr>
                <w:noProof/>
                <w:webHidden/>
              </w:rPr>
            </w:r>
            <w:r>
              <w:rPr>
                <w:noProof/>
                <w:webHidden/>
              </w:rPr>
              <w:fldChar w:fldCharType="separate"/>
            </w:r>
            <w:r w:rsidR="00802A1C">
              <w:rPr>
                <w:noProof/>
                <w:webHidden/>
              </w:rPr>
              <w:t>46</w:t>
            </w:r>
            <w:r>
              <w:rPr>
                <w:noProof/>
                <w:webHidden/>
              </w:rPr>
              <w:fldChar w:fldCharType="end"/>
            </w:r>
          </w:hyperlink>
        </w:p>
        <w:p w:rsidR="00A75DCF" w:rsidRDefault="006D30E1">
          <w:pPr>
            <w:pStyle w:val="T2"/>
            <w:tabs>
              <w:tab w:val="right" w:leader="dot" w:pos="10670"/>
            </w:tabs>
            <w:rPr>
              <w:rFonts w:asciiTheme="minorHAnsi" w:eastAsiaTheme="minorEastAsia" w:hAnsiTheme="minorHAnsi" w:cstheme="minorBidi"/>
              <w:noProof/>
              <w:lang w:eastAsia="tr-TR"/>
            </w:rPr>
          </w:pPr>
          <w:hyperlink w:anchor="_Toc167283355" w:history="1">
            <w:r w:rsidR="00A75DCF" w:rsidRPr="00813992">
              <w:rPr>
                <w:rStyle w:val="Kpr"/>
                <w:rFonts w:ascii="Times New Roman" w:hAnsi="Times New Roman"/>
                <w:noProof/>
              </w:rPr>
              <w:t>3.2 Vizyonumuz</w:t>
            </w:r>
            <w:r w:rsidR="00A75DCF">
              <w:rPr>
                <w:noProof/>
                <w:webHidden/>
              </w:rPr>
              <w:tab/>
            </w:r>
            <w:r>
              <w:rPr>
                <w:noProof/>
                <w:webHidden/>
              </w:rPr>
              <w:fldChar w:fldCharType="begin"/>
            </w:r>
            <w:r w:rsidR="00A75DCF">
              <w:rPr>
                <w:noProof/>
                <w:webHidden/>
              </w:rPr>
              <w:instrText xml:space="preserve"> PAGEREF _Toc167283355 \h </w:instrText>
            </w:r>
            <w:r>
              <w:rPr>
                <w:noProof/>
                <w:webHidden/>
              </w:rPr>
            </w:r>
            <w:r>
              <w:rPr>
                <w:noProof/>
                <w:webHidden/>
              </w:rPr>
              <w:fldChar w:fldCharType="separate"/>
            </w:r>
            <w:r w:rsidR="00802A1C">
              <w:rPr>
                <w:noProof/>
                <w:webHidden/>
              </w:rPr>
              <w:t>46</w:t>
            </w:r>
            <w:r>
              <w:rPr>
                <w:noProof/>
                <w:webHidden/>
              </w:rPr>
              <w:fldChar w:fldCharType="end"/>
            </w:r>
          </w:hyperlink>
        </w:p>
        <w:p w:rsidR="00A75DCF" w:rsidRDefault="006D30E1">
          <w:pPr>
            <w:pStyle w:val="T2"/>
            <w:tabs>
              <w:tab w:val="right" w:leader="dot" w:pos="10670"/>
            </w:tabs>
            <w:rPr>
              <w:rFonts w:asciiTheme="minorHAnsi" w:eastAsiaTheme="minorEastAsia" w:hAnsiTheme="minorHAnsi" w:cstheme="minorBidi"/>
              <w:noProof/>
              <w:lang w:eastAsia="tr-TR"/>
            </w:rPr>
          </w:pPr>
          <w:hyperlink w:anchor="_Toc167283356" w:history="1">
            <w:r w:rsidR="00A75DCF" w:rsidRPr="00813992">
              <w:rPr>
                <w:rStyle w:val="Kpr"/>
                <w:rFonts w:ascii="Times New Roman" w:hAnsi="Times New Roman"/>
                <w:noProof/>
              </w:rPr>
              <w:t>3.3 Temel Değerlerimiz:</w:t>
            </w:r>
            <w:r w:rsidR="00A75DCF">
              <w:rPr>
                <w:noProof/>
                <w:webHidden/>
              </w:rPr>
              <w:tab/>
            </w:r>
            <w:r>
              <w:rPr>
                <w:noProof/>
                <w:webHidden/>
              </w:rPr>
              <w:fldChar w:fldCharType="begin"/>
            </w:r>
            <w:r w:rsidR="00A75DCF">
              <w:rPr>
                <w:noProof/>
                <w:webHidden/>
              </w:rPr>
              <w:instrText xml:space="preserve"> PAGEREF _Toc167283356 \h </w:instrText>
            </w:r>
            <w:r>
              <w:rPr>
                <w:noProof/>
                <w:webHidden/>
              </w:rPr>
            </w:r>
            <w:r>
              <w:rPr>
                <w:noProof/>
                <w:webHidden/>
              </w:rPr>
              <w:fldChar w:fldCharType="separate"/>
            </w:r>
            <w:r w:rsidR="00802A1C">
              <w:rPr>
                <w:noProof/>
                <w:webHidden/>
              </w:rPr>
              <w:t>46</w:t>
            </w:r>
            <w:r>
              <w:rPr>
                <w:noProof/>
                <w:webHidden/>
              </w:rPr>
              <w:fldChar w:fldCharType="end"/>
            </w:r>
          </w:hyperlink>
        </w:p>
        <w:p w:rsidR="00A75DCF" w:rsidRDefault="006D30E1">
          <w:pPr>
            <w:pStyle w:val="T1"/>
            <w:rPr>
              <w:rFonts w:eastAsiaTheme="minorEastAsia" w:cstheme="minorBidi"/>
              <w:bCs w:val="0"/>
              <w:noProof/>
              <w:color w:val="auto"/>
              <w:lang w:eastAsia="tr-TR"/>
            </w:rPr>
          </w:pPr>
          <w:hyperlink w:anchor="_Toc167283357" w:history="1">
            <w:r w:rsidR="00A75DCF" w:rsidRPr="00813992">
              <w:rPr>
                <w:rStyle w:val="Kpr"/>
                <w:rFonts w:ascii="Times New Roman" w:hAnsi="Times New Roman"/>
                <w:noProof/>
              </w:rPr>
              <w:t>4. AMAÇ, HEDEF VE PERFORMANS GÖSTERGESİ İLE STRATEJİLERİN BELİRLENMESİ</w:t>
            </w:r>
            <w:r w:rsidR="00A75DCF">
              <w:rPr>
                <w:noProof/>
                <w:webHidden/>
              </w:rPr>
              <w:tab/>
            </w:r>
            <w:r>
              <w:rPr>
                <w:noProof/>
                <w:webHidden/>
              </w:rPr>
              <w:fldChar w:fldCharType="begin"/>
            </w:r>
            <w:r w:rsidR="00A75DCF">
              <w:rPr>
                <w:noProof/>
                <w:webHidden/>
              </w:rPr>
              <w:instrText xml:space="preserve"> PAGEREF _Toc167283357 \h </w:instrText>
            </w:r>
            <w:r>
              <w:rPr>
                <w:noProof/>
                <w:webHidden/>
              </w:rPr>
            </w:r>
            <w:r>
              <w:rPr>
                <w:noProof/>
                <w:webHidden/>
              </w:rPr>
              <w:fldChar w:fldCharType="separate"/>
            </w:r>
            <w:r w:rsidR="00802A1C">
              <w:rPr>
                <w:noProof/>
                <w:webHidden/>
              </w:rPr>
              <w:t>47</w:t>
            </w:r>
            <w:r>
              <w:rPr>
                <w:noProof/>
                <w:webHidden/>
              </w:rPr>
              <w:fldChar w:fldCharType="end"/>
            </w:r>
          </w:hyperlink>
        </w:p>
        <w:p w:rsidR="00A75DCF" w:rsidRDefault="006D30E1" w:rsidP="005C714D">
          <w:pPr>
            <w:pStyle w:val="T2"/>
            <w:tabs>
              <w:tab w:val="right" w:leader="dot" w:pos="10670"/>
            </w:tabs>
            <w:rPr>
              <w:rFonts w:asciiTheme="minorHAnsi" w:eastAsiaTheme="minorEastAsia" w:hAnsiTheme="minorHAnsi" w:cstheme="minorBidi"/>
              <w:noProof/>
              <w:lang w:eastAsia="tr-TR"/>
            </w:rPr>
          </w:pPr>
          <w:hyperlink w:anchor="_Toc167283358" w:history="1">
            <w:r w:rsidR="00A75DCF" w:rsidRPr="00813992">
              <w:rPr>
                <w:rStyle w:val="Kpr"/>
                <w:rFonts w:ascii="Times New Roman" w:hAnsi="Times New Roman"/>
                <w:noProof/>
              </w:rPr>
              <w:t>TEMA I: Eğitim Öğretime Katılım</w:t>
            </w:r>
            <w:r w:rsidR="00A75DCF">
              <w:rPr>
                <w:noProof/>
                <w:webHidden/>
              </w:rPr>
              <w:tab/>
            </w:r>
            <w:r>
              <w:rPr>
                <w:noProof/>
                <w:webHidden/>
              </w:rPr>
              <w:fldChar w:fldCharType="begin"/>
            </w:r>
            <w:r w:rsidR="00A75DCF">
              <w:rPr>
                <w:noProof/>
                <w:webHidden/>
              </w:rPr>
              <w:instrText xml:space="preserve"> PAGEREF _Toc167283358 \h </w:instrText>
            </w:r>
            <w:r>
              <w:rPr>
                <w:noProof/>
                <w:webHidden/>
              </w:rPr>
            </w:r>
            <w:r>
              <w:rPr>
                <w:noProof/>
                <w:webHidden/>
              </w:rPr>
              <w:fldChar w:fldCharType="separate"/>
            </w:r>
            <w:r w:rsidR="00802A1C">
              <w:rPr>
                <w:noProof/>
                <w:webHidden/>
              </w:rPr>
              <w:t>47</w:t>
            </w:r>
            <w:r>
              <w:rPr>
                <w:noProof/>
                <w:webHidden/>
              </w:rPr>
              <w:fldChar w:fldCharType="end"/>
            </w:r>
          </w:hyperlink>
        </w:p>
        <w:p w:rsidR="00A75DCF" w:rsidRDefault="006D30E1">
          <w:pPr>
            <w:pStyle w:val="T3"/>
            <w:rPr>
              <w:rFonts w:asciiTheme="minorHAnsi" w:eastAsiaTheme="minorEastAsia" w:hAnsiTheme="minorHAnsi" w:cstheme="minorBidi"/>
              <w:noProof/>
              <w:lang w:eastAsia="tr-TR"/>
            </w:rPr>
          </w:pPr>
          <w:hyperlink w:anchor="_Toc167283360" w:history="1">
            <w:r w:rsidR="00A75DCF" w:rsidRPr="00813992">
              <w:rPr>
                <w:rStyle w:val="Kpr"/>
                <w:rFonts w:ascii="Times New Roman" w:hAnsi="Times New Roman"/>
                <w:noProof/>
              </w:rPr>
              <w:t>Stratejik Amaç 1:</w:t>
            </w:r>
            <w:r w:rsidR="00A75DCF">
              <w:rPr>
                <w:noProof/>
                <w:webHidden/>
              </w:rPr>
              <w:tab/>
            </w:r>
            <w:r>
              <w:rPr>
                <w:noProof/>
                <w:webHidden/>
              </w:rPr>
              <w:fldChar w:fldCharType="begin"/>
            </w:r>
            <w:r w:rsidR="00A75DCF">
              <w:rPr>
                <w:noProof/>
                <w:webHidden/>
              </w:rPr>
              <w:instrText xml:space="preserve"> PAGEREF _Toc167283360 \h </w:instrText>
            </w:r>
            <w:r>
              <w:rPr>
                <w:noProof/>
                <w:webHidden/>
              </w:rPr>
            </w:r>
            <w:r>
              <w:rPr>
                <w:noProof/>
                <w:webHidden/>
              </w:rPr>
              <w:fldChar w:fldCharType="separate"/>
            </w:r>
            <w:r w:rsidR="00802A1C">
              <w:rPr>
                <w:noProof/>
                <w:webHidden/>
              </w:rPr>
              <w:t>47</w:t>
            </w:r>
            <w:r>
              <w:rPr>
                <w:noProof/>
                <w:webHidden/>
              </w:rPr>
              <w:fldChar w:fldCharType="end"/>
            </w:r>
          </w:hyperlink>
        </w:p>
        <w:p w:rsidR="00A75DCF" w:rsidRDefault="006D30E1">
          <w:pPr>
            <w:pStyle w:val="T3"/>
            <w:rPr>
              <w:rFonts w:asciiTheme="minorHAnsi" w:eastAsiaTheme="minorEastAsia" w:hAnsiTheme="minorHAnsi" w:cstheme="minorBidi"/>
              <w:noProof/>
              <w:lang w:eastAsia="tr-TR"/>
            </w:rPr>
          </w:pPr>
          <w:hyperlink w:anchor="_Toc167283361" w:history="1">
            <w:r w:rsidR="00A75DCF" w:rsidRPr="00813992">
              <w:rPr>
                <w:rStyle w:val="Kpr"/>
                <w:rFonts w:ascii="Times New Roman" w:hAnsi="Times New Roman"/>
                <w:noProof/>
              </w:rPr>
              <w:t>Stratejik Hedef 1.1.  Öğrenme kayıpları önleyici çalışmalar yapılarak azaltılacaktır.</w:t>
            </w:r>
            <w:r w:rsidR="00A75DCF">
              <w:rPr>
                <w:noProof/>
                <w:webHidden/>
              </w:rPr>
              <w:tab/>
            </w:r>
            <w:r>
              <w:rPr>
                <w:noProof/>
                <w:webHidden/>
              </w:rPr>
              <w:fldChar w:fldCharType="begin"/>
            </w:r>
            <w:r w:rsidR="00A75DCF">
              <w:rPr>
                <w:noProof/>
                <w:webHidden/>
              </w:rPr>
              <w:instrText xml:space="preserve"> PAGEREF _Toc167283361 \h </w:instrText>
            </w:r>
            <w:r>
              <w:rPr>
                <w:noProof/>
                <w:webHidden/>
              </w:rPr>
            </w:r>
            <w:r>
              <w:rPr>
                <w:noProof/>
                <w:webHidden/>
              </w:rPr>
              <w:fldChar w:fldCharType="separate"/>
            </w:r>
            <w:r w:rsidR="00802A1C">
              <w:rPr>
                <w:noProof/>
                <w:webHidden/>
              </w:rPr>
              <w:t>47</w:t>
            </w:r>
            <w:r>
              <w:rPr>
                <w:noProof/>
                <w:webHidden/>
              </w:rPr>
              <w:fldChar w:fldCharType="end"/>
            </w:r>
          </w:hyperlink>
        </w:p>
        <w:p w:rsidR="00A75DCF" w:rsidRDefault="006D30E1">
          <w:pPr>
            <w:pStyle w:val="T3"/>
            <w:rPr>
              <w:rFonts w:asciiTheme="minorHAnsi" w:eastAsiaTheme="minorEastAsia" w:hAnsiTheme="minorHAnsi" w:cstheme="minorBidi"/>
              <w:noProof/>
              <w:lang w:eastAsia="tr-TR"/>
            </w:rPr>
          </w:pPr>
          <w:hyperlink w:anchor="_Toc167283362" w:history="1">
            <w:r w:rsidR="00A75DCF" w:rsidRPr="00813992">
              <w:rPr>
                <w:rStyle w:val="Kpr"/>
                <w:rFonts w:ascii="Times New Roman" w:hAnsi="Times New Roman"/>
                <w:noProof/>
              </w:rPr>
              <w:t>Performans Göstergeleri 1.1</w:t>
            </w:r>
            <w:r w:rsidR="00A75DCF">
              <w:rPr>
                <w:noProof/>
                <w:webHidden/>
              </w:rPr>
              <w:tab/>
            </w:r>
            <w:r>
              <w:rPr>
                <w:noProof/>
                <w:webHidden/>
              </w:rPr>
              <w:fldChar w:fldCharType="begin"/>
            </w:r>
            <w:r w:rsidR="00A75DCF">
              <w:rPr>
                <w:noProof/>
                <w:webHidden/>
              </w:rPr>
              <w:instrText xml:space="preserve"> PAGEREF _Toc167283362 \h </w:instrText>
            </w:r>
            <w:r>
              <w:rPr>
                <w:noProof/>
                <w:webHidden/>
              </w:rPr>
            </w:r>
            <w:r>
              <w:rPr>
                <w:noProof/>
                <w:webHidden/>
              </w:rPr>
              <w:fldChar w:fldCharType="separate"/>
            </w:r>
            <w:r w:rsidR="00802A1C">
              <w:rPr>
                <w:noProof/>
                <w:webHidden/>
              </w:rPr>
              <w:t>47</w:t>
            </w:r>
            <w:r>
              <w:rPr>
                <w:noProof/>
                <w:webHidden/>
              </w:rPr>
              <w:fldChar w:fldCharType="end"/>
            </w:r>
          </w:hyperlink>
        </w:p>
        <w:p w:rsidR="00A75DCF" w:rsidRDefault="006D30E1">
          <w:pPr>
            <w:pStyle w:val="T2"/>
            <w:tabs>
              <w:tab w:val="right" w:leader="dot" w:pos="10670"/>
            </w:tabs>
            <w:rPr>
              <w:rFonts w:asciiTheme="minorHAnsi" w:eastAsiaTheme="minorEastAsia" w:hAnsiTheme="minorHAnsi" w:cstheme="minorBidi"/>
              <w:noProof/>
              <w:lang w:eastAsia="tr-TR"/>
            </w:rPr>
          </w:pPr>
          <w:hyperlink w:anchor="_Toc167283363" w:history="1">
            <w:r w:rsidR="00A75DCF" w:rsidRPr="00813992">
              <w:rPr>
                <w:rStyle w:val="Kpr"/>
                <w:rFonts w:ascii="Times New Roman" w:hAnsi="Times New Roman"/>
                <w:noProof/>
              </w:rPr>
              <w:t>TEMA II: EĞİTİM VE ÖĞRETİMDE KALİTE</w:t>
            </w:r>
            <w:r w:rsidR="00A75DCF">
              <w:rPr>
                <w:noProof/>
                <w:webHidden/>
              </w:rPr>
              <w:tab/>
            </w:r>
            <w:r>
              <w:rPr>
                <w:noProof/>
                <w:webHidden/>
              </w:rPr>
              <w:fldChar w:fldCharType="begin"/>
            </w:r>
            <w:r w:rsidR="00A75DCF">
              <w:rPr>
                <w:noProof/>
                <w:webHidden/>
              </w:rPr>
              <w:instrText xml:space="preserve"> PAGEREF _Toc167283363 \h </w:instrText>
            </w:r>
            <w:r>
              <w:rPr>
                <w:noProof/>
                <w:webHidden/>
              </w:rPr>
            </w:r>
            <w:r>
              <w:rPr>
                <w:noProof/>
                <w:webHidden/>
              </w:rPr>
              <w:fldChar w:fldCharType="separate"/>
            </w:r>
            <w:r w:rsidR="00802A1C">
              <w:rPr>
                <w:noProof/>
                <w:webHidden/>
              </w:rPr>
              <w:t>48</w:t>
            </w:r>
            <w:r>
              <w:rPr>
                <w:noProof/>
                <w:webHidden/>
              </w:rPr>
              <w:fldChar w:fldCharType="end"/>
            </w:r>
          </w:hyperlink>
        </w:p>
        <w:p w:rsidR="00A75DCF" w:rsidRDefault="006D30E1" w:rsidP="005C714D">
          <w:pPr>
            <w:pStyle w:val="T3"/>
            <w:rPr>
              <w:rFonts w:asciiTheme="minorHAnsi" w:eastAsiaTheme="minorEastAsia" w:hAnsiTheme="minorHAnsi" w:cstheme="minorBidi"/>
              <w:noProof/>
              <w:lang w:eastAsia="tr-TR"/>
            </w:rPr>
          </w:pPr>
          <w:hyperlink w:anchor="_Toc167283364" w:history="1">
            <w:r w:rsidR="00A75DCF" w:rsidRPr="00813992">
              <w:rPr>
                <w:rStyle w:val="Kpr"/>
                <w:rFonts w:ascii="Times New Roman" w:hAnsi="Times New Roman"/>
                <w:noProof/>
              </w:rPr>
              <w:t>Stratejik Amaç 2:</w:t>
            </w:r>
            <w:r w:rsidR="00A75DCF">
              <w:rPr>
                <w:noProof/>
                <w:webHidden/>
              </w:rPr>
              <w:tab/>
            </w:r>
            <w:r>
              <w:rPr>
                <w:noProof/>
                <w:webHidden/>
              </w:rPr>
              <w:fldChar w:fldCharType="begin"/>
            </w:r>
            <w:r w:rsidR="00A75DCF">
              <w:rPr>
                <w:noProof/>
                <w:webHidden/>
              </w:rPr>
              <w:instrText xml:space="preserve"> PAGEREF _Toc167283364 \h </w:instrText>
            </w:r>
            <w:r>
              <w:rPr>
                <w:noProof/>
                <w:webHidden/>
              </w:rPr>
            </w:r>
            <w:r>
              <w:rPr>
                <w:noProof/>
                <w:webHidden/>
              </w:rPr>
              <w:fldChar w:fldCharType="separate"/>
            </w:r>
            <w:r w:rsidR="00802A1C">
              <w:rPr>
                <w:noProof/>
                <w:webHidden/>
              </w:rPr>
              <w:t>48</w:t>
            </w:r>
            <w:r>
              <w:rPr>
                <w:noProof/>
                <w:webHidden/>
              </w:rPr>
              <w:fldChar w:fldCharType="end"/>
            </w:r>
          </w:hyperlink>
        </w:p>
        <w:p w:rsidR="00A75DCF" w:rsidRDefault="006D30E1">
          <w:pPr>
            <w:pStyle w:val="T3"/>
            <w:rPr>
              <w:rFonts w:asciiTheme="minorHAnsi" w:eastAsiaTheme="minorEastAsia" w:hAnsiTheme="minorHAnsi" w:cstheme="minorBidi"/>
              <w:noProof/>
              <w:lang w:eastAsia="tr-TR"/>
            </w:rPr>
          </w:pPr>
          <w:hyperlink w:anchor="_Toc167283366" w:history="1">
            <w:r w:rsidR="005C714D">
              <w:rPr>
                <w:rStyle w:val="Kpr"/>
                <w:rFonts w:ascii="Times New Roman" w:hAnsi="Times New Roman"/>
                <w:noProof/>
              </w:rPr>
              <w:t>Stratejik Hedef 2.1.</w:t>
            </w:r>
            <w:r w:rsidR="00A75DCF">
              <w:rPr>
                <w:noProof/>
                <w:webHidden/>
              </w:rPr>
              <w:tab/>
            </w:r>
            <w:r>
              <w:rPr>
                <w:noProof/>
                <w:webHidden/>
              </w:rPr>
              <w:fldChar w:fldCharType="begin"/>
            </w:r>
            <w:r w:rsidR="00A75DCF">
              <w:rPr>
                <w:noProof/>
                <w:webHidden/>
              </w:rPr>
              <w:instrText xml:space="preserve"> PAGEREF _Toc167283366 \h </w:instrText>
            </w:r>
            <w:r>
              <w:rPr>
                <w:noProof/>
                <w:webHidden/>
              </w:rPr>
            </w:r>
            <w:r>
              <w:rPr>
                <w:noProof/>
                <w:webHidden/>
              </w:rPr>
              <w:fldChar w:fldCharType="separate"/>
            </w:r>
            <w:r w:rsidR="00802A1C">
              <w:rPr>
                <w:noProof/>
                <w:webHidden/>
              </w:rPr>
              <w:t>48</w:t>
            </w:r>
            <w:r>
              <w:rPr>
                <w:noProof/>
                <w:webHidden/>
              </w:rPr>
              <w:fldChar w:fldCharType="end"/>
            </w:r>
          </w:hyperlink>
        </w:p>
        <w:p w:rsidR="00A75DCF" w:rsidRDefault="006D30E1">
          <w:pPr>
            <w:pStyle w:val="T2"/>
            <w:tabs>
              <w:tab w:val="right" w:leader="dot" w:pos="10670"/>
            </w:tabs>
            <w:rPr>
              <w:rFonts w:asciiTheme="minorHAnsi" w:eastAsiaTheme="minorEastAsia" w:hAnsiTheme="minorHAnsi" w:cstheme="minorBidi"/>
              <w:noProof/>
              <w:lang w:eastAsia="tr-TR"/>
            </w:rPr>
          </w:pPr>
          <w:hyperlink w:anchor="_Toc167283367" w:history="1">
            <w:r w:rsidR="00A75DCF" w:rsidRPr="00813992">
              <w:rPr>
                <w:rStyle w:val="Kpr"/>
                <w:rFonts w:ascii="Times New Roman" w:hAnsi="Times New Roman"/>
                <w:noProof/>
              </w:rPr>
              <w:t>TEMA III: KURUMSAL KAPASİTE</w:t>
            </w:r>
            <w:r w:rsidR="00A75DCF">
              <w:rPr>
                <w:noProof/>
                <w:webHidden/>
              </w:rPr>
              <w:tab/>
            </w:r>
            <w:r>
              <w:rPr>
                <w:noProof/>
                <w:webHidden/>
              </w:rPr>
              <w:fldChar w:fldCharType="begin"/>
            </w:r>
            <w:r w:rsidR="00A75DCF">
              <w:rPr>
                <w:noProof/>
                <w:webHidden/>
              </w:rPr>
              <w:instrText xml:space="preserve"> PAGEREF _Toc167283367 \h </w:instrText>
            </w:r>
            <w:r>
              <w:rPr>
                <w:noProof/>
                <w:webHidden/>
              </w:rPr>
            </w:r>
            <w:r>
              <w:rPr>
                <w:noProof/>
                <w:webHidden/>
              </w:rPr>
              <w:fldChar w:fldCharType="separate"/>
            </w:r>
            <w:r w:rsidR="00802A1C">
              <w:rPr>
                <w:noProof/>
                <w:webHidden/>
              </w:rPr>
              <w:t>52</w:t>
            </w:r>
            <w:r>
              <w:rPr>
                <w:noProof/>
                <w:webHidden/>
              </w:rPr>
              <w:fldChar w:fldCharType="end"/>
            </w:r>
          </w:hyperlink>
        </w:p>
        <w:p w:rsidR="00A75DCF" w:rsidRDefault="006D30E1">
          <w:pPr>
            <w:pStyle w:val="T1"/>
            <w:rPr>
              <w:rFonts w:eastAsiaTheme="minorEastAsia" w:cstheme="minorBidi"/>
              <w:bCs w:val="0"/>
              <w:noProof/>
              <w:color w:val="auto"/>
              <w:lang w:eastAsia="tr-TR"/>
            </w:rPr>
          </w:pPr>
          <w:hyperlink w:anchor="_Toc167283368" w:history="1">
            <w:r w:rsidR="00A75DCF" w:rsidRPr="00813992">
              <w:rPr>
                <w:rStyle w:val="Kpr"/>
                <w:rFonts w:ascii="Times New Roman" w:hAnsi="Times New Roman"/>
                <w:noProof/>
              </w:rPr>
              <w:t>V. BÖLÜM: MALİYETLENDİRME</w:t>
            </w:r>
            <w:r w:rsidR="00A75DCF">
              <w:rPr>
                <w:noProof/>
                <w:webHidden/>
              </w:rPr>
              <w:tab/>
            </w:r>
            <w:r>
              <w:rPr>
                <w:noProof/>
                <w:webHidden/>
              </w:rPr>
              <w:fldChar w:fldCharType="begin"/>
            </w:r>
            <w:r w:rsidR="00A75DCF">
              <w:rPr>
                <w:noProof/>
                <w:webHidden/>
              </w:rPr>
              <w:instrText xml:space="preserve"> PAGEREF _Toc167283368 \h </w:instrText>
            </w:r>
            <w:r>
              <w:rPr>
                <w:noProof/>
                <w:webHidden/>
              </w:rPr>
            </w:r>
            <w:r>
              <w:rPr>
                <w:noProof/>
                <w:webHidden/>
              </w:rPr>
              <w:fldChar w:fldCharType="separate"/>
            </w:r>
            <w:r w:rsidR="00802A1C">
              <w:rPr>
                <w:noProof/>
                <w:webHidden/>
              </w:rPr>
              <w:t>54</w:t>
            </w:r>
            <w:r>
              <w:rPr>
                <w:noProof/>
                <w:webHidden/>
              </w:rPr>
              <w:fldChar w:fldCharType="end"/>
            </w:r>
          </w:hyperlink>
        </w:p>
        <w:p w:rsidR="00A75DCF" w:rsidRDefault="006D30E1">
          <w:pPr>
            <w:pStyle w:val="T1"/>
            <w:rPr>
              <w:rFonts w:eastAsiaTheme="minorEastAsia" w:cstheme="minorBidi"/>
              <w:bCs w:val="0"/>
              <w:noProof/>
              <w:color w:val="auto"/>
              <w:lang w:eastAsia="tr-TR"/>
            </w:rPr>
          </w:pPr>
          <w:hyperlink w:anchor="_Toc167283369" w:history="1">
            <w:r w:rsidR="00A75DCF" w:rsidRPr="00813992">
              <w:rPr>
                <w:rStyle w:val="Kpr"/>
                <w:rFonts w:ascii="Times New Roman" w:hAnsi="Times New Roman"/>
                <w:noProof/>
              </w:rPr>
              <w:t>5 İZLEME VE DEĞERLENDİRME</w:t>
            </w:r>
            <w:r w:rsidR="00A75DCF">
              <w:rPr>
                <w:noProof/>
                <w:webHidden/>
              </w:rPr>
              <w:tab/>
            </w:r>
            <w:r>
              <w:rPr>
                <w:noProof/>
                <w:webHidden/>
              </w:rPr>
              <w:fldChar w:fldCharType="begin"/>
            </w:r>
            <w:r w:rsidR="00A75DCF">
              <w:rPr>
                <w:noProof/>
                <w:webHidden/>
              </w:rPr>
              <w:instrText xml:space="preserve"> PAGEREF _Toc167283369 \h </w:instrText>
            </w:r>
            <w:r>
              <w:rPr>
                <w:noProof/>
                <w:webHidden/>
              </w:rPr>
            </w:r>
            <w:r>
              <w:rPr>
                <w:noProof/>
                <w:webHidden/>
              </w:rPr>
              <w:fldChar w:fldCharType="separate"/>
            </w:r>
            <w:r w:rsidR="00802A1C">
              <w:rPr>
                <w:noProof/>
                <w:webHidden/>
              </w:rPr>
              <w:t>55</w:t>
            </w:r>
            <w:r>
              <w:rPr>
                <w:noProof/>
                <w:webHidden/>
              </w:rPr>
              <w:fldChar w:fldCharType="end"/>
            </w:r>
          </w:hyperlink>
        </w:p>
        <w:p w:rsidR="00A75DCF" w:rsidRDefault="006D30E1">
          <w:pPr>
            <w:pStyle w:val="T2"/>
            <w:tabs>
              <w:tab w:val="right" w:leader="dot" w:pos="10670"/>
            </w:tabs>
            <w:rPr>
              <w:rFonts w:asciiTheme="minorHAnsi" w:eastAsiaTheme="minorEastAsia" w:hAnsiTheme="minorHAnsi" w:cstheme="minorBidi"/>
              <w:noProof/>
              <w:lang w:eastAsia="tr-TR"/>
            </w:rPr>
          </w:pPr>
          <w:hyperlink w:anchor="_Toc167283370" w:history="1">
            <w:r w:rsidR="005C714D">
              <w:rPr>
                <w:rStyle w:val="Kpr"/>
                <w:rFonts w:ascii="Times New Roman" w:hAnsi="Times New Roman"/>
                <w:noProof/>
              </w:rPr>
              <w:t>EKLER:</w:t>
            </w:r>
            <w:r w:rsidR="00A75DCF" w:rsidRPr="00813992">
              <w:rPr>
                <w:rStyle w:val="Kpr"/>
                <w:rFonts w:ascii="Times New Roman" w:hAnsi="Times New Roman"/>
                <w:noProof/>
              </w:rPr>
              <w:t>.</w:t>
            </w:r>
            <w:r w:rsidR="00A75DCF">
              <w:rPr>
                <w:noProof/>
                <w:webHidden/>
              </w:rPr>
              <w:tab/>
            </w:r>
            <w:r>
              <w:rPr>
                <w:noProof/>
                <w:webHidden/>
              </w:rPr>
              <w:fldChar w:fldCharType="begin"/>
            </w:r>
            <w:r w:rsidR="00A75DCF">
              <w:rPr>
                <w:noProof/>
                <w:webHidden/>
              </w:rPr>
              <w:instrText xml:space="preserve"> PAGEREF _Toc167283370 \h </w:instrText>
            </w:r>
            <w:r>
              <w:rPr>
                <w:noProof/>
                <w:webHidden/>
              </w:rPr>
            </w:r>
            <w:r>
              <w:rPr>
                <w:noProof/>
                <w:webHidden/>
              </w:rPr>
              <w:fldChar w:fldCharType="separate"/>
            </w:r>
            <w:r w:rsidR="00802A1C">
              <w:rPr>
                <w:noProof/>
                <w:webHidden/>
              </w:rPr>
              <w:t>55</w:t>
            </w:r>
            <w:r>
              <w:rPr>
                <w:noProof/>
                <w:webHidden/>
              </w:rPr>
              <w:fldChar w:fldCharType="end"/>
            </w:r>
          </w:hyperlink>
        </w:p>
        <w:p w:rsidR="00183ABE" w:rsidRPr="0055161D" w:rsidRDefault="006D30E1" w:rsidP="006F2A8C">
          <w:pPr>
            <w:ind w:left="283" w:right="283"/>
          </w:pPr>
          <w:r>
            <w:fldChar w:fldCharType="end"/>
          </w:r>
        </w:p>
      </w:sdtContent>
    </w:sdt>
    <w:p w:rsidR="00CD0207" w:rsidRDefault="00CD0207" w:rsidP="00183ABE">
      <w:pPr>
        <w:autoSpaceDE w:val="0"/>
        <w:autoSpaceDN w:val="0"/>
        <w:adjustRightInd w:val="0"/>
        <w:spacing w:line="360" w:lineRule="auto"/>
        <w:ind w:left="283"/>
        <w:rPr>
          <w:rFonts w:ascii="Times New Roman" w:hAnsi="Times New Roman"/>
          <w:b/>
          <w:bCs/>
          <w:color w:val="000000"/>
          <w:sz w:val="24"/>
          <w:szCs w:val="24"/>
        </w:rPr>
      </w:pPr>
      <w:r>
        <w:rPr>
          <w:rFonts w:ascii="Times New Roman" w:hAnsi="Times New Roman"/>
          <w:b/>
          <w:bCs/>
          <w:color w:val="000000"/>
          <w:sz w:val="24"/>
          <w:szCs w:val="24"/>
        </w:rPr>
        <w:lastRenderedPageBreak/>
        <w:t>1-GİRİŞ VE STRATEJİK PLAN HAZIRLAMA SÜRECİ</w:t>
      </w:r>
    </w:p>
    <w:p w:rsidR="00CD0207" w:rsidRPr="00220CEF" w:rsidRDefault="00CD0207" w:rsidP="00183ABE">
      <w:pPr>
        <w:pStyle w:val="AralkYok"/>
        <w:spacing w:line="360" w:lineRule="auto"/>
        <w:ind w:left="283"/>
        <w:rPr>
          <w:rFonts w:ascii="Times New Roman" w:hAnsi="Times New Roman"/>
          <w:b/>
          <w:sz w:val="24"/>
          <w:szCs w:val="24"/>
        </w:rPr>
      </w:pPr>
      <w:r w:rsidRPr="00317CE6">
        <w:rPr>
          <w:rFonts w:ascii="Times New Roman" w:hAnsi="Times New Roman"/>
          <w:b/>
          <w:sz w:val="24"/>
          <w:szCs w:val="24"/>
        </w:rPr>
        <w:t>1.1 Strateji Geliştirme Kurulu ve Stratejik Plan Ekibi</w:t>
      </w:r>
      <w:r>
        <w:rPr>
          <w:rFonts w:ascii="Times New Roman" w:hAnsi="Times New Roman"/>
          <w:b/>
          <w:sz w:val="24"/>
          <w:szCs w:val="24"/>
        </w:rPr>
        <w:t>:</w:t>
      </w:r>
      <w:r w:rsidRPr="003A09BD">
        <w:rPr>
          <w:rFonts w:ascii="Times New Roman" w:hAnsi="Times New Roman"/>
          <w:sz w:val="24"/>
          <w:szCs w:val="24"/>
        </w:rPr>
        <w:t xml:space="preserve"> Stratejik plan, günümüz gelişim anlayışının geçmişteki anlayışlardan en belirgin farkının göstergesidir. Zira stratejik plan yaklaşımı geleceğe hazır olmayı değil, geleceği planlamayı hedefleyen bir yaklaşımdır. Bir anlamda geleceği bugünde yaşamaktır. </w:t>
      </w:r>
    </w:p>
    <w:p w:rsidR="00CD0207" w:rsidRPr="003A09BD" w:rsidRDefault="00CD0207" w:rsidP="00183ABE">
      <w:pPr>
        <w:pStyle w:val="AralkYok"/>
        <w:spacing w:line="360" w:lineRule="auto"/>
        <w:ind w:left="283"/>
        <w:rPr>
          <w:rFonts w:ascii="Times New Roman" w:hAnsi="Times New Roman"/>
          <w:sz w:val="24"/>
          <w:szCs w:val="24"/>
        </w:rPr>
      </w:pPr>
      <w:r w:rsidRPr="003A09BD">
        <w:rPr>
          <w:rFonts w:ascii="Times New Roman" w:hAnsi="Times New Roman"/>
          <w:sz w:val="24"/>
          <w:szCs w:val="24"/>
        </w:rPr>
        <w:t xml:space="preserve">   Ancak stratejik plan tek başına bir belge olarak değerli değildir. Onu değerli kılacak olan şey, kurumun doğru karar alabilme yeteneği ve kararlılık gösterebilme gücüdür. </w:t>
      </w:r>
    </w:p>
    <w:p w:rsidR="00CD0207" w:rsidRPr="003A09BD" w:rsidRDefault="00CD0207" w:rsidP="00183ABE">
      <w:pPr>
        <w:pStyle w:val="AralkYok"/>
        <w:spacing w:line="360" w:lineRule="auto"/>
        <w:ind w:left="283"/>
        <w:rPr>
          <w:rFonts w:ascii="Times New Roman" w:hAnsi="Times New Roman"/>
          <w:sz w:val="24"/>
          <w:szCs w:val="24"/>
        </w:rPr>
      </w:pPr>
      <w:r w:rsidRPr="003A09BD">
        <w:rPr>
          <w:rFonts w:ascii="Times New Roman" w:hAnsi="Times New Roman"/>
          <w:sz w:val="24"/>
          <w:szCs w:val="24"/>
        </w:rPr>
        <w:t xml:space="preserve">   Baktığımız yerden hala yıllardır gördüğümüz şeyleri görüyorsak, bakış açımızı ve yönümüzü değiştirmemişiz demektir. Bu bakımdan stratejik plan, öncelikle kurumumuza yeni bir yön ve yeni bir bakış açısı kazandıracak biçimde düşünülüp tasarlanmalıdır. Hiç şüphe yoktur ki bu yön, ülkemizin çağdaşlaşma hedeflerine uygun düşen ve çağdaş uygarlık düzeyinin üstüne çıkma ülküsüyle örtüşen bir yön olmalıdır. </w:t>
      </w:r>
    </w:p>
    <w:p w:rsidR="00CD0207" w:rsidRPr="003A09BD" w:rsidRDefault="00CD0207" w:rsidP="00183ABE">
      <w:pPr>
        <w:pStyle w:val="AralkYok"/>
        <w:spacing w:line="360" w:lineRule="auto"/>
        <w:ind w:left="283"/>
        <w:rPr>
          <w:rFonts w:ascii="Times New Roman" w:hAnsi="Times New Roman"/>
          <w:sz w:val="24"/>
          <w:szCs w:val="24"/>
        </w:rPr>
      </w:pPr>
      <w:r w:rsidRPr="003A09BD">
        <w:rPr>
          <w:rFonts w:ascii="Times New Roman" w:hAnsi="Times New Roman"/>
          <w:sz w:val="24"/>
          <w:szCs w:val="24"/>
        </w:rPr>
        <w:t xml:space="preserve">      Cumhuriyetimizin 100. yılında ülkemizin dünyayı yöneten lider ülkelerden biri olacağını öngörüyoruz. Bu öngörüye paralel olarak okulumuzun 20</w:t>
      </w:r>
      <w:r>
        <w:rPr>
          <w:rFonts w:ascii="Times New Roman" w:hAnsi="Times New Roman"/>
          <w:sz w:val="24"/>
          <w:szCs w:val="24"/>
        </w:rPr>
        <w:t>24</w:t>
      </w:r>
      <w:r w:rsidRPr="003A09BD">
        <w:rPr>
          <w:rFonts w:ascii="Times New Roman" w:hAnsi="Times New Roman"/>
          <w:sz w:val="24"/>
          <w:szCs w:val="24"/>
        </w:rPr>
        <w:t>-202</w:t>
      </w:r>
      <w:r>
        <w:rPr>
          <w:rFonts w:ascii="Times New Roman" w:hAnsi="Times New Roman"/>
          <w:sz w:val="24"/>
          <w:szCs w:val="24"/>
        </w:rPr>
        <w:t>8</w:t>
      </w:r>
      <w:r w:rsidRPr="003A09BD">
        <w:rPr>
          <w:rFonts w:ascii="Times New Roman" w:hAnsi="Times New Roman"/>
          <w:sz w:val="24"/>
          <w:szCs w:val="24"/>
        </w:rPr>
        <w:t xml:space="preserve"> yılları arasında kaydedeceği aşama ile bir dünya okulu olacağına kuvvetle inanıyoruz. Bu stratejik plan, bu inancımızı gerçekleştirmek üzere düşünülmüş ve bizi hedefimize götürecek biçimde tasarlanmıştır.</w:t>
      </w:r>
      <w:r>
        <w:rPr>
          <w:rFonts w:ascii="Times New Roman" w:hAnsi="Times New Roman"/>
          <w:sz w:val="24"/>
          <w:szCs w:val="24"/>
        </w:rPr>
        <w:t xml:space="preserve">                                                                                                                                  </w:t>
      </w:r>
      <w:r w:rsidRPr="003A09BD">
        <w:rPr>
          <w:rFonts w:ascii="Times New Roman" w:hAnsi="Times New Roman"/>
          <w:sz w:val="24"/>
          <w:szCs w:val="24"/>
        </w:rPr>
        <w:t xml:space="preserve">    </w:t>
      </w:r>
      <w:r>
        <w:rPr>
          <w:rFonts w:ascii="Times New Roman" w:hAnsi="Times New Roman"/>
          <w:sz w:val="24"/>
          <w:szCs w:val="24"/>
        </w:rPr>
        <w:t xml:space="preserve">  </w:t>
      </w:r>
      <w:r w:rsidRPr="003A09BD">
        <w:rPr>
          <w:rFonts w:ascii="Times New Roman" w:hAnsi="Times New Roman"/>
          <w:sz w:val="24"/>
          <w:szCs w:val="24"/>
        </w:rPr>
        <w:t>20</w:t>
      </w:r>
      <w:r>
        <w:rPr>
          <w:rFonts w:ascii="Times New Roman" w:hAnsi="Times New Roman"/>
          <w:sz w:val="24"/>
          <w:szCs w:val="24"/>
        </w:rPr>
        <w:t>24</w:t>
      </w:r>
      <w:r w:rsidRPr="003A09BD">
        <w:rPr>
          <w:rFonts w:ascii="Times New Roman" w:hAnsi="Times New Roman"/>
          <w:sz w:val="24"/>
          <w:szCs w:val="24"/>
        </w:rPr>
        <w:t>-202</w:t>
      </w:r>
      <w:r>
        <w:rPr>
          <w:rFonts w:ascii="Times New Roman" w:hAnsi="Times New Roman"/>
          <w:sz w:val="24"/>
          <w:szCs w:val="24"/>
        </w:rPr>
        <w:t>8</w:t>
      </w:r>
      <w:r w:rsidRPr="003A09BD">
        <w:rPr>
          <w:rFonts w:ascii="Times New Roman" w:hAnsi="Times New Roman"/>
          <w:sz w:val="24"/>
          <w:szCs w:val="24"/>
        </w:rPr>
        <w:t xml:space="preserve"> dönemi stratejik plan hazırlanması süreci </w:t>
      </w:r>
      <w:r>
        <w:rPr>
          <w:rFonts w:ascii="Times New Roman" w:hAnsi="Times New Roman"/>
          <w:sz w:val="24"/>
          <w:szCs w:val="24"/>
        </w:rPr>
        <w:t>Strateji Geliştirme Kurulu ile Stratejik Plan Ekibi</w:t>
      </w:r>
      <w:r w:rsidRPr="003A09BD">
        <w:rPr>
          <w:rFonts w:ascii="Times New Roman" w:hAnsi="Times New Roman"/>
          <w:sz w:val="24"/>
          <w:szCs w:val="24"/>
        </w:rPr>
        <w:t xml:space="preserve">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w:t>
      </w:r>
    </w:p>
    <w:p w:rsidR="00CD0207" w:rsidRDefault="00CD0207" w:rsidP="00183ABE">
      <w:pPr>
        <w:autoSpaceDE w:val="0"/>
        <w:autoSpaceDN w:val="0"/>
        <w:adjustRightInd w:val="0"/>
        <w:spacing w:after="0"/>
        <w:ind w:left="283"/>
        <w:rPr>
          <w:rFonts w:ascii="Times New Roman" w:hAnsi="Times New Roman"/>
          <w:sz w:val="24"/>
          <w:szCs w:val="24"/>
        </w:rPr>
      </w:pPr>
      <w:bookmarkStart w:id="0" w:name="_Toc416084871"/>
      <w:r w:rsidRPr="003A09BD">
        <w:rPr>
          <w:rFonts w:ascii="Times New Roman" w:hAnsi="Times New Roman"/>
          <w:b/>
          <w:bCs/>
          <w:color w:val="000000"/>
          <w:sz w:val="24"/>
          <w:szCs w:val="24"/>
        </w:rPr>
        <w:t xml:space="preserve">      </w:t>
      </w:r>
      <w:bookmarkEnd w:id="0"/>
      <w:r w:rsidRPr="003A09BD">
        <w:rPr>
          <w:rFonts w:ascii="Times New Roman" w:hAnsi="Times New Roman"/>
          <w:sz w:val="24"/>
          <w:szCs w:val="24"/>
        </w:rPr>
        <w:t>Durum analizinin ardından geleceğe yönelim bölümüne geçilerek okulumuzun amaç, hedef, gösterge ve eylemleri belirlenmiştir. Çalışmaları yürüten ekip ve kurul bilgileri altta verilmiştir.</w:t>
      </w:r>
    </w:p>
    <w:p w:rsidR="00381D83" w:rsidRPr="003A09BD" w:rsidRDefault="00381D83" w:rsidP="00183ABE">
      <w:pPr>
        <w:autoSpaceDE w:val="0"/>
        <w:autoSpaceDN w:val="0"/>
        <w:adjustRightInd w:val="0"/>
        <w:spacing w:after="0"/>
        <w:ind w:left="283"/>
        <w:rPr>
          <w:rFonts w:ascii="Times New Roman" w:hAnsi="Times New Roman"/>
          <w:sz w:val="24"/>
          <w:szCs w:val="24"/>
        </w:rPr>
      </w:pPr>
    </w:p>
    <w:p w:rsidR="00183ABE" w:rsidRDefault="00183ABE" w:rsidP="00183ABE">
      <w:pPr>
        <w:spacing w:after="0" w:line="240" w:lineRule="auto"/>
        <w:ind w:left="283"/>
        <w:rPr>
          <w:rFonts w:ascii="Times New Roman" w:hAnsi="Times New Roman"/>
          <w:b/>
          <w:sz w:val="24"/>
          <w:szCs w:val="24"/>
        </w:rPr>
      </w:pPr>
    </w:p>
    <w:p w:rsidR="00CD0207" w:rsidRDefault="00CD0207" w:rsidP="00183ABE">
      <w:pPr>
        <w:jc w:val="both"/>
        <w:rPr>
          <w:rFonts w:ascii="Times New Roman" w:hAnsi="Times New Roman"/>
          <w:b/>
          <w:sz w:val="36"/>
          <w:szCs w:val="36"/>
        </w:rPr>
      </w:pPr>
    </w:p>
    <w:p w:rsidR="00693B6A" w:rsidRDefault="00693B6A" w:rsidP="00183ABE">
      <w:pPr>
        <w:jc w:val="both"/>
        <w:rPr>
          <w:rFonts w:ascii="Times New Roman" w:hAnsi="Times New Roman"/>
          <w:b/>
          <w:sz w:val="36"/>
          <w:szCs w:val="36"/>
        </w:rPr>
      </w:pPr>
    </w:p>
    <w:p w:rsidR="00693B6A" w:rsidRDefault="00693B6A" w:rsidP="00183ABE">
      <w:pPr>
        <w:jc w:val="both"/>
        <w:rPr>
          <w:rFonts w:ascii="Times New Roman" w:hAnsi="Times New Roman"/>
          <w:b/>
          <w:sz w:val="36"/>
          <w:szCs w:val="36"/>
        </w:rPr>
      </w:pPr>
    </w:p>
    <w:p w:rsidR="00381D83" w:rsidRDefault="00381D83" w:rsidP="00183ABE">
      <w:pPr>
        <w:jc w:val="both"/>
        <w:rPr>
          <w:rFonts w:ascii="Times New Roman" w:hAnsi="Times New Roman"/>
          <w:b/>
          <w:sz w:val="36"/>
          <w:szCs w:val="36"/>
        </w:rPr>
      </w:pPr>
    </w:p>
    <w:p w:rsidR="00CD0207" w:rsidRPr="001F120A" w:rsidRDefault="00CD0207" w:rsidP="00183ABE">
      <w:pPr>
        <w:spacing w:before="360"/>
        <w:ind w:left="283" w:right="283"/>
        <w:jc w:val="both"/>
        <w:rPr>
          <w:rFonts w:ascii="Times New Roman" w:hAnsi="Times New Roman"/>
          <w:b/>
          <w:sz w:val="36"/>
          <w:szCs w:val="36"/>
        </w:rPr>
      </w:pPr>
      <w:r w:rsidRPr="001F120A">
        <w:rPr>
          <w:rFonts w:ascii="Times New Roman" w:hAnsi="Times New Roman"/>
          <w:b/>
          <w:sz w:val="24"/>
          <w:szCs w:val="24"/>
        </w:rPr>
        <w:t>1.2. Planlama Süreci</w:t>
      </w:r>
      <w:r w:rsidRPr="00DF6364">
        <w:rPr>
          <w:rFonts w:ascii="Times New Roman" w:hAnsi="Times New Roman"/>
          <w:b/>
          <w:sz w:val="36"/>
          <w:szCs w:val="36"/>
        </w:rPr>
        <w:t>:</w:t>
      </w:r>
      <w:r>
        <w:rPr>
          <w:rFonts w:ascii="Times New Roman" w:hAnsi="Times New Roman"/>
          <w:b/>
          <w:sz w:val="36"/>
          <w:szCs w:val="36"/>
        </w:rPr>
        <w:t xml:space="preserve"> </w:t>
      </w:r>
      <w:r w:rsidRPr="00DF6364">
        <w:rPr>
          <w:rFonts w:ascii="Times New Roman" w:hAnsi="Times New Roman"/>
          <w:sz w:val="24"/>
          <w:szCs w:val="24"/>
        </w:rPr>
        <w:t>2024-2028 dönemi stratejik plan hazırlanma süreci Strateji Geliştirme Kurulu ve Stratejik</w:t>
      </w:r>
      <w:r>
        <w:rPr>
          <w:rFonts w:ascii="Times New Roman" w:hAnsi="Times New Roman"/>
          <w:sz w:val="24"/>
          <w:szCs w:val="24"/>
        </w:rPr>
        <w:t xml:space="preserve"> </w:t>
      </w:r>
      <w:r w:rsidRPr="00DF6364">
        <w:rPr>
          <w:rFonts w:ascii="Times New Roman" w:hAnsi="Times New Roman"/>
          <w:sz w:val="24"/>
          <w:szCs w:val="24"/>
        </w:rPr>
        <w:t>Plan Ekibi’nin oluşturulması ile başlamıştır. Ekip tarafından oluşturulan çalışma takvimi</w:t>
      </w:r>
      <w:r>
        <w:rPr>
          <w:rFonts w:ascii="Times New Roman" w:hAnsi="Times New Roman"/>
          <w:sz w:val="24"/>
          <w:szCs w:val="24"/>
        </w:rPr>
        <w:t xml:space="preserve"> </w:t>
      </w:r>
      <w:r w:rsidRPr="00DF6364">
        <w:rPr>
          <w:rFonts w:ascii="Times New Roman" w:hAnsi="Times New Roman"/>
          <w:sz w:val="24"/>
          <w:szCs w:val="24"/>
        </w:rPr>
        <w:t>kapsamında ilk aşamada durum analizi çalışmaları yapılmış ve durum analizi aşamasında,</w:t>
      </w:r>
      <w:r>
        <w:rPr>
          <w:rFonts w:ascii="Times New Roman" w:hAnsi="Times New Roman"/>
          <w:sz w:val="24"/>
          <w:szCs w:val="24"/>
        </w:rPr>
        <w:t xml:space="preserve"> </w:t>
      </w:r>
      <w:r w:rsidRPr="00DF6364">
        <w:rPr>
          <w:rFonts w:ascii="Times New Roman" w:hAnsi="Times New Roman"/>
          <w:sz w:val="24"/>
          <w:szCs w:val="24"/>
        </w:rPr>
        <w:t>paydaşlarımızın plan sürecine aktif katılımını sağlamak üzere paydaş anketi, toplantı ve</w:t>
      </w:r>
      <w:r>
        <w:rPr>
          <w:rFonts w:ascii="Times New Roman" w:hAnsi="Times New Roman"/>
          <w:sz w:val="24"/>
          <w:szCs w:val="24"/>
        </w:rPr>
        <w:t xml:space="preserve"> </w:t>
      </w:r>
      <w:r w:rsidRPr="00DF6364">
        <w:rPr>
          <w:rFonts w:ascii="Times New Roman" w:hAnsi="Times New Roman"/>
          <w:sz w:val="24"/>
          <w:szCs w:val="24"/>
        </w:rPr>
        <w:t>görüşmeler yapılmıştır. Durum analizinin ardından geleceğe yönelim bölümüne geçilerek</w:t>
      </w:r>
      <w:r>
        <w:rPr>
          <w:rFonts w:ascii="Times New Roman" w:hAnsi="Times New Roman"/>
          <w:sz w:val="24"/>
          <w:szCs w:val="24"/>
        </w:rPr>
        <w:t xml:space="preserve"> </w:t>
      </w:r>
      <w:r w:rsidRPr="00DF6364">
        <w:rPr>
          <w:rFonts w:ascii="Times New Roman" w:hAnsi="Times New Roman"/>
          <w:sz w:val="24"/>
          <w:szCs w:val="24"/>
        </w:rPr>
        <w:t>okulumuzun/kurumumuzun amaç, hedef, gösterge ve stratejileri belirlenmiştir</w:t>
      </w:r>
      <w:bookmarkStart w:id="1" w:name="_Toc416085126"/>
      <w:bookmarkStart w:id="2" w:name="_Toc529519448"/>
      <w:bookmarkStart w:id="3" w:name="_Toc413592934"/>
      <w:bookmarkStart w:id="4" w:name="_Toc531097533"/>
    </w:p>
    <w:p w:rsidR="00CD0207" w:rsidRPr="003A09BD" w:rsidRDefault="00CD0207" w:rsidP="00183ABE">
      <w:pPr>
        <w:pStyle w:val="Balk1"/>
        <w:spacing w:before="360"/>
        <w:ind w:left="283" w:right="283"/>
        <w:rPr>
          <w:rFonts w:ascii="Times New Roman" w:eastAsia="Calibri" w:hAnsi="Times New Roman"/>
          <w:sz w:val="24"/>
          <w:szCs w:val="24"/>
        </w:rPr>
      </w:pPr>
      <w:bookmarkStart w:id="5" w:name="_Toc416085127"/>
      <w:bookmarkStart w:id="6" w:name="_Toc529519449"/>
      <w:bookmarkStart w:id="7" w:name="_Toc167283337"/>
      <w:bookmarkEnd w:id="1"/>
      <w:bookmarkEnd w:id="2"/>
      <w:r>
        <w:rPr>
          <w:rFonts w:ascii="Times New Roman" w:hAnsi="Times New Roman"/>
          <w:sz w:val="24"/>
          <w:szCs w:val="24"/>
        </w:rPr>
        <w:lastRenderedPageBreak/>
        <w:t>2.</w:t>
      </w:r>
      <w:r w:rsidRPr="003A09BD">
        <w:rPr>
          <w:rFonts w:ascii="Times New Roman" w:hAnsi="Times New Roman"/>
          <w:sz w:val="24"/>
          <w:szCs w:val="24"/>
        </w:rPr>
        <w:t xml:space="preserve"> </w:t>
      </w:r>
      <w:r w:rsidRPr="003A09BD">
        <w:rPr>
          <w:rFonts w:ascii="Times New Roman" w:eastAsia="Calibri" w:hAnsi="Times New Roman"/>
          <w:sz w:val="24"/>
          <w:szCs w:val="24"/>
        </w:rPr>
        <w:t>DURUM ANALİZİ</w:t>
      </w:r>
      <w:bookmarkEnd w:id="3"/>
      <w:bookmarkEnd w:id="4"/>
      <w:bookmarkEnd w:id="5"/>
      <w:bookmarkEnd w:id="6"/>
      <w:bookmarkEnd w:id="7"/>
    </w:p>
    <w:p w:rsidR="00CD0207" w:rsidRPr="003A09BD" w:rsidRDefault="00CD0207" w:rsidP="00183ABE">
      <w:pPr>
        <w:autoSpaceDE w:val="0"/>
        <w:autoSpaceDN w:val="0"/>
        <w:adjustRightInd w:val="0"/>
        <w:spacing w:before="360" w:after="0" w:line="240" w:lineRule="auto"/>
        <w:ind w:left="283" w:right="283" w:firstLine="708"/>
        <w:jc w:val="both"/>
        <w:rPr>
          <w:rFonts w:ascii="Times New Roman" w:hAnsi="Times New Roman"/>
          <w:sz w:val="24"/>
          <w:szCs w:val="24"/>
        </w:rPr>
      </w:pPr>
      <w:r w:rsidRPr="003A09BD">
        <w:rPr>
          <w:rFonts w:ascii="Times New Roman" w:hAnsi="Times New Roman"/>
          <w:sz w:val="24"/>
          <w:szCs w:val="24"/>
        </w:rPr>
        <w:t>Durum analizi bölümünde okulumuzun mevcut durumu ortaya konularak neredeyiz sorusuna yanıt bulunmaya çalışılmıştır. Bu kapsamda okulumuzun kısa tanıtımı, okul künyesi ve temel istatistikleri, paydaş analizi ve görüşleri ile okulumuzun Güçlü Zayıf Fırsat ve Tehditlerinin (GZFT) ele alındığı analize yer verilmiştir.</w:t>
      </w:r>
    </w:p>
    <w:p w:rsidR="00CD0207" w:rsidRDefault="00CD0207" w:rsidP="00183ABE">
      <w:pPr>
        <w:spacing w:before="360"/>
        <w:ind w:left="283" w:right="283"/>
        <w:jc w:val="both"/>
        <w:rPr>
          <w:rFonts w:ascii="Times New Roman" w:hAnsi="Times New Roman"/>
          <w:b/>
          <w:sz w:val="24"/>
          <w:szCs w:val="24"/>
        </w:rPr>
      </w:pPr>
    </w:p>
    <w:p w:rsidR="00AB3AF0" w:rsidRPr="00AB3AF0" w:rsidRDefault="00CD0207" w:rsidP="00AB3AF0">
      <w:pPr>
        <w:spacing w:before="100" w:beforeAutospacing="1" w:after="100" w:afterAutospacing="1"/>
        <w:ind w:left="284" w:right="332" w:firstLine="709"/>
        <w:rPr>
          <w:rFonts w:ascii="Times New Roman" w:hAnsi="Times New Roman"/>
          <w:color w:val="212529"/>
          <w:sz w:val="24"/>
          <w:szCs w:val="24"/>
        </w:rPr>
      </w:pPr>
      <w:r w:rsidRPr="00AB3AF0">
        <w:rPr>
          <w:rFonts w:ascii="Times New Roman" w:hAnsi="Times New Roman"/>
          <w:b/>
          <w:sz w:val="24"/>
          <w:szCs w:val="24"/>
        </w:rPr>
        <w:t xml:space="preserve">2.1 Kurumsal Tarihçe : </w:t>
      </w:r>
      <w:r w:rsidR="00AB3AF0" w:rsidRPr="00AB3AF0">
        <w:rPr>
          <w:rFonts w:ascii="Times New Roman" w:hAnsi="Times New Roman"/>
          <w:color w:val="212529"/>
          <w:sz w:val="24"/>
          <w:szCs w:val="24"/>
        </w:rPr>
        <w:t>İsmini dönemin belediye başkanı olan ve okulu yaptıran hayırsever işadamı Şakir NUHOĞLU'ndan alan okulumuz, 2002 yılında Milli Eğitim Müdürlüğü bünyesinde hizmete açılmıştır. 8 derslik olarak eğitim-öğretime başlamıştır.</w:t>
      </w:r>
    </w:p>
    <w:p w:rsidR="00AB3AF0" w:rsidRPr="00AB3AF0" w:rsidRDefault="00AB3AF0" w:rsidP="00AB3AF0">
      <w:pPr>
        <w:spacing w:before="100" w:beforeAutospacing="1" w:after="100" w:afterAutospacing="1"/>
        <w:ind w:left="284" w:right="332" w:firstLine="709"/>
        <w:rPr>
          <w:rFonts w:ascii="Times New Roman" w:hAnsi="Times New Roman"/>
          <w:color w:val="212529"/>
          <w:sz w:val="24"/>
          <w:szCs w:val="24"/>
        </w:rPr>
      </w:pPr>
      <w:r w:rsidRPr="00AB3AF0">
        <w:rPr>
          <w:rFonts w:ascii="Times New Roman" w:hAnsi="Times New Roman"/>
          <w:color w:val="212529"/>
          <w:sz w:val="24"/>
          <w:szCs w:val="24"/>
        </w:rPr>
        <w:t>Okulumuz eğitim öğretim hizmetine başladığı ilk yıldan bu yana çağdaş eğitim-öğretimin gerekleri, uygun fiziksel mekanların temini, eğitim-öğretim araç ve gereçlerinin sağlanması, eğitim-öğretim ve yönetim süreç standartlarının belirlenmesi ve en güzel şekilde yürütülmesi konusunda Kabala'da var olan ilkokullar içinde örnek teşkil etme yolunda ileriye yönelik adımlar atmaktadır.</w:t>
      </w:r>
    </w:p>
    <w:p w:rsidR="00AB3AF0" w:rsidRPr="00AB3AF0" w:rsidRDefault="00AB3AF0" w:rsidP="00AB3AF0">
      <w:pPr>
        <w:spacing w:before="100" w:beforeAutospacing="1" w:after="100" w:afterAutospacing="1"/>
        <w:ind w:left="284" w:right="332" w:firstLine="709"/>
        <w:rPr>
          <w:rFonts w:ascii="Times New Roman" w:hAnsi="Times New Roman"/>
          <w:color w:val="212529"/>
          <w:sz w:val="24"/>
          <w:szCs w:val="24"/>
        </w:rPr>
      </w:pPr>
      <w:r w:rsidRPr="00AB3AF0">
        <w:rPr>
          <w:rFonts w:ascii="Times New Roman" w:hAnsi="Times New Roman"/>
          <w:color w:val="212529"/>
          <w:sz w:val="24"/>
          <w:szCs w:val="24"/>
        </w:rPr>
        <w:t>Okulumuz 4+4+4 eğitim sistemine geçilmesiyle birlikte ilkokulu olarak belirlenmiş ve o yıldan beri normal eğitime devam etmektedir.</w:t>
      </w:r>
    </w:p>
    <w:p w:rsidR="00CD0207" w:rsidRDefault="00AB3AF0" w:rsidP="00183ABE">
      <w:pPr>
        <w:autoSpaceDE w:val="0"/>
        <w:autoSpaceDN w:val="0"/>
        <w:adjustRightInd w:val="0"/>
        <w:spacing w:before="360" w:after="0" w:line="240" w:lineRule="auto"/>
        <w:ind w:left="283" w:right="283"/>
        <w:jc w:val="both"/>
        <w:rPr>
          <w:rFonts w:ascii="Times New Roman" w:hAnsi="Times New Roman"/>
          <w:sz w:val="24"/>
          <w:szCs w:val="24"/>
        </w:rPr>
      </w:pPr>
      <w:r w:rsidRPr="009352BA">
        <w:rPr>
          <w:rFonts w:ascii="Times New Roman" w:hAnsi="Times New Roman"/>
          <w:b/>
          <w:sz w:val="24"/>
          <w:szCs w:val="24"/>
        </w:rPr>
        <w:t xml:space="preserve"> </w:t>
      </w:r>
      <w:r w:rsidR="00CD0207" w:rsidRPr="009352BA">
        <w:rPr>
          <w:rFonts w:ascii="Times New Roman" w:hAnsi="Times New Roman"/>
          <w:b/>
          <w:sz w:val="24"/>
          <w:szCs w:val="24"/>
        </w:rPr>
        <w:t xml:space="preserve">2.2 </w:t>
      </w:r>
      <w:r w:rsidR="00CD0207">
        <w:rPr>
          <w:rFonts w:ascii="Times New Roman" w:hAnsi="Times New Roman"/>
          <w:b/>
          <w:sz w:val="24"/>
          <w:szCs w:val="24"/>
        </w:rPr>
        <w:t>Uygulanmakta Olan Planın D</w:t>
      </w:r>
      <w:r w:rsidR="00CD0207" w:rsidRPr="009352BA">
        <w:rPr>
          <w:rFonts w:ascii="Times New Roman" w:hAnsi="Times New Roman"/>
          <w:b/>
          <w:sz w:val="24"/>
          <w:szCs w:val="24"/>
        </w:rPr>
        <w:t>eğerlendirilmesi</w:t>
      </w:r>
      <w:r w:rsidR="00CD0207" w:rsidRPr="009352BA">
        <w:rPr>
          <w:rFonts w:ascii="Times New Roman" w:hAnsi="Times New Roman"/>
          <w:sz w:val="24"/>
          <w:szCs w:val="24"/>
        </w:rPr>
        <w:t xml:space="preserve">: </w:t>
      </w:r>
    </w:p>
    <w:p w:rsidR="00CD0207" w:rsidRDefault="00CD0207" w:rsidP="00AB3AF0">
      <w:pPr>
        <w:autoSpaceDE w:val="0"/>
        <w:autoSpaceDN w:val="0"/>
        <w:adjustRightInd w:val="0"/>
        <w:spacing w:before="360" w:after="0" w:line="240" w:lineRule="auto"/>
        <w:ind w:left="283" w:right="283" w:firstLine="426"/>
        <w:jc w:val="both"/>
        <w:rPr>
          <w:rFonts w:ascii="Times New Roman" w:hAnsi="Times New Roman"/>
          <w:sz w:val="24"/>
          <w:szCs w:val="24"/>
        </w:rPr>
      </w:pPr>
      <w:r w:rsidRPr="009352BA">
        <w:rPr>
          <w:rFonts w:ascii="Times New Roman" w:hAnsi="Times New Roman"/>
          <w:sz w:val="24"/>
          <w:szCs w:val="24"/>
        </w:rPr>
        <w:t xml:space="preserve">2019 yılında yürürlüğe giren </w:t>
      </w:r>
      <w:r w:rsidR="00823581">
        <w:rPr>
          <w:rFonts w:ascii="Times New Roman" w:hAnsi="Times New Roman"/>
          <w:sz w:val="24"/>
          <w:szCs w:val="24"/>
        </w:rPr>
        <w:t>KABALA ŞAKİR NUHOĞLU İLKOKULU</w:t>
      </w:r>
      <w:r w:rsidRPr="009352BA">
        <w:rPr>
          <w:rFonts w:ascii="Times New Roman" w:hAnsi="Times New Roman"/>
          <w:sz w:val="24"/>
          <w:szCs w:val="24"/>
        </w:rPr>
        <w:t xml:space="preserve"> Müdürlüğü 2019-20</w:t>
      </w:r>
      <w:r>
        <w:rPr>
          <w:rFonts w:ascii="Times New Roman" w:hAnsi="Times New Roman"/>
          <w:sz w:val="24"/>
          <w:szCs w:val="24"/>
        </w:rPr>
        <w:t xml:space="preserve">23 Stratejik Planı; beş bölümden oluşturulmuştur. </w:t>
      </w:r>
      <w:r w:rsidRPr="009352BA">
        <w:rPr>
          <w:rFonts w:ascii="Times New Roman" w:hAnsi="Times New Roman"/>
          <w:sz w:val="24"/>
          <w:szCs w:val="24"/>
        </w:rPr>
        <w:t>Bunlardan izleme ve değerlendirme faaliyetlerine temel teşkil eden stratejik amaç, stratejik</w:t>
      </w:r>
      <w:r>
        <w:rPr>
          <w:rFonts w:ascii="Times New Roman" w:hAnsi="Times New Roman"/>
          <w:sz w:val="24"/>
          <w:szCs w:val="24"/>
        </w:rPr>
        <w:t xml:space="preserve"> </w:t>
      </w:r>
      <w:r w:rsidRPr="009352BA">
        <w:rPr>
          <w:rFonts w:ascii="Times New Roman" w:hAnsi="Times New Roman"/>
          <w:sz w:val="24"/>
          <w:szCs w:val="24"/>
        </w:rPr>
        <w:t>hedef, performans göstergesi ve stratejilerin yer aldı</w:t>
      </w:r>
      <w:r>
        <w:rPr>
          <w:rFonts w:ascii="Times New Roman" w:hAnsi="Times New Roman"/>
          <w:sz w:val="24"/>
          <w:szCs w:val="24"/>
        </w:rPr>
        <w:t>ğı “geleceğe bakış” bölümünde; 3 stratejik amaç, 3 stratejik hedef ve 23</w:t>
      </w:r>
      <w:r w:rsidRPr="009352BA">
        <w:rPr>
          <w:rFonts w:ascii="Times New Roman" w:hAnsi="Times New Roman"/>
          <w:sz w:val="24"/>
          <w:szCs w:val="24"/>
        </w:rPr>
        <w:t xml:space="preserve"> performans göstergesini bulunmaktadır. Söz konusu performans göstergeleri analiz</w:t>
      </w:r>
      <w:r w:rsidR="00183ABE">
        <w:rPr>
          <w:rFonts w:ascii="Times New Roman" w:hAnsi="Times New Roman"/>
          <w:sz w:val="24"/>
          <w:szCs w:val="24"/>
        </w:rPr>
        <w:t xml:space="preserve"> </w:t>
      </w:r>
      <w:r w:rsidRPr="009352BA">
        <w:rPr>
          <w:rFonts w:ascii="Times New Roman" w:hAnsi="Times New Roman"/>
          <w:sz w:val="24"/>
          <w:szCs w:val="24"/>
        </w:rPr>
        <w:t xml:space="preserve">edildiğinde, </w:t>
      </w:r>
      <w:r>
        <w:rPr>
          <w:rFonts w:ascii="Times New Roman" w:hAnsi="Times New Roman"/>
          <w:sz w:val="24"/>
          <w:szCs w:val="24"/>
        </w:rPr>
        <w:t>%75 ve üzeri performans gösterildiği tespit edilmiştir.</w:t>
      </w:r>
    </w:p>
    <w:p w:rsidR="00CD0207" w:rsidRDefault="00CD0207" w:rsidP="00183ABE">
      <w:pPr>
        <w:autoSpaceDE w:val="0"/>
        <w:autoSpaceDN w:val="0"/>
        <w:adjustRightInd w:val="0"/>
        <w:spacing w:before="360" w:after="0" w:line="240" w:lineRule="auto"/>
        <w:ind w:left="283" w:right="283"/>
        <w:jc w:val="both"/>
        <w:rPr>
          <w:rFonts w:ascii="Times New Roman" w:hAnsi="Times New Roman"/>
          <w:sz w:val="24"/>
          <w:szCs w:val="24"/>
        </w:rPr>
      </w:pPr>
    </w:p>
    <w:p w:rsidR="006F2A8C" w:rsidRDefault="006F2A8C" w:rsidP="00183ABE">
      <w:pPr>
        <w:autoSpaceDE w:val="0"/>
        <w:autoSpaceDN w:val="0"/>
        <w:adjustRightInd w:val="0"/>
        <w:spacing w:before="360" w:after="0" w:line="240" w:lineRule="auto"/>
        <w:ind w:left="283" w:right="283"/>
        <w:jc w:val="both"/>
        <w:rPr>
          <w:rFonts w:ascii="Times New Roman" w:hAnsi="Times New Roman"/>
          <w:b/>
          <w:sz w:val="24"/>
          <w:szCs w:val="24"/>
        </w:rPr>
      </w:pPr>
    </w:p>
    <w:p w:rsidR="006F2A8C" w:rsidRDefault="006F2A8C" w:rsidP="00183ABE">
      <w:pPr>
        <w:autoSpaceDE w:val="0"/>
        <w:autoSpaceDN w:val="0"/>
        <w:adjustRightInd w:val="0"/>
        <w:spacing w:before="360" w:after="0" w:line="240" w:lineRule="auto"/>
        <w:ind w:left="283" w:right="283"/>
        <w:jc w:val="both"/>
        <w:rPr>
          <w:rFonts w:ascii="Times New Roman" w:hAnsi="Times New Roman"/>
          <w:b/>
          <w:sz w:val="24"/>
          <w:szCs w:val="24"/>
        </w:rPr>
      </w:pPr>
    </w:p>
    <w:p w:rsidR="006F2A8C" w:rsidRDefault="006F2A8C" w:rsidP="00183ABE">
      <w:pPr>
        <w:autoSpaceDE w:val="0"/>
        <w:autoSpaceDN w:val="0"/>
        <w:adjustRightInd w:val="0"/>
        <w:spacing w:before="360" w:after="0" w:line="240" w:lineRule="auto"/>
        <w:ind w:left="283" w:right="283"/>
        <w:jc w:val="both"/>
        <w:rPr>
          <w:rFonts w:ascii="Times New Roman" w:hAnsi="Times New Roman"/>
          <w:b/>
          <w:sz w:val="24"/>
          <w:szCs w:val="24"/>
        </w:rPr>
      </w:pPr>
    </w:p>
    <w:p w:rsidR="006F2A8C" w:rsidRDefault="006F2A8C" w:rsidP="00183ABE">
      <w:pPr>
        <w:autoSpaceDE w:val="0"/>
        <w:autoSpaceDN w:val="0"/>
        <w:adjustRightInd w:val="0"/>
        <w:spacing w:before="360" w:after="0" w:line="240" w:lineRule="auto"/>
        <w:ind w:left="283" w:right="283"/>
        <w:jc w:val="both"/>
        <w:rPr>
          <w:rFonts w:ascii="Times New Roman" w:hAnsi="Times New Roman"/>
          <w:b/>
          <w:sz w:val="24"/>
          <w:szCs w:val="24"/>
        </w:rPr>
      </w:pPr>
    </w:p>
    <w:p w:rsidR="00CD0207" w:rsidRDefault="00CD0207" w:rsidP="00183ABE">
      <w:pPr>
        <w:autoSpaceDE w:val="0"/>
        <w:autoSpaceDN w:val="0"/>
        <w:adjustRightInd w:val="0"/>
        <w:spacing w:before="360" w:after="0" w:line="240" w:lineRule="auto"/>
        <w:ind w:left="283" w:right="283"/>
        <w:jc w:val="both"/>
        <w:rPr>
          <w:rFonts w:ascii="Times New Roman" w:hAnsi="Times New Roman"/>
          <w:sz w:val="24"/>
          <w:szCs w:val="24"/>
        </w:rPr>
      </w:pPr>
      <w:r w:rsidRPr="002609F0">
        <w:rPr>
          <w:rFonts w:ascii="Times New Roman" w:hAnsi="Times New Roman"/>
          <w:b/>
          <w:sz w:val="24"/>
          <w:szCs w:val="24"/>
        </w:rPr>
        <w:t>2.3</w:t>
      </w:r>
      <w:r>
        <w:rPr>
          <w:rFonts w:ascii="Times New Roman" w:hAnsi="Times New Roman"/>
          <w:b/>
          <w:sz w:val="24"/>
          <w:szCs w:val="24"/>
        </w:rPr>
        <w:t xml:space="preserve"> Yasal Yükümlülükler ve Mevzuat:</w:t>
      </w:r>
      <w:r w:rsidRPr="00F568E5">
        <w:rPr>
          <w:color w:val="211F1F"/>
        </w:rPr>
        <w:t xml:space="preserve"> </w:t>
      </w:r>
      <w:r w:rsidRPr="00F568E5">
        <w:rPr>
          <w:rFonts w:ascii="Times New Roman" w:hAnsi="Times New Roman"/>
          <w:color w:val="211F1F"/>
          <w:sz w:val="24"/>
          <w:szCs w:val="24"/>
        </w:rPr>
        <w:t>Mevzuat analizi başlığı altında Millî Eğitim Bakanlığına ilişkin mevzuat incelenmiştir. İncelenen mevzuat</w:t>
      </w:r>
      <w:r w:rsidRPr="00F568E5">
        <w:rPr>
          <w:rFonts w:ascii="Times New Roman" w:hAnsi="Times New Roman"/>
          <w:color w:val="211F1F"/>
          <w:spacing w:val="-52"/>
          <w:sz w:val="24"/>
          <w:szCs w:val="24"/>
        </w:rPr>
        <w:t xml:space="preserve"> </w:t>
      </w:r>
      <w:r w:rsidRPr="00F568E5">
        <w:rPr>
          <w:rFonts w:ascii="Times New Roman" w:hAnsi="Times New Roman"/>
          <w:color w:val="211F1F"/>
          <w:spacing w:val="-5"/>
          <w:sz w:val="24"/>
          <w:szCs w:val="24"/>
        </w:rPr>
        <w:t xml:space="preserve">çerçevesinde, </w:t>
      </w:r>
      <w:r w:rsidRPr="00F568E5">
        <w:rPr>
          <w:rFonts w:ascii="Times New Roman" w:hAnsi="Times New Roman"/>
          <w:color w:val="211F1F"/>
          <w:spacing w:val="-4"/>
          <w:sz w:val="24"/>
          <w:szCs w:val="24"/>
        </w:rPr>
        <w:t>Bakanlığımız faaliyet alanı kapsamında olan ve önümüzdeki 5 yıllık sürede ulaşılması öngörülen</w:t>
      </w:r>
      <w:r w:rsidRPr="00F568E5">
        <w:rPr>
          <w:rFonts w:ascii="Times New Roman" w:hAnsi="Times New Roman"/>
          <w:color w:val="211F1F"/>
          <w:spacing w:val="-52"/>
          <w:sz w:val="24"/>
          <w:szCs w:val="24"/>
        </w:rPr>
        <w:t xml:space="preserve"> </w:t>
      </w:r>
      <w:r w:rsidRPr="00F568E5">
        <w:rPr>
          <w:rFonts w:ascii="Times New Roman" w:hAnsi="Times New Roman"/>
          <w:color w:val="211F1F"/>
          <w:w w:val="90"/>
          <w:sz w:val="24"/>
          <w:szCs w:val="24"/>
        </w:rPr>
        <w:t>amaç</w:t>
      </w:r>
      <w:r w:rsidRPr="00F568E5">
        <w:rPr>
          <w:rFonts w:ascii="Times New Roman" w:hAnsi="Times New Roman"/>
          <w:color w:val="211F1F"/>
          <w:spacing w:val="-4"/>
          <w:w w:val="90"/>
          <w:sz w:val="24"/>
          <w:szCs w:val="24"/>
        </w:rPr>
        <w:t xml:space="preserve"> </w:t>
      </w:r>
      <w:r w:rsidRPr="00F568E5">
        <w:rPr>
          <w:rFonts w:ascii="Times New Roman" w:hAnsi="Times New Roman"/>
          <w:color w:val="211F1F"/>
          <w:w w:val="90"/>
          <w:sz w:val="24"/>
          <w:szCs w:val="24"/>
        </w:rPr>
        <w:t>ve</w:t>
      </w:r>
      <w:r w:rsidRPr="00F568E5">
        <w:rPr>
          <w:rFonts w:ascii="Times New Roman" w:hAnsi="Times New Roman"/>
          <w:color w:val="211F1F"/>
          <w:spacing w:val="-3"/>
          <w:w w:val="90"/>
          <w:sz w:val="24"/>
          <w:szCs w:val="24"/>
        </w:rPr>
        <w:t xml:space="preserve"> </w:t>
      </w:r>
      <w:r w:rsidRPr="00F568E5">
        <w:rPr>
          <w:rFonts w:ascii="Times New Roman" w:hAnsi="Times New Roman"/>
          <w:color w:val="211F1F"/>
          <w:w w:val="90"/>
          <w:sz w:val="24"/>
          <w:szCs w:val="24"/>
        </w:rPr>
        <w:t>hedeflere</w:t>
      </w:r>
      <w:r w:rsidRPr="00F568E5">
        <w:rPr>
          <w:rFonts w:ascii="Times New Roman" w:hAnsi="Times New Roman"/>
          <w:color w:val="211F1F"/>
          <w:spacing w:val="-7"/>
          <w:w w:val="90"/>
          <w:sz w:val="24"/>
          <w:szCs w:val="24"/>
        </w:rPr>
        <w:t xml:space="preserve"> </w:t>
      </w:r>
      <w:r w:rsidRPr="00F568E5">
        <w:rPr>
          <w:rFonts w:ascii="Times New Roman" w:hAnsi="Times New Roman"/>
          <w:color w:val="211F1F"/>
          <w:w w:val="90"/>
          <w:sz w:val="24"/>
          <w:szCs w:val="24"/>
        </w:rPr>
        <w:t>dayanak</w:t>
      </w:r>
      <w:r w:rsidRPr="00F568E5">
        <w:rPr>
          <w:rFonts w:ascii="Times New Roman" w:hAnsi="Times New Roman"/>
          <w:color w:val="211F1F"/>
          <w:spacing w:val="-4"/>
          <w:w w:val="90"/>
          <w:sz w:val="24"/>
          <w:szCs w:val="24"/>
        </w:rPr>
        <w:t xml:space="preserve"> </w:t>
      </w:r>
      <w:r w:rsidRPr="00F568E5">
        <w:rPr>
          <w:rFonts w:ascii="Times New Roman" w:hAnsi="Times New Roman"/>
          <w:color w:val="211F1F"/>
          <w:w w:val="90"/>
          <w:sz w:val="24"/>
          <w:szCs w:val="24"/>
        </w:rPr>
        <w:t>oluşturan</w:t>
      </w:r>
      <w:r w:rsidRPr="00F568E5">
        <w:rPr>
          <w:rFonts w:ascii="Times New Roman" w:hAnsi="Times New Roman"/>
          <w:color w:val="211F1F"/>
          <w:spacing w:val="-5"/>
          <w:w w:val="90"/>
          <w:sz w:val="24"/>
          <w:szCs w:val="24"/>
        </w:rPr>
        <w:t xml:space="preserve"> </w:t>
      </w:r>
      <w:r w:rsidRPr="00F568E5">
        <w:rPr>
          <w:rFonts w:ascii="Times New Roman" w:hAnsi="Times New Roman"/>
          <w:color w:val="211F1F"/>
          <w:w w:val="90"/>
          <w:sz w:val="24"/>
          <w:szCs w:val="24"/>
        </w:rPr>
        <w:t>mevzuat</w:t>
      </w:r>
      <w:r w:rsidRPr="00F568E5">
        <w:rPr>
          <w:rFonts w:ascii="Times New Roman" w:hAnsi="Times New Roman"/>
          <w:color w:val="211F1F"/>
          <w:spacing w:val="-4"/>
          <w:w w:val="90"/>
          <w:sz w:val="24"/>
          <w:szCs w:val="24"/>
        </w:rPr>
        <w:t xml:space="preserve"> </w:t>
      </w:r>
      <w:r w:rsidRPr="00F568E5">
        <w:rPr>
          <w:rFonts w:ascii="Times New Roman" w:hAnsi="Times New Roman"/>
          <w:color w:val="211F1F"/>
          <w:w w:val="90"/>
          <w:sz w:val="24"/>
          <w:szCs w:val="24"/>
        </w:rPr>
        <w:t>hükümlerine</w:t>
      </w:r>
      <w:r w:rsidRPr="00F568E5">
        <w:rPr>
          <w:rFonts w:ascii="Times New Roman" w:hAnsi="Times New Roman"/>
          <w:color w:val="211F1F"/>
          <w:spacing w:val="-3"/>
          <w:w w:val="90"/>
          <w:sz w:val="24"/>
          <w:szCs w:val="24"/>
        </w:rPr>
        <w:t xml:space="preserve"> </w:t>
      </w:r>
      <w:r w:rsidRPr="00F568E5">
        <w:rPr>
          <w:rFonts w:ascii="Times New Roman" w:hAnsi="Times New Roman"/>
          <w:color w:val="211F1F"/>
          <w:w w:val="90"/>
          <w:sz w:val="24"/>
          <w:szCs w:val="24"/>
        </w:rPr>
        <w:t>durum</w:t>
      </w:r>
      <w:r w:rsidRPr="00F568E5">
        <w:rPr>
          <w:rFonts w:ascii="Times New Roman" w:hAnsi="Times New Roman"/>
          <w:color w:val="211F1F"/>
          <w:spacing w:val="-7"/>
          <w:w w:val="90"/>
          <w:sz w:val="24"/>
          <w:szCs w:val="24"/>
        </w:rPr>
        <w:t xml:space="preserve"> </w:t>
      </w:r>
      <w:r w:rsidRPr="00F568E5">
        <w:rPr>
          <w:rFonts w:ascii="Times New Roman" w:hAnsi="Times New Roman"/>
          <w:color w:val="211F1F"/>
          <w:w w:val="90"/>
          <w:sz w:val="24"/>
          <w:szCs w:val="24"/>
        </w:rPr>
        <w:t>analizi</w:t>
      </w:r>
      <w:r w:rsidRPr="00F568E5">
        <w:rPr>
          <w:rFonts w:ascii="Times New Roman" w:hAnsi="Times New Roman"/>
          <w:color w:val="211F1F"/>
          <w:spacing w:val="-4"/>
          <w:w w:val="90"/>
          <w:sz w:val="24"/>
          <w:szCs w:val="24"/>
        </w:rPr>
        <w:t xml:space="preserve"> </w:t>
      </w:r>
      <w:r w:rsidRPr="00F568E5">
        <w:rPr>
          <w:rFonts w:ascii="Times New Roman" w:hAnsi="Times New Roman"/>
          <w:color w:val="211F1F"/>
          <w:w w:val="90"/>
          <w:sz w:val="24"/>
          <w:szCs w:val="24"/>
        </w:rPr>
        <w:t>raporunda</w:t>
      </w:r>
      <w:r w:rsidRPr="00F568E5">
        <w:rPr>
          <w:rFonts w:ascii="Times New Roman" w:hAnsi="Times New Roman"/>
          <w:color w:val="211F1F"/>
          <w:spacing w:val="-3"/>
          <w:w w:val="90"/>
          <w:sz w:val="24"/>
          <w:szCs w:val="24"/>
        </w:rPr>
        <w:t xml:space="preserve"> </w:t>
      </w:r>
      <w:r w:rsidRPr="00F568E5">
        <w:rPr>
          <w:rFonts w:ascii="Times New Roman" w:hAnsi="Times New Roman"/>
          <w:color w:val="211F1F"/>
          <w:w w:val="90"/>
          <w:sz w:val="24"/>
          <w:szCs w:val="24"/>
        </w:rPr>
        <w:t>ayrıntılı</w:t>
      </w:r>
      <w:r w:rsidRPr="00F568E5">
        <w:rPr>
          <w:rFonts w:ascii="Times New Roman" w:hAnsi="Times New Roman"/>
          <w:color w:val="211F1F"/>
          <w:spacing w:val="-4"/>
          <w:w w:val="90"/>
          <w:sz w:val="24"/>
          <w:szCs w:val="24"/>
        </w:rPr>
        <w:t xml:space="preserve"> </w:t>
      </w:r>
      <w:r w:rsidRPr="00F568E5">
        <w:rPr>
          <w:rFonts w:ascii="Times New Roman" w:hAnsi="Times New Roman"/>
          <w:color w:val="211F1F"/>
          <w:w w:val="90"/>
          <w:sz w:val="24"/>
          <w:szCs w:val="24"/>
        </w:rPr>
        <w:t>olarak</w:t>
      </w:r>
      <w:r w:rsidRPr="00F568E5">
        <w:rPr>
          <w:rFonts w:ascii="Times New Roman" w:hAnsi="Times New Roman"/>
          <w:color w:val="211F1F"/>
          <w:spacing w:val="-5"/>
          <w:w w:val="90"/>
          <w:sz w:val="24"/>
          <w:szCs w:val="24"/>
        </w:rPr>
        <w:t xml:space="preserve"> </w:t>
      </w:r>
      <w:r w:rsidRPr="00F568E5">
        <w:rPr>
          <w:rFonts w:ascii="Times New Roman" w:hAnsi="Times New Roman"/>
          <w:color w:val="211F1F"/>
          <w:w w:val="90"/>
          <w:sz w:val="24"/>
          <w:szCs w:val="24"/>
        </w:rPr>
        <w:t>yer</w:t>
      </w:r>
      <w:r w:rsidRPr="00F568E5">
        <w:rPr>
          <w:rFonts w:ascii="Times New Roman" w:hAnsi="Times New Roman"/>
          <w:color w:val="211F1F"/>
          <w:spacing w:val="-5"/>
          <w:w w:val="90"/>
          <w:sz w:val="24"/>
          <w:szCs w:val="24"/>
        </w:rPr>
        <w:t xml:space="preserve"> </w:t>
      </w:r>
      <w:r w:rsidRPr="00F568E5">
        <w:rPr>
          <w:rFonts w:ascii="Times New Roman" w:hAnsi="Times New Roman"/>
          <w:color w:val="211F1F"/>
          <w:w w:val="90"/>
          <w:sz w:val="24"/>
          <w:szCs w:val="24"/>
        </w:rPr>
        <w:t>verilmiştir.</w:t>
      </w:r>
    </w:p>
    <w:p w:rsidR="00CD0207" w:rsidRDefault="00CD0207" w:rsidP="00183ABE">
      <w:pPr>
        <w:autoSpaceDE w:val="0"/>
        <w:autoSpaceDN w:val="0"/>
        <w:adjustRightInd w:val="0"/>
        <w:spacing w:after="0" w:line="240" w:lineRule="auto"/>
        <w:jc w:val="both"/>
        <w:rPr>
          <w:rFonts w:ascii="Times New Roman" w:hAnsi="Times New Roman"/>
          <w:b/>
          <w:sz w:val="24"/>
          <w:szCs w:val="24"/>
        </w:rPr>
      </w:pPr>
    </w:p>
    <w:p w:rsidR="00CD0207" w:rsidRDefault="00CD0207" w:rsidP="00183ABE">
      <w:pPr>
        <w:autoSpaceDE w:val="0"/>
        <w:autoSpaceDN w:val="0"/>
        <w:adjustRightInd w:val="0"/>
        <w:spacing w:after="0" w:line="240" w:lineRule="auto"/>
        <w:ind w:left="283"/>
        <w:jc w:val="both"/>
        <w:rPr>
          <w:rFonts w:ascii="Times New Roman" w:hAnsi="Times New Roman"/>
          <w:b/>
          <w:sz w:val="24"/>
          <w:szCs w:val="24"/>
        </w:rPr>
      </w:pPr>
    </w:p>
    <w:tbl>
      <w:tblPr>
        <w:tblStyle w:val="TableNormal"/>
        <w:tblW w:w="0" w:type="auto"/>
        <w:tblInd w:w="2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67"/>
        <w:gridCol w:w="2674"/>
        <w:gridCol w:w="2492"/>
        <w:gridCol w:w="2473"/>
      </w:tblGrid>
      <w:tr w:rsidR="00CD0207" w:rsidTr="00183ABE">
        <w:trPr>
          <w:trHeight w:val="495"/>
        </w:trPr>
        <w:tc>
          <w:tcPr>
            <w:tcW w:w="2567" w:type="dxa"/>
            <w:shd w:val="clear" w:color="auto" w:fill="961A24"/>
          </w:tcPr>
          <w:p w:rsidR="00CD0207" w:rsidRDefault="00CD0207" w:rsidP="00183ABE">
            <w:pPr>
              <w:pStyle w:val="TableParagraph"/>
              <w:spacing w:line="250" w:lineRule="exact"/>
              <w:ind w:left="283" w:right="360" w:firstLine="446"/>
              <w:rPr>
                <w:b/>
              </w:rPr>
            </w:pPr>
            <w:r>
              <w:rPr>
                <w:b/>
                <w:color w:val="FFFFFF"/>
              </w:rPr>
              <w:t>YASAL</w:t>
            </w:r>
            <w:r>
              <w:rPr>
                <w:b/>
                <w:color w:val="FFFFFF"/>
                <w:spacing w:val="1"/>
              </w:rPr>
              <w:t xml:space="preserve"> </w:t>
            </w:r>
            <w:r>
              <w:rPr>
                <w:b/>
                <w:color w:val="FFFFFF"/>
                <w:spacing w:val="-2"/>
              </w:rPr>
              <w:t>YÜKÜMLÜLÜK</w:t>
            </w:r>
          </w:p>
        </w:tc>
        <w:tc>
          <w:tcPr>
            <w:tcW w:w="2674" w:type="dxa"/>
            <w:shd w:val="clear" w:color="auto" w:fill="961A24"/>
          </w:tcPr>
          <w:p w:rsidR="00CD0207" w:rsidRDefault="00CD0207" w:rsidP="00183ABE">
            <w:pPr>
              <w:pStyle w:val="TableParagraph"/>
              <w:spacing w:before="125"/>
              <w:ind w:left="283"/>
              <w:rPr>
                <w:b/>
              </w:rPr>
            </w:pPr>
            <w:r>
              <w:rPr>
                <w:b/>
                <w:color w:val="FFFFFF"/>
              </w:rPr>
              <w:t>DAYANAK</w:t>
            </w:r>
          </w:p>
        </w:tc>
        <w:tc>
          <w:tcPr>
            <w:tcW w:w="2492" w:type="dxa"/>
            <w:shd w:val="clear" w:color="auto" w:fill="961A24"/>
          </w:tcPr>
          <w:p w:rsidR="00CD0207" w:rsidRDefault="00CD0207" w:rsidP="00183ABE">
            <w:pPr>
              <w:pStyle w:val="TableParagraph"/>
              <w:spacing w:before="125"/>
              <w:ind w:left="283"/>
              <w:rPr>
                <w:b/>
              </w:rPr>
            </w:pPr>
            <w:r>
              <w:rPr>
                <w:b/>
                <w:color w:val="FFFFFF"/>
              </w:rPr>
              <w:t>TESPİTLER</w:t>
            </w:r>
          </w:p>
        </w:tc>
        <w:tc>
          <w:tcPr>
            <w:tcW w:w="2473" w:type="dxa"/>
            <w:shd w:val="clear" w:color="auto" w:fill="961A24"/>
          </w:tcPr>
          <w:p w:rsidR="00CD0207" w:rsidRDefault="00CD0207" w:rsidP="00183ABE">
            <w:pPr>
              <w:pStyle w:val="TableParagraph"/>
              <w:spacing w:before="125"/>
              <w:ind w:left="283"/>
              <w:rPr>
                <w:b/>
              </w:rPr>
            </w:pPr>
            <w:r>
              <w:rPr>
                <w:b/>
                <w:color w:val="FFFFFF"/>
              </w:rPr>
              <w:t>İHTİYAÇLAR</w:t>
            </w:r>
          </w:p>
        </w:tc>
      </w:tr>
      <w:tr w:rsidR="00CD0207" w:rsidTr="00183ABE">
        <w:trPr>
          <w:trHeight w:val="8674"/>
        </w:trPr>
        <w:tc>
          <w:tcPr>
            <w:tcW w:w="2567" w:type="dxa"/>
          </w:tcPr>
          <w:p w:rsidR="00CD0207" w:rsidRDefault="00CD0207" w:rsidP="00183ABE">
            <w:pPr>
              <w:pStyle w:val="TableParagraph"/>
              <w:spacing w:line="211" w:lineRule="exact"/>
              <w:ind w:left="283"/>
              <w:rPr>
                <w:sz w:val="19"/>
              </w:rPr>
            </w:pPr>
            <w:r>
              <w:rPr>
                <w:sz w:val="19"/>
              </w:rPr>
              <w:t>Müdürlüğümüz;</w:t>
            </w:r>
          </w:p>
          <w:p w:rsidR="00CD0207" w:rsidRDefault="00CD0207" w:rsidP="00183ABE">
            <w:pPr>
              <w:pStyle w:val="TableParagraph"/>
              <w:numPr>
                <w:ilvl w:val="0"/>
                <w:numId w:val="17"/>
              </w:numPr>
              <w:tabs>
                <w:tab w:val="left" w:pos="226"/>
                <w:tab w:val="left" w:pos="2237"/>
              </w:tabs>
              <w:ind w:left="283" w:right="40"/>
              <w:jc w:val="both"/>
              <w:rPr>
                <w:sz w:val="19"/>
              </w:rPr>
            </w:pPr>
            <w:r>
              <w:rPr>
                <w:sz w:val="19"/>
              </w:rPr>
              <w:t>“Dayanak”</w:t>
            </w:r>
            <w:r>
              <w:rPr>
                <w:spacing w:val="1"/>
                <w:sz w:val="19"/>
              </w:rPr>
              <w:t xml:space="preserve"> </w:t>
            </w:r>
            <w:r>
              <w:rPr>
                <w:sz w:val="19"/>
              </w:rPr>
              <w:t>başlığı</w:t>
            </w:r>
            <w:r>
              <w:rPr>
                <w:spacing w:val="1"/>
                <w:sz w:val="19"/>
              </w:rPr>
              <w:t xml:space="preserve"> </w:t>
            </w:r>
            <w:r>
              <w:rPr>
                <w:sz w:val="19"/>
              </w:rPr>
              <w:t>altında</w:t>
            </w:r>
            <w:r>
              <w:rPr>
                <w:spacing w:val="1"/>
                <w:sz w:val="19"/>
              </w:rPr>
              <w:t xml:space="preserve"> </w:t>
            </w:r>
            <w:r>
              <w:rPr>
                <w:sz w:val="19"/>
              </w:rPr>
              <w:t>sıralanan</w:t>
            </w:r>
            <w:r>
              <w:rPr>
                <w:spacing w:val="1"/>
                <w:sz w:val="19"/>
              </w:rPr>
              <w:t xml:space="preserve"> </w:t>
            </w:r>
            <w:r>
              <w:rPr>
                <w:sz w:val="19"/>
              </w:rPr>
              <w:t>kanun,</w:t>
            </w:r>
            <w:r>
              <w:rPr>
                <w:spacing w:val="1"/>
                <w:sz w:val="19"/>
              </w:rPr>
              <w:t xml:space="preserve"> </w:t>
            </w:r>
            <w:r>
              <w:rPr>
                <w:sz w:val="19"/>
              </w:rPr>
              <w:t>kanun</w:t>
            </w:r>
            <w:r>
              <w:rPr>
                <w:spacing w:val="1"/>
                <w:sz w:val="19"/>
              </w:rPr>
              <w:t xml:space="preserve"> </w:t>
            </w:r>
            <w:r>
              <w:rPr>
                <w:spacing w:val="-1"/>
                <w:sz w:val="19"/>
              </w:rPr>
              <w:t xml:space="preserve">hükmünde </w:t>
            </w:r>
            <w:r>
              <w:rPr>
                <w:sz w:val="19"/>
              </w:rPr>
              <w:t>kararname, tüzük,</w:t>
            </w:r>
            <w:r>
              <w:rPr>
                <w:spacing w:val="-46"/>
                <w:sz w:val="19"/>
              </w:rPr>
              <w:t xml:space="preserve"> </w:t>
            </w:r>
            <w:r>
              <w:rPr>
                <w:sz w:val="19"/>
              </w:rPr>
              <w:t>genelge</w:t>
            </w:r>
            <w:r>
              <w:rPr>
                <w:sz w:val="19"/>
              </w:rPr>
              <w:tab/>
              <w:t>ve</w:t>
            </w:r>
          </w:p>
          <w:p w:rsidR="00CD0207" w:rsidRDefault="00CD0207" w:rsidP="00183ABE">
            <w:pPr>
              <w:pStyle w:val="TableParagraph"/>
              <w:spacing w:line="242" w:lineRule="auto"/>
              <w:ind w:left="283" w:right="56"/>
              <w:jc w:val="both"/>
              <w:rPr>
                <w:sz w:val="19"/>
              </w:rPr>
            </w:pPr>
            <w:r>
              <w:rPr>
                <w:sz w:val="19"/>
              </w:rPr>
              <w:t>yönetmeliklerdeki</w:t>
            </w:r>
            <w:r>
              <w:rPr>
                <w:spacing w:val="1"/>
                <w:sz w:val="19"/>
              </w:rPr>
              <w:t xml:space="preserve"> </w:t>
            </w:r>
            <w:r>
              <w:rPr>
                <w:sz w:val="19"/>
              </w:rPr>
              <w:t>ilgili</w:t>
            </w:r>
            <w:r>
              <w:rPr>
                <w:spacing w:val="-45"/>
                <w:sz w:val="19"/>
              </w:rPr>
              <w:t xml:space="preserve"> </w:t>
            </w:r>
            <w:r>
              <w:rPr>
                <w:sz w:val="19"/>
              </w:rPr>
              <w:t>hükümleri</w:t>
            </w:r>
            <w:r>
              <w:rPr>
                <w:spacing w:val="-3"/>
                <w:sz w:val="19"/>
              </w:rPr>
              <w:t xml:space="preserve"> </w:t>
            </w:r>
            <w:r>
              <w:rPr>
                <w:sz w:val="19"/>
              </w:rPr>
              <w:t>yerine</w:t>
            </w:r>
            <w:r>
              <w:rPr>
                <w:spacing w:val="-5"/>
                <w:sz w:val="19"/>
              </w:rPr>
              <w:t xml:space="preserve"> </w:t>
            </w:r>
            <w:r>
              <w:rPr>
                <w:sz w:val="19"/>
              </w:rPr>
              <w:t>getirmek</w:t>
            </w:r>
          </w:p>
          <w:p w:rsidR="00CD0207" w:rsidRDefault="00CD0207" w:rsidP="00183ABE">
            <w:pPr>
              <w:pStyle w:val="TableParagraph"/>
              <w:numPr>
                <w:ilvl w:val="0"/>
                <w:numId w:val="17"/>
              </w:numPr>
              <w:tabs>
                <w:tab w:val="left" w:pos="274"/>
              </w:tabs>
              <w:ind w:left="283" w:right="41" w:hanging="121"/>
              <w:jc w:val="both"/>
              <w:rPr>
                <w:sz w:val="19"/>
              </w:rPr>
            </w:pPr>
            <w:r>
              <w:rPr>
                <w:sz w:val="19"/>
              </w:rPr>
              <w:t>“Eğitim öğretim hizmetleri,</w:t>
            </w:r>
            <w:r>
              <w:rPr>
                <w:spacing w:val="1"/>
                <w:sz w:val="19"/>
              </w:rPr>
              <w:t xml:space="preserve"> </w:t>
            </w:r>
            <w:r>
              <w:rPr>
                <w:sz w:val="19"/>
              </w:rPr>
              <w:t>insan kaynaklarının gelişimi,</w:t>
            </w:r>
            <w:r>
              <w:rPr>
                <w:spacing w:val="-45"/>
                <w:sz w:val="19"/>
              </w:rPr>
              <w:t xml:space="preserve"> </w:t>
            </w:r>
            <w:r>
              <w:rPr>
                <w:sz w:val="19"/>
              </w:rPr>
              <w:t>halkla ilişkiler, stratejik plan</w:t>
            </w:r>
            <w:r>
              <w:rPr>
                <w:spacing w:val="-45"/>
                <w:sz w:val="19"/>
              </w:rPr>
              <w:t xml:space="preserve"> </w:t>
            </w:r>
            <w:r>
              <w:rPr>
                <w:sz w:val="19"/>
              </w:rPr>
              <w:t>hazırlama,</w:t>
            </w:r>
            <w:r>
              <w:rPr>
                <w:spacing w:val="1"/>
                <w:sz w:val="19"/>
              </w:rPr>
              <w:t xml:space="preserve"> </w:t>
            </w:r>
            <w:r>
              <w:rPr>
                <w:sz w:val="19"/>
              </w:rPr>
              <w:t>stratejik</w:t>
            </w:r>
            <w:r>
              <w:rPr>
                <w:spacing w:val="1"/>
                <w:sz w:val="19"/>
              </w:rPr>
              <w:t xml:space="preserve"> </w:t>
            </w:r>
            <w:r>
              <w:rPr>
                <w:sz w:val="19"/>
              </w:rPr>
              <w:t>plan</w:t>
            </w:r>
            <w:r>
              <w:rPr>
                <w:spacing w:val="1"/>
                <w:sz w:val="19"/>
              </w:rPr>
              <w:t xml:space="preserve"> </w:t>
            </w:r>
            <w:r>
              <w:rPr>
                <w:sz w:val="19"/>
              </w:rPr>
              <w:t>izleme-değerlendirme süreci</w:t>
            </w:r>
            <w:r>
              <w:rPr>
                <w:spacing w:val="-45"/>
                <w:sz w:val="19"/>
              </w:rPr>
              <w:t xml:space="preserve"> </w:t>
            </w:r>
            <w:r>
              <w:rPr>
                <w:sz w:val="19"/>
              </w:rPr>
              <w:t>iş ve işlemleri” faaliyetlerini</w:t>
            </w:r>
            <w:r>
              <w:rPr>
                <w:spacing w:val="-45"/>
                <w:sz w:val="19"/>
              </w:rPr>
              <w:t xml:space="preserve"> </w:t>
            </w:r>
            <w:r>
              <w:rPr>
                <w:sz w:val="19"/>
              </w:rPr>
              <w:t>yürütmek</w:t>
            </w:r>
          </w:p>
          <w:p w:rsidR="00CD0207" w:rsidRDefault="00CD0207" w:rsidP="00183ABE">
            <w:pPr>
              <w:pStyle w:val="TableParagraph"/>
              <w:numPr>
                <w:ilvl w:val="0"/>
                <w:numId w:val="17"/>
              </w:numPr>
              <w:tabs>
                <w:tab w:val="left" w:pos="226"/>
                <w:tab w:val="left" w:pos="1685"/>
              </w:tabs>
              <w:ind w:left="283" w:right="38" w:hanging="121"/>
              <w:jc w:val="both"/>
              <w:rPr>
                <w:sz w:val="19"/>
              </w:rPr>
            </w:pPr>
            <w:r>
              <w:rPr>
                <w:sz w:val="19"/>
              </w:rPr>
              <w:t>Resmî kurum ve kuruluşlar,</w:t>
            </w:r>
            <w:r>
              <w:rPr>
                <w:spacing w:val="1"/>
                <w:sz w:val="19"/>
              </w:rPr>
              <w:t xml:space="preserve"> </w:t>
            </w:r>
            <w:r>
              <w:rPr>
                <w:sz w:val="19"/>
              </w:rPr>
              <w:t>sivil</w:t>
            </w:r>
            <w:r>
              <w:rPr>
                <w:spacing w:val="1"/>
                <w:sz w:val="19"/>
              </w:rPr>
              <w:t xml:space="preserve"> </w:t>
            </w:r>
            <w:r>
              <w:rPr>
                <w:sz w:val="19"/>
              </w:rPr>
              <w:t>toplum</w:t>
            </w:r>
            <w:r>
              <w:rPr>
                <w:spacing w:val="1"/>
                <w:sz w:val="19"/>
              </w:rPr>
              <w:t xml:space="preserve"> </w:t>
            </w:r>
            <w:r>
              <w:rPr>
                <w:sz w:val="19"/>
              </w:rPr>
              <w:t>kuruluşları</w:t>
            </w:r>
            <w:r>
              <w:rPr>
                <w:spacing w:val="1"/>
                <w:sz w:val="19"/>
              </w:rPr>
              <w:t xml:space="preserve"> </w:t>
            </w:r>
            <w:r>
              <w:rPr>
                <w:sz w:val="19"/>
              </w:rPr>
              <w:t>ve</w:t>
            </w:r>
            <w:r>
              <w:rPr>
                <w:spacing w:val="1"/>
                <w:sz w:val="19"/>
              </w:rPr>
              <w:t xml:space="preserve"> </w:t>
            </w:r>
            <w:r>
              <w:rPr>
                <w:sz w:val="19"/>
              </w:rPr>
              <w:t>özel</w:t>
            </w:r>
            <w:r>
              <w:rPr>
                <w:spacing w:val="1"/>
                <w:sz w:val="19"/>
              </w:rPr>
              <w:t xml:space="preserve"> </w:t>
            </w:r>
            <w:r>
              <w:rPr>
                <w:sz w:val="19"/>
              </w:rPr>
              <w:t>sektörle</w:t>
            </w:r>
            <w:r>
              <w:rPr>
                <w:spacing w:val="1"/>
                <w:sz w:val="19"/>
              </w:rPr>
              <w:t xml:space="preserve"> </w:t>
            </w:r>
            <w:r>
              <w:rPr>
                <w:sz w:val="19"/>
              </w:rPr>
              <w:t>mevzuat</w:t>
            </w:r>
            <w:r>
              <w:rPr>
                <w:spacing w:val="1"/>
                <w:sz w:val="19"/>
              </w:rPr>
              <w:t xml:space="preserve"> </w:t>
            </w:r>
            <w:r>
              <w:rPr>
                <w:sz w:val="19"/>
              </w:rPr>
              <w:t>hükümlerine aykırı olmamak</w:t>
            </w:r>
            <w:r>
              <w:rPr>
                <w:spacing w:val="-45"/>
                <w:sz w:val="19"/>
              </w:rPr>
              <w:t xml:space="preserve"> </w:t>
            </w:r>
            <w:r>
              <w:rPr>
                <w:sz w:val="19"/>
              </w:rPr>
              <w:t>ve</w:t>
            </w:r>
            <w:r>
              <w:rPr>
                <w:spacing w:val="1"/>
                <w:sz w:val="19"/>
              </w:rPr>
              <w:t xml:space="preserve"> </w:t>
            </w:r>
            <w:r>
              <w:rPr>
                <w:sz w:val="19"/>
              </w:rPr>
              <w:t>faaliyet</w:t>
            </w:r>
            <w:r>
              <w:rPr>
                <w:spacing w:val="1"/>
                <w:sz w:val="19"/>
              </w:rPr>
              <w:t xml:space="preserve"> </w:t>
            </w:r>
            <w:r>
              <w:rPr>
                <w:sz w:val="19"/>
              </w:rPr>
              <w:t>alanlarını</w:t>
            </w:r>
            <w:r>
              <w:rPr>
                <w:spacing w:val="1"/>
                <w:sz w:val="19"/>
              </w:rPr>
              <w:t xml:space="preserve"> </w:t>
            </w:r>
            <w:r>
              <w:rPr>
                <w:sz w:val="19"/>
              </w:rPr>
              <w:t>kapsamak</w:t>
            </w:r>
            <w:r>
              <w:rPr>
                <w:sz w:val="19"/>
              </w:rPr>
              <w:tab/>
              <w:t>koşuluyla</w:t>
            </w:r>
            <w:r>
              <w:rPr>
                <w:spacing w:val="-46"/>
                <w:sz w:val="19"/>
              </w:rPr>
              <w:t xml:space="preserve"> </w:t>
            </w:r>
            <w:r>
              <w:rPr>
                <w:sz w:val="19"/>
              </w:rPr>
              <w:t>protokoller ve diğer iş birliği</w:t>
            </w:r>
            <w:r>
              <w:rPr>
                <w:spacing w:val="-45"/>
                <w:sz w:val="19"/>
              </w:rPr>
              <w:t xml:space="preserve"> </w:t>
            </w:r>
            <w:r>
              <w:rPr>
                <w:sz w:val="19"/>
              </w:rPr>
              <w:t>çalışmalarını</w:t>
            </w:r>
            <w:r>
              <w:rPr>
                <w:spacing w:val="1"/>
                <w:sz w:val="19"/>
              </w:rPr>
              <w:t xml:space="preserve"> </w:t>
            </w:r>
            <w:r>
              <w:rPr>
                <w:sz w:val="19"/>
              </w:rPr>
              <w:t>yürütmekle</w:t>
            </w:r>
            <w:r>
              <w:rPr>
                <w:spacing w:val="-45"/>
                <w:sz w:val="19"/>
              </w:rPr>
              <w:t xml:space="preserve"> </w:t>
            </w:r>
            <w:r>
              <w:rPr>
                <w:sz w:val="19"/>
              </w:rPr>
              <w:t>yükümlüdür.</w:t>
            </w:r>
          </w:p>
        </w:tc>
        <w:tc>
          <w:tcPr>
            <w:tcW w:w="2674" w:type="dxa"/>
          </w:tcPr>
          <w:p w:rsidR="00CD0207" w:rsidRDefault="00CD0207" w:rsidP="00183ABE">
            <w:pPr>
              <w:pStyle w:val="TableParagraph"/>
              <w:numPr>
                <w:ilvl w:val="0"/>
                <w:numId w:val="16"/>
              </w:numPr>
              <w:tabs>
                <w:tab w:val="left" w:pos="216"/>
              </w:tabs>
              <w:spacing w:line="231" w:lineRule="exact"/>
              <w:ind w:left="283" w:hanging="169"/>
              <w:jc w:val="both"/>
              <w:rPr>
                <w:sz w:val="19"/>
              </w:rPr>
            </w:pPr>
            <w:r>
              <w:rPr>
                <w:sz w:val="19"/>
              </w:rPr>
              <w:t>T.C.</w:t>
            </w:r>
            <w:r>
              <w:rPr>
                <w:spacing w:val="-12"/>
                <w:sz w:val="19"/>
              </w:rPr>
              <w:t xml:space="preserve"> </w:t>
            </w:r>
            <w:r>
              <w:rPr>
                <w:sz w:val="19"/>
              </w:rPr>
              <w:t>Anayasası</w:t>
            </w:r>
          </w:p>
          <w:p w:rsidR="00CD0207" w:rsidRDefault="00CD0207" w:rsidP="00183ABE">
            <w:pPr>
              <w:pStyle w:val="TableParagraph"/>
              <w:numPr>
                <w:ilvl w:val="0"/>
                <w:numId w:val="16"/>
              </w:numPr>
              <w:tabs>
                <w:tab w:val="left" w:pos="216"/>
              </w:tabs>
              <w:ind w:left="283" w:right="105"/>
              <w:jc w:val="both"/>
              <w:rPr>
                <w:sz w:val="19"/>
              </w:rPr>
            </w:pPr>
            <w:r>
              <w:rPr>
                <w:sz w:val="19"/>
              </w:rPr>
              <w:t>1739 sayılı Millî Eğitim Temel</w:t>
            </w:r>
            <w:r>
              <w:rPr>
                <w:spacing w:val="1"/>
                <w:sz w:val="19"/>
              </w:rPr>
              <w:t xml:space="preserve"> </w:t>
            </w:r>
            <w:r>
              <w:rPr>
                <w:sz w:val="19"/>
              </w:rPr>
              <w:t>Kanunu</w:t>
            </w:r>
          </w:p>
          <w:p w:rsidR="00CD0207" w:rsidRDefault="00CD0207" w:rsidP="00183ABE">
            <w:pPr>
              <w:pStyle w:val="TableParagraph"/>
              <w:numPr>
                <w:ilvl w:val="0"/>
                <w:numId w:val="16"/>
              </w:numPr>
              <w:tabs>
                <w:tab w:val="left" w:pos="216"/>
              </w:tabs>
              <w:spacing w:line="235" w:lineRule="auto"/>
              <w:ind w:left="283" w:right="91"/>
              <w:jc w:val="both"/>
              <w:rPr>
                <w:sz w:val="19"/>
              </w:rPr>
            </w:pPr>
            <w:r>
              <w:rPr>
                <w:sz w:val="19"/>
              </w:rPr>
              <w:t>652</w:t>
            </w:r>
            <w:r>
              <w:rPr>
                <w:spacing w:val="1"/>
                <w:sz w:val="19"/>
              </w:rPr>
              <w:t xml:space="preserve"> </w:t>
            </w:r>
            <w:r>
              <w:rPr>
                <w:sz w:val="19"/>
              </w:rPr>
              <w:t>sayılı</w:t>
            </w:r>
            <w:r>
              <w:rPr>
                <w:spacing w:val="1"/>
                <w:sz w:val="19"/>
              </w:rPr>
              <w:t xml:space="preserve"> </w:t>
            </w:r>
            <w:r>
              <w:rPr>
                <w:sz w:val="19"/>
              </w:rPr>
              <w:t>MEB</w:t>
            </w:r>
            <w:r>
              <w:rPr>
                <w:spacing w:val="1"/>
                <w:sz w:val="19"/>
              </w:rPr>
              <w:t xml:space="preserve"> </w:t>
            </w:r>
            <w:r>
              <w:rPr>
                <w:sz w:val="19"/>
              </w:rPr>
              <w:t>Teşkilat</w:t>
            </w:r>
            <w:r>
              <w:rPr>
                <w:spacing w:val="1"/>
                <w:sz w:val="19"/>
              </w:rPr>
              <w:t xml:space="preserve"> </w:t>
            </w:r>
            <w:r>
              <w:rPr>
                <w:sz w:val="19"/>
              </w:rPr>
              <w:t>ve</w:t>
            </w:r>
            <w:r>
              <w:rPr>
                <w:spacing w:val="-45"/>
                <w:sz w:val="19"/>
              </w:rPr>
              <w:t xml:space="preserve"> </w:t>
            </w:r>
            <w:r>
              <w:rPr>
                <w:sz w:val="19"/>
              </w:rPr>
              <w:t>Görevleri</w:t>
            </w:r>
            <w:r>
              <w:rPr>
                <w:spacing w:val="1"/>
                <w:sz w:val="19"/>
              </w:rPr>
              <w:t xml:space="preserve"> </w:t>
            </w:r>
            <w:r>
              <w:rPr>
                <w:sz w:val="19"/>
              </w:rPr>
              <w:t>Hakkındaki</w:t>
            </w:r>
            <w:r>
              <w:rPr>
                <w:spacing w:val="1"/>
                <w:sz w:val="19"/>
              </w:rPr>
              <w:t xml:space="preserve"> </w:t>
            </w:r>
            <w:r>
              <w:rPr>
                <w:sz w:val="19"/>
              </w:rPr>
              <w:t>Kanun</w:t>
            </w:r>
            <w:r>
              <w:rPr>
                <w:spacing w:val="1"/>
                <w:sz w:val="19"/>
              </w:rPr>
              <w:t xml:space="preserve"> </w:t>
            </w:r>
            <w:r>
              <w:rPr>
                <w:sz w:val="19"/>
              </w:rPr>
              <w:t>Hükmünde</w:t>
            </w:r>
            <w:r>
              <w:rPr>
                <w:spacing w:val="-4"/>
                <w:sz w:val="19"/>
              </w:rPr>
              <w:t xml:space="preserve"> </w:t>
            </w:r>
            <w:r>
              <w:rPr>
                <w:sz w:val="19"/>
              </w:rPr>
              <w:t>Kararname</w:t>
            </w:r>
          </w:p>
          <w:p w:rsidR="00CD0207" w:rsidRDefault="00CD0207" w:rsidP="00183ABE">
            <w:pPr>
              <w:pStyle w:val="TableParagraph"/>
              <w:numPr>
                <w:ilvl w:val="0"/>
                <w:numId w:val="16"/>
              </w:numPr>
              <w:tabs>
                <w:tab w:val="left" w:pos="216"/>
              </w:tabs>
              <w:ind w:left="283" w:right="100"/>
              <w:jc w:val="both"/>
              <w:rPr>
                <w:sz w:val="19"/>
              </w:rPr>
            </w:pPr>
            <w:r>
              <w:rPr>
                <w:sz w:val="19"/>
              </w:rPr>
              <w:t>222 sayılı İlköğretim ve Eğitim</w:t>
            </w:r>
            <w:r>
              <w:rPr>
                <w:spacing w:val="1"/>
                <w:sz w:val="19"/>
              </w:rPr>
              <w:t xml:space="preserve"> </w:t>
            </w:r>
            <w:r>
              <w:rPr>
                <w:sz w:val="19"/>
              </w:rPr>
              <w:t>Kanunu</w:t>
            </w:r>
          </w:p>
          <w:p w:rsidR="00CD0207" w:rsidRDefault="00CD0207" w:rsidP="00183ABE">
            <w:pPr>
              <w:pStyle w:val="TableParagraph"/>
              <w:numPr>
                <w:ilvl w:val="0"/>
                <w:numId w:val="16"/>
              </w:numPr>
              <w:tabs>
                <w:tab w:val="left" w:pos="216"/>
              </w:tabs>
              <w:ind w:left="283" w:right="100"/>
              <w:jc w:val="both"/>
              <w:rPr>
                <w:sz w:val="19"/>
              </w:rPr>
            </w:pPr>
            <w:r>
              <w:rPr>
                <w:sz w:val="19"/>
              </w:rPr>
              <w:t>657</w:t>
            </w:r>
            <w:r>
              <w:rPr>
                <w:spacing w:val="1"/>
                <w:sz w:val="19"/>
              </w:rPr>
              <w:t xml:space="preserve"> </w:t>
            </w:r>
            <w:r>
              <w:rPr>
                <w:sz w:val="19"/>
              </w:rPr>
              <w:t>sayılı</w:t>
            </w:r>
            <w:r>
              <w:rPr>
                <w:spacing w:val="1"/>
                <w:sz w:val="19"/>
              </w:rPr>
              <w:t xml:space="preserve"> </w:t>
            </w:r>
            <w:r>
              <w:rPr>
                <w:sz w:val="19"/>
              </w:rPr>
              <w:t>Devlet</w:t>
            </w:r>
            <w:r>
              <w:rPr>
                <w:spacing w:val="1"/>
                <w:sz w:val="19"/>
              </w:rPr>
              <w:t xml:space="preserve"> </w:t>
            </w:r>
            <w:r>
              <w:rPr>
                <w:sz w:val="19"/>
              </w:rPr>
              <w:t>Memurları</w:t>
            </w:r>
            <w:r>
              <w:rPr>
                <w:spacing w:val="-45"/>
                <w:sz w:val="19"/>
              </w:rPr>
              <w:t xml:space="preserve"> </w:t>
            </w:r>
            <w:r>
              <w:rPr>
                <w:sz w:val="19"/>
              </w:rPr>
              <w:t>Kanunu</w:t>
            </w:r>
          </w:p>
          <w:p w:rsidR="00CD0207" w:rsidRDefault="00CD0207" w:rsidP="00183ABE">
            <w:pPr>
              <w:pStyle w:val="TableParagraph"/>
              <w:numPr>
                <w:ilvl w:val="0"/>
                <w:numId w:val="16"/>
              </w:numPr>
              <w:tabs>
                <w:tab w:val="left" w:pos="216"/>
              </w:tabs>
              <w:spacing w:line="240" w:lineRule="exact"/>
              <w:ind w:left="283" w:hanging="169"/>
              <w:jc w:val="both"/>
              <w:rPr>
                <w:sz w:val="19"/>
              </w:rPr>
            </w:pPr>
            <w:r>
              <w:rPr>
                <w:sz w:val="19"/>
              </w:rPr>
              <w:t>439</w:t>
            </w:r>
            <w:r>
              <w:rPr>
                <w:spacing w:val="-9"/>
                <w:sz w:val="19"/>
              </w:rPr>
              <w:t xml:space="preserve"> </w:t>
            </w:r>
            <w:r>
              <w:rPr>
                <w:sz w:val="19"/>
              </w:rPr>
              <w:t>sayılı</w:t>
            </w:r>
            <w:r>
              <w:rPr>
                <w:spacing w:val="-9"/>
                <w:sz w:val="19"/>
              </w:rPr>
              <w:t xml:space="preserve"> </w:t>
            </w:r>
            <w:r>
              <w:rPr>
                <w:sz w:val="19"/>
              </w:rPr>
              <w:t>Kanun</w:t>
            </w:r>
          </w:p>
          <w:p w:rsidR="00CD0207" w:rsidRDefault="00CD0207" w:rsidP="00183ABE">
            <w:pPr>
              <w:pStyle w:val="TableParagraph"/>
              <w:numPr>
                <w:ilvl w:val="0"/>
                <w:numId w:val="16"/>
              </w:numPr>
              <w:tabs>
                <w:tab w:val="left" w:pos="216"/>
              </w:tabs>
              <w:ind w:left="283" w:right="100"/>
              <w:rPr>
                <w:sz w:val="19"/>
              </w:rPr>
            </w:pPr>
            <w:r>
              <w:rPr>
                <w:sz w:val="19"/>
              </w:rPr>
              <w:t>4306</w:t>
            </w:r>
            <w:r>
              <w:rPr>
                <w:spacing w:val="40"/>
                <w:sz w:val="19"/>
              </w:rPr>
              <w:t xml:space="preserve"> </w:t>
            </w:r>
            <w:r>
              <w:rPr>
                <w:sz w:val="19"/>
              </w:rPr>
              <w:t>sayılı</w:t>
            </w:r>
            <w:r>
              <w:rPr>
                <w:spacing w:val="44"/>
                <w:sz w:val="19"/>
              </w:rPr>
              <w:t xml:space="preserve"> </w:t>
            </w:r>
            <w:r>
              <w:rPr>
                <w:sz w:val="19"/>
              </w:rPr>
              <w:t>Zorunlu</w:t>
            </w:r>
            <w:r>
              <w:rPr>
                <w:spacing w:val="45"/>
                <w:sz w:val="19"/>
              </w:rPr>
              <w:t xml:space="preserve"> </w:t>
            </w:r>
            <w:r>
              <w:rPr>
                <w:sz w:val="19"/>
              </w:rPr>
              <w:t>İlköğretim</w:t>
            </w:r>
            <w:r>
              <w:rPr>
                <w:spacing w:val="-45"/>
                <w:sz w:val="19"/>
              </w:rPr>
              <w:t xml:space="preserve"> </w:t>
            </w:r>
            <w:r>
              <w:rPr>
                <w:sz w:val="19"/>
              </w:rPr>
              <w:t>ve</w:t>
            </w:r>
            <w:r>
              <w:rPr>
                <w:spacing w:val="-5"/>
                <w:sz w:val="19"/>
              </w:rPr>
              <w:t xml:space="preserve"> </w:t>
            </w:r>
            <w:r>
              <w:rPr>
                <w:sz w:val="19"/>
              </w:rPr>
              <w:t>Eğitim</w:t>
            </w:r>
            <w:r>
              <w:rPr>
                <w:spacing w:val="-1"/>
                <w:sz w:val="19"/>
              </w:rPr>
              <w:t xml:space="preserve"> </w:t>
            </w:r>
            <w:r>
              <w:rPr>
                <w:sz w:val="19"/>
              </w:rPr>
              <w:t>Kanunu</w:t>
            </w:r>
          </w:p>
          <w:p w:rsidR="00CD0207" w:rsidRDefault="00CD0207" w:rsidP="00183ABE">
            <w:pPr>
              <w:pStyle w:val="TableParagraph"/>
              <w:numPr>
                <w:ilvl w:val="0"/>
                <w:numId w:val="16"/>
              </w:numPr>
              <w:tabs>
                <w:tab w:val="left" w:pos="216"/>
              </w:tabs>
              <w:ind w:left="283" w:right="89"/>
              <w:rPr>
                <w:sz w:val="19"/>
              </w:rPr>
            </w:pPr>
            <w:r>
              <w:rPr>
                <w:sz w:val="19"/>
              </w:rPr>
              <w:t>5018</w:t>
            </w:r>
            <w:r>
              <w:rPr>
                <w:spacing w:val="-10"/>
                <w:sz w:val="19"/>
              </w:rPr>
              <w:t xml:space="preserve"> </w:t>
            </w:r>
            <w:r>
              <w:rPr>
                <w:sz w:val="19"/>
              </w:rPr>
              <w:t>sayılı</w:t>
            </w:r>
            <w:r>
              <w:rPr>
                <w:spacing w:val="-10"/>
                <w:sz w:val="19"/>
              </w:rPr>
              <w:t xml:space="preserve"> </w:t>
            </w:r>
            <w:r>
              <w:rPr>
                <w:sz w:val="19"/>
              </w:rPr>
              <w:t>Kamu</w:t>
            </w:r>
            <w:r>
              <w:rPr>
                <w:spacing w:val="-9"/>
                <w:sz w:val="19"/>
              </w:rPr>
              <w:t xml:space="preserve"> </w:t>
            </w:r>
            <w:r>
              <w:rPr>
                <w:sz w:val="19"/>
              </w:rPr>
              <w:t>Mali</w:t>
            </w:r>
            <w:r>
              <w:rPr>
                <w:spacing w:val="-10"/>
                <w:sz w:val="19"/>
              </w:rPr>
              <w:t xml:space="preserve"> </w:t>
            </w:r>
            <w:r>
              <w:rPr>
                <w:sz w:val="19"/>
              </w:rPr>
              <w:t>Yönetimi</w:t>
            </w:r>
            <w:r>
              <w:rPr>
                <w:spacing w:val="-45"/>
                <w:sz w:val="19"/>
              </w:rPr>
              <w:t xml:space="preserve"> </w:t>
            </w:r>
            <w:r>
              <w:rPr>
                <w:sz w:val="19"/>
              </w:rPr>
              <w:t>ve Kontrol</w:t>
            </w:r>
            <w:r>
              <w:rPr>
                <w:spacing w:val="4"/>
                <w:sz w:val="19"/>
              </w:rPr>
              <w:t xml:space="preserve"> </w:t>
            </w:r>
            <w:r>
              <w:rPr>
                <w:sz w:val="19"/>
              </w:rPr>
              <w:t>Kanunu</w:t>
            </w:r>
          </w:p>
          <w:p w:rsidR="00CD0207" w:rsidRDefault="00CD0207" w:rsidP="00183ABE">
            <w:pPr>
              <w:pStyle w:val="TableParagraph"/>
              <w:numPr>
                <w:ilvl w:val="0"/>
                <w:numId w:val="16"/>
              </w:numPr>
              <w:tabs>
                <w:tab w:val="left" w:pos="216"/>
                <w:tab w:val="left" w:pos="1928"/>
                <w:tab w:val="left" w:pos="2331"/>
              </w:tabs>
              <w:ind w:left="283" w:right="91"/>
              <w:rPr>
                <w:sz w:val="19"/>
              </w:rPr>
            </w:pPr>
            <w:r>
              <w:rPr>
                <w:sz w:val="19"/>
              </w:rPr>
              <w:t>Cumhurbaşkanlığı</w:t>
            </w:r>
            <w:r>
              <w:rPr>
                <w:sz w:val="19"/>
              </w:rPr>
              <w:tab/>
              <w:t>1</w:t>
            </w:r>
            <w:r>
              <w:rPr>
                <w:sz w:val="19"/>
              </w:rPr>
              <w:tab/>
            </w:r>
            <w:r>
              <w:rPr>
                <w:spacing w:val="-2"/>
                <w:sz w:val="19"/>
              </w:rPr>
              <w:t>Nolu</w:t>
            </w:r>
            <w:r>
              <w:rPr>
                <w:spacing w:val="-45"/>
                <w:sz w:val="19"/>
              </w:rPr>
              <w:t xml:space="preserve"> </w:t>
            </w:r>
            <w:r>
              <w:rPr>
                <w:sz w:val="19"/>
              </w:rPr>
              <w:t>Kararnamesi</w:t>
            </w:r>
            <w:r>
              <w:rPr>
                <w:spacing w:val="-1"/>
                <w:sz w:val="19"/>
              </w:rPr>
              <w:t xml:space="preserve"> </w:t>
            </w:r>
            <w:r>
              <w:rPr>
                <w:sz w:val="19"/>
              </w:rPr>
              <w:t>(10/7/2018-30474)</w:t>
            </w:r>
          </w:p>
          <w:p w:rsidR="00CD0207" w:rsidRDefault="00CD0207" w:rsidP="00183ABE">
            <w:pPr>
              <w:pStyle w:val="TableParagraph"/>
              <w:numPr>
                <w:ilvl w:val="0"/>
                <w:numId w:val="16"/>
              </w:numPr>
              <w:tabs>
                <w:tab w:val="left" w:pos="216"/>
              </w:tabs>
              <w:spacing w:line="235" w:lineRule="auto"/>
              <w:ind w:left="283" w:right="89"/>
              <w:jc w:val="both"/>
              <w:rPr>
                <w:sz w:val="19"/>
              </w:rPr>
            </w:pPr>
            <w:r>
              <w:rPr>
                <w:sz w:val="19"/>
              </w:rPr>
              <w:t>MEB</w:t>
            </w:r>
            <w:r>
              <w:rPr>
                <w:spacing w:val="1"/>
                <w:sz w:val="19"/>
              </w:rPr>
              <w:t xml:space="preserve"> </w:t>
            </w:r>
            <w:r>
              <w:rPr>
                <w:sz w:val="19"/>
              </w:rPr>
              <w:t>Strateji</w:t>
            </w:r>
            <w:r>
              <w:rPr>
                <w:spacing w:val="1"/>
                <w:sz w:val="19"/>
              </w:rPr>
              <w:t xml:space="preserve"> </w:t>
            </w:r>
            <w:r>
              <w:rPr>
                <w:sz w:val="19"/>
              </w:rPr>
              <w:t>Geliştirme</w:t>
            </w:r>
            <w:r>
              <w:rPr>
                <w:spacing w:val="1"/>
                <w:sz w:val="19"/>
              </w:rPr>
              <w:t xml:space="preserve"> </w:t>
            </w:r>
            <w:r>
              <w:rPr>
                <w:sz w:val="19"/>
              </w:rPr>
              <w:t>Başkanlığının 6 Ekim 2022 tarih</w:t>
            </w:r>
            <w:r>
              <w:rPr>
                <w:spacing w:val="-45"/>
                <w:sz w:val="19"/>
              </w:rPr>
              <w:t xml:space="preserve"> </w:t>
            </w:r>
            <w:r>
              <w:rPr>
                <w:sz w:val="19"/>
              </w:rPr>
              <w:t>ve</w:t>
            </w:r>
            <w:r>
              <w:rPr>
                <w:spacing w:val="-5"/>
                <w:sz w:val="19"/>
              </w:rPr>
              <w:t xml:space="preserve"> </w:t>
            </w:r>
            <w:r>
              <w:rPr>
                <w:sz w:val="19"/>
              </w:rPr>
              <w:t>2022/21</w:t>
            </w:r>
            <w:r>
              <w:rPr>
                <w:spacing w:val="-1"/>
                <w:sz w:val="19"/>
              </w:rPr>
              <w:t xml:space="preserve"> </w:t>
            </w:r>
            <w:r>
              <w:rPr>
                <w:sz w:val="19"/>
              </w:rPr>
              <w:t>sayılı</w:t>
            </w:r>
            <w:r>
              <w:rPr>
                <w:spacing w:val="-2"/>
                <w:sz w:val="19"/>
              </w:rPr>
              <w:t xml:space="preserve"> </w:t>
            </w:r>
            <w:r>
              <w:rPr>
                <w:sz w:val="19"/>
              </w:rPr>
              <w:t>Genelgesi</w:t>
            </w:r>
          </w:p>
          <w:p w:rsidR="00CD0207" w:rsidRDefault="00CD0207" w:rsidP="00183ABE">
            <w:pPr>
              <w:pStyle w:val="TableParagraph"/>
              <w:numPr>
                <w:ilvl w:val="0"/>
                <w:numId w:val="16"/>
              </w:numPr>
              <w:tabs>
                <w:tab w:val="left" w:pos="216"/>
              </w:tabs>
              <w:ind w:left="283" w:right="90"/>
              <w:jc w:val="both"/>
              <w:rPr>
                <w:sz w:val="19"/>
              </w:rPr>
            </w:pPr>
            <w:r>
              <w:rPr>
                <w:sz w:val="19"/>
              </w:rPr>
              <w:t>MEB</w:t>
            </w:r>
            <w:r>
              <w:rPr>
                <w:spacing w:val="1"/>
                <w:sz w:val="19"/>
              </w:rPr>
              <w:t xml:space="preserve"> </w:t>
            </w:r>
            <w:r>
              <w:rPr>
                <w:sz w:val="19"/>
              </w:rPr>
              <w:t>21.08.2023</w:t>
            </w:r>
            <w:r>
              <w:rPr>
                <w:spacing w:val="1"/>
                <w:sz w:val="19"/>
              </w:rPr>
              <w:t xml:space="preserve"> </w:t>
            </w:r>
            <w:r>
              <w:rPr>
                <w:sz w:val="19"/>
              </w:rPr>
              <w:t>tarih</w:t>
            </w:r>
            <w:r>
              <w:rPr>
                <w:spacing w:val="1"/>
                <w:sz w:val="19"/>
              </w:rPr>
              <w:t xml:space="preserve"> </w:t>
            </w:r>
            <w:r>
              <w:rPr>
                <w:sz w:val="19"/>
              </w:rPr>
              <w:t>ve</w:t>
            </w:r>
            <w:r>
              <w:rPr>
                <w:spacing w:val="1"/>
                <w:sz w:val="19"/>
              </w:rPr>
              <w:t xml:space="preserve"> </w:t>
            </w:r>
            <w:r>
              <w:rPr>
                <w:sz w:val="19"/>
              </w:rPr>
              <w:t>2023/28 sayılı Genelgesi (2023-</w:t>
            </w:r>
            <w:r>
              <w:rPr>
                <w:spacing w:val="1"/>
                <w:sz w:val="19"/>
              </w:rPr>
              <w:t xml:space="preserve"> </w:t>
            </w:r>
            <w:r>
              <w:rPr>
                <w:sz w:val="19"/>
              </w:rPr>
              <w:t>2024 Eğitim ve Öğretim Yılına</w:t>
            </w:r>
            <w:r>
              <w:rPr>
                <w:spacing w:val="1"/>
                <w:sz w:val="19"/>
              </w:rPr>
              <w:t xml:space="preserve"> </w:t>
            </w:r>
            <w:r>
              <w:rPr>
                <w:sz w:val="19"/>
              </w:rPr>
              <w:t>İlişkin</w:t>
            </w:r>
            <w:r>
              <w:rPr>
                <w:spacing w:val="-1"/>
                <w:sz w:val="19"/>
              </w:rPr>
              <w:t xml:space="preserve"> </w:t>
            </w:r>
            <w:r>
              <w:rPr>
                <w:sz w:val="19"/>
              </w:rPr>
              <w:t>İş</w:t>
            </w:r>
            <w:r>
              <w:rPr>
                <w:spacing w:val="2"/>
                <w:sz w:val="19"/>
              </w:rPr>
              <w:t xml:space="preserve"> </w:t>
            </w:r>
            <w:r>
              <w:rPr>
                <w:sz w:val="19"/>
              </w:rPr>
              <w:t>ve</w:t>
            </w:r>
            <w:r>
              <w:rPr>
                <w:spacing w:val="-5"/>
                <w:sz w:val="19"/>
              </w:rPr>
              <w:t xml:space="preserve"> </w:t>
            </w:r>
            <w:r>
              <w:rPr>
                <w:sz w:val="19"/>
              </w:rPr>
              <w:t>İşlemler)</w:t>
            </w:r>
          </w:p>
          <w:p w:rsidR="00CD0207" w:rsidRDefault="00CD0207" w:rsidP="00183ABE">
            <w:pPr>
              <w:pStyle w:val="TableParagraph"/>
              <w:numPr>
                <w:ilvl w:val="0"/>
                <w:numId w:val="16"/>
              </w:numPr>
              <w:tabs>
                <w:tab w:val="left" w:pos="216"/>
              </w:tabs>
              <w:spacing w:line="240" w:lineRule="exact"/>
              <w:ind w:left="283" w:hanging="169"/>
              <w:jc w:val="both"/>
              <w:rPr>
                <w:sz w:val="19"/>
              </w:rPr>
            </w:pPr>
            <w:r>
              <w:rPr>
                <w:sz w:val="19"/>
              </w:rPr>
              <w:t>MEB</w:t>
            </w:r>
            <w:r>
              <w:rPr>
                <w:spacing w:val="-12"/>
                <w:sz w:val="19"/>
              </w:rPr>
              <w:t xml:space="preserve"> </w:t>
            </w:r>
            <w:r>
              <w:rPr>
                <w:sz w:val="19"/>
              </w:rPr>
              <w:t>Personel</w:t>
            </w:r>
            <w:r>
              <w:rPr>
                <w:spacing w:val="-8"/>
                <w:sz w:val="19"/>
              </w:rPr>
              <w:t xml:space="preserve"> </w:t>
            </w:r>
            <w:r>
              <w:rPr>
                <w:sz w:val="19"/>
              </w:rPr>
              <w:t>Mevzuat</w:t>
            </w:r>
            <w:r>
              <w:rPr>
                <w:spacing w:val="-8"/>
                <w:sz w:val="19"/>
              </w:rPr>
              <w:t xml:space="preserve"> </w:t>
            </w:r>
            <w:r>
              <w:rPr>
                <w:sz w:val="19"/>
              </w:rPr>
              <w:t>Bülteni</w:t>
            </w:r>
          </w:p>
          <w:p w:rsidR="00CD0207" w:rsidRDefault="00CD0207" w:rsidP="00183ABE">
            <w:pPr>
              <w:pStyle w:val="TableParagraph"/>
              <w:numPr>
                <w:ilvl w:val="0"/>
                <w:numId w:val="16"/>
              </w:numPr>
              <w:tabs>
                <w:tab w:val="left" w:pos="216"/>
              </w:tabs>
              <w:ind w:left="283" w:right="166"/>
              <w:jc w:val="both"/>
              <w:rPr>
                <w:sz w:val="19"/>
              </w:rPr>
            </w:pPr>
            <w:r>
              <w:rPr>
                <w:sz w:val="19"/>
              </w:rPr>
              <w:t>Taşıma Yoluyla Eğitime Erişim</w:t>
            </w:r>
            <w:r>
              <w:rPr>
                <w:spacing w:val="-46"/>
                <w:sz w:val="19"/>
              </w:rPr>
              <w:t xml:space="preserve"> </w:t>
            </w:r>
            <w:r>
              <w:rPr>
                <w:sz w:val="19"/>
              </w:rPr>
              <w:t>Yönetmeliği</w:t>
            </w:r>
          </w:p>
          <w:p w:rsidR="00CD0207" w:rsidRDefault="00CD0207" w:rsidP="00183ABE">
            <w:pPr>
              <w:pStyle w:val="TableParagraph"/>
              <w:numPr>
                <w:ilvl w:val="0"/>
                <w:numId w:val="16"/>
              </w:numPr>
              <w:tabs>
                <w:tab w:val="left" w:pos="216"/>
              </w:tabs>
              <w:spacing w:line="235" w:lineRule="auto"/>
              <w:ind w:left="283" w:right="85"/>
              <w:jc w:val="both"/>
              <w:rPr>
                <w:sz w:val="19"/>
              </w:rPr>
            </w:pPr>
            <w:r>
              <w:rPr>
                <w:sz w:val="19"/>
              </w:rPr>
              <w:t>Millî</w:t>
            </w:r>
            <w:r>
              <w:rPr>
                <w:spacing w:val="1"/>
                <w:sz w:val="19"/>
              </w:rPr>
              <w:t xml:space="preserve"> </w:t>
            </w:r>
            <w:r>
              <w:rPr>
                <w:sz w:val="19"/>
              </w:rPr>
              <w:t>Eğitim</w:t>
            </w:r>
            <w:r>
              <w:rPr>
                <w:spacing w:val="48"/>
                <w:sz w:val="19"/>
              </w:rPr>
              <w:t xml:space="preserve"> </w:t>
            </w:r>
            <w:r>
              <w:rPr>
                <w:sz w:val="19"/>
              </w:rPr>
              <w:t>Bakanlığı</w:t>
            </w:r>
            <w:r>
              <w:rPr>
                <w:spacing w:val="-45"/>
                <w:sz w:val="19"/>
              </w:rPr>
              <w:t xml:space="preserve"> </w:t>
            </w:r>
            <w:r>
              <w:rPr>
                <w:sz w:val="19"/>
              </w:rPr>
              <w:t>Rehberlik</w:t>
            </w:r>
            <w:r>
              <w:rPr>
                <w:spacing w:val="-9"/>
                <w:sz w:val="19"/>
              </w:rPr>
              <w:t xml:space="preserve"> </w:t>
            </w:r>
            <w:r>
              <w:rPr>
                <w:sz w:val="19"/>
              </w:rPr>
              <w:t>ve</w:t>
            </w:r>
            <w:r>
              <w:rPr>
                <w:spacing w:val="-12"/>
                <w:sz w:val="19"/>
              </w:rPr>
              <w:t xml:space="preserve"> </w:t>
            </w:r>
            <w:r>
              <w:rPr>
                <w:sz w:val="19"/>
              </w:rPr>
              <w:t>Psikolojik</w:t>
            </w:r>
            <w:r>
              <w:rPr>
                <w:spacing w:val="-8"/>
                <w:sz w:val="19"/>
              </w:rPr>
              <w:t xml:space="preserve"> </w:t>
            </w:r>
            <w:r>
              <w:rPr>
                <w:sz w:val="19"/>
              </w:rPr>
              <w:t>Danışma</w:t>
            </w:r>
            <w:r>
              <w:rPr>
                <w:spacing w:val="-45"/>
                <w:sz w:val="19"/>
              </w:rPr>
              <w:t xml:space="preserve"> </w:t>
            </w:r>
            <w:r>
              <w:rPr>
                <w:sz w:val="19"/>
              </w:rPr>
              <w:t>Hizmetleri</w:t>
            </w:r>
            <w:r>
              <w:rPr>
                <w:spacing w:val="-2"/>
                <w:sz w:val="19"/>
              </w:rPr>
              <w:t xml:space="preserve"> </w:t>
            </w:r>
            <w:r>
              <w:rPr>
                <w:sz w:val="19"/>
              </w:rPr>
              <w:t>Yönetmeliği</w:t>
            </w:r>
          </w:p>
          <w:p w:rsidR="00CD0207" w:rsidRDefault="00CD0207" w:rsidP="00183ABE">
            <w:pPr>
              <w:pStyle w:val="TableParagraph"/>
              <w:numPr>
                <w:ilvl w:val="0"/>
                <w:numId w:val="16"/>
              </w:numPr>
              <w:tabs>
                <w:tab w:val="left" w:pos="216"/>
              </w:tabs>
              <w:ind w:left="283" w:right="82"/>
              <w:jc w:val="both"/>
              <w:rPr>
                <w:sz w:val="19"/>
              </w:rPr>
            </w:pPr>
            <w:r>
              <w:rPr>
                <w:sz w:val="19"/>
              </w:rPr>
              <w:t>26</w:t>
            </w:r>
            <w:r>
              <w:rPr>
                <w:spacing w:val="1"/>
                <w:sz w:val="19"/>
              </w:rPr>
              <w:t xml:space="preserve"> </w:t>
            </w:r>
            <w:r>
              <w:rPr>
                <w:sz w:val="19"/>
              </w:rPr>
              <w:t>Şubat</w:t>
            </w:r>
            <w:r>
              <w:rPr>
                <w:spacing w:val="1"/>
                <w:sz w:val="19"/>
              </w:rPr>
              <w:t xml:space="preserve"> </w:t>
            </w:r>
            <w:r>
              <w:rPr>
                <w:sz w:val="19"/>
              </w:rPr>
              <w:t>2018</w:t>
            </w:r>
            <w:r>
              <w:rPr>
                <w:spacing w:val="1"/>
                <w:sz w:val="19"/>
              </w:rPr>
              <w:t xml:space="preserve"> </w:t>
            </w:r>
            <w:r>
              <w:rPr>
                <w:sz w:val="19"/>
              </w:rPr>
              <w:t>tarihinde</w:t>
            </w:r>
            <w:r>
              <w:rPr>
                <w:spacing w:val="1"/>
                <w:sz w:val="19"/>
              </w:rPr>
              <w:t xml:space="preserve"> </w:t>
            </w:r>
            <w:r>
              <w:rPr>
                <w:sz w:val="19"/>
              </w:rPr>
              <w:t>yayımlanan</w:t>
            </w:r>
            <w:r>
              <w:rPr>
                <w:spacing w:val="1"/>
                <w:sz w:val="19"/>
              </w:rPr>
              <w:t xml:space="preserve"> </w:t>
            </w:r>
            <w:r>
              <w:rPr>
                <w:sz w:val="19"/>
              </w:rPr>
              <w:t>Kamu</w:t>
            </w:r>
            <w:r>
              <w:rPr>
                <w:spacing w:val="1"/>
                <w:sz w:val="19"/>
              </w:rPr>
              <w:t xml:space="preserve"> </w:t>
            </w:r>
            <w:r>
              <w:rPr>
                <w:sz w:val="19"/>
              </w:rPr>
              <w:t>İdarelerinde</w:t>
            </w:r>
            <w:r>
              <w:rPr>
                <w:spacing w:val="1"/>
                <w:sz w:val="19"/>
              </w:rPr>
              <w:t xml:space="preserve"> </w:t>
            </w:r>
            <w:r>
              <w:rPr>
                <w:sz w:val="19"/>
              </w:rPr>
              <w:t>Stratejik</w:t>
            </w:r>
            <w:r>
              <w:rPr>
                <w:spacing w:val="-11"/>
                <w:sz w:val="19"/>
              </w:rPr>
              <w:t xml:space="preserve"> </w:t>
            </w:r>
            <w:r>
              <w:rPr>
                <w:sz w:val="19"/>
              </w:rPr>
              <w:t>Planlamaya</w:t>
            </w:r>
            <w:r>
              <w:rPr>
                <w:spacing w:val="-8"/>
                <w:sz w:val="19"/>
              </w:rPr>
              <w:t xml:space="preserve"> </w:t>
            </w:r>
            <w:r>
              <w:rPr>
                <w:sz w:val="19"/>
              </w:rPr>
              <w:t>İlişkin</w:t>
            </w:r>
            <w:r>
              <w:rPr>
                <w:spacing w:val="-10"/>
                <w:sz w:val="19"/>
              </w:rPr>
              <w:t xml:space="preserve"> </w:t>
            </w:r>
            <w:r>
              <w:rPr>
                <w:sz w:val="19"/>
              </w:rPr>
              <w:t>Usul</w:t>
            </w:r>
            <w:r>
              <w:rPr>
                <w:spacing w:val="-45"/>
                <w:sz w:val="19"/>
              </w:rPr>
              <w:t xml:space="preserve"> </w:t>
            </w:r>
            <w:r>
              <w:rPr>
                <w:sz w:val="19"/>
              </w:rPr>
              <w:t>ve</w:t>
            </w:r>
            <w:r>
              <w:rPr>
                <w:spacing w:val="1"/>
                <w:sz w:val="19"/>
              </w:rPr>
              <w:t xml:space="preserve"> </w:t>
            </w:r>
            <w:r>
              <w:rPr>
                <w:sz w:val="19"/>
              </w:rPr>
              <w:t>Esaslar</w:t>
            </w:r>
            <w:r>
              <w:rPr>
                <w:spacing w:val="1"/>
                <w:sz w:val="19"/>
              </w:rPr>
              <w:t xml:space="preserve"> </w:t>
            </w:r>
            <w:r>
              <w:rPr>
                <w:sz w:val="19"/>
              </w:rPr>
              <w:t>Hakkındaki</w:t>
            </w:r>
            <w:r>
              <w:rPr>
                <w:spacing w:val="-45"/>
                <w:sz w:val="19"/>
              </w:rPr>
              <w:t xml:space="preserve"> </w:t>
            </w:r>
            <w:r>
              <w:rPr>
                <w:sz w:val="19"/>
              </w:rPr>
              <w:t>Yönetmelik</w:t>
            </w:r>
          </w:p>
          <w:p w:rsidR="00CD0207" w:rsidRDefault="00CD0207" w:rsidP="00183ABE">
            <w:pPr>
              <w:pStyle w:val="TableParagraph"/>
              <w:tabs>
                <w:tab w:val="left" w:pos="216"/>
              </w:tabs>
              <w:spacing w:line="237" w:lineRule="auto"/>
              <w:ind w:left="283" w:right="90"/>
              <w:jc w:val="both"/>
              <w:rPr>
                <w:sz w:val="19"/>
              </w:rPr>
            </w:pPr>
          </w:p>
        </w:tc>
        <w:tc>
          <w:tcPr>
            <w:tcW w:w="2492" w:type="dxa"/>
          </w:tcPr>
          <w:p w:rsidR="00CD0207" w:rsidRDefault="00CD0207" w:rsidP="00183ABE">
            <w:pPr>
              <w:pStyle w:val="TableParagraph"/>
              <w:numPr>
                <w:ilvl w:val="0"/>
                <w:numId w:val="15"/>
              </w:numPr>
              <w:tabs>
                <w:tab w:val="left" w:pos="216"/>
              </w:tabs>
              <w:ind w:left="283" w:right="94"/>
              <w:jc w:val="both"/>
              <w:rPr>
                <w:sz w:val="19"/>
              </w:rPr>
            </w:pPr>
            <w:r>
              <w:rPr>
                <w:sz w:val="19"/>
              </w:rPr>
              <w:t>Müdürlüğümüz,</w:t>
            </w:r>
            <w:r>
              <w:rPr>
                <w:spacing w:val="1"/>
                <w:sz w:val="19"/>
              </w:rPr>
              <w:t xml:space="preserve"> </w:t>
            </w:r>
            <w:r>
              <w:rPr>
                <w:sz w:val="19"/>
              </w:rPr>
              <w:t>hizmetlerini</w:t>
            </w:r>
            <w:r>
              <w:rPr>
                <w:spacing w:val="1"/>
                <w:sz w:val="19"/>
              </w:rPr>
              <w:t xml:space="preserve"> </w:t>
            </w:r>
            <w:r>
              <w:rPr>
                <w:spacing w:val="-1"/>
                <w:sz w:val="19"/>
              </w:rPr>
              <w:t xml:space="preserve">mevzuattaki </w:t>
            </w:r>
            <w:r>
              <w:rPr>
                <w:sz w:val="19"/>
              </w:rPr>
              <w:t>hükümlere uygun</w:t>
            </w:r>
            <w:r>
              <w:rPr>
                <w:spacing w:val="-45"/>
                <w:sz w:val="19"/>
              </w:rPr>
              <w:t xml:space="preserve"> </w:t>
            </w:r>
            <w:r>
              <w:rPr>
                <w:sz w:val="19"/>
              </w:rPr>
              <w:t>olarak</w:t>
            </w:r>
            <w:r>
              <w:rPr>
                <w:spacing w:val="3"/>
                <w:sz w:val="19"/>
              </w:rPr>
              <w:t xml:space="preserve"> </w:t>
            </w:r>
            <w:r>
              <w:rPr>
                <w:sz w:val="19"/>
              </w:rPr>
              <w:t>yürütmektedir.</w:t>
            </w:r>
          </w:p>
          <w:p w:rsidR="00CD0207" w:rsidRDefault="00CD0207" w:rsidP="00183ABE">
            <w:pPr>
              <w:pStyle w:val="TableParagraph"/>
              <w:numPr>
                <w:ilvl w:val="0"/>
                <w:numId w:val="15"/>
              </w:numPr>
              <w:tabs>
                <w:tab w:val="left" w:pos="216"/>
                <w:tab w:val="left" w:pos="1877"/>
              </w:tabs>
              <w:ind w:left="283" w:right="86"/>
              <w:jc w:val="both"/>
              <w:rPr>
                <w:sz w:val="19"/>
              </w:rPr>
            </w:pPr>
            <w:r>
              <w:rPr>
                <w:sz w:val="19"/>
              </w:rPr>
              <w:t>Diğer</w:t>
            </w:r>
            <w:r>
              <w:rPr>
                <w:spacing w:val="1"/>
                <w:sz w:val="19"/>
              </w:rPr>
              <w:t xml:space="preserve"> </w:t>
            </w:r>
            <w:r>
              <w:rPr>
                <w:sz w:val="19"/>
              </w:rPr>
              <w:t>kurumlarla</w:t>
            </w:r>
            <w:r>
              <w:rPr>
                <w:spacing w:val="1"/>
                <w:sz w:val="19"/>
              </w:rPr>
              <w:t xml:space="preserve"> </w:t>
            </w:r>
            <w:r>
              <w:rPr>
                <w:sz w:val="19"/>
              </w:rPr>
              <w:t>iş</w:t>
            </w:r>
            <w:r>
              <w:rPr>
                <w:spacing w:val="1"/>
                <w:sz w:val="19"/>
              </w:rPr>
              <w:t xml:space="preserve"> </w:t>
            </w:r>
            <w:r>
              <w:rPr>
                <w:sz w:val="19"/>
              </w:rPr>
              <w:t>birliği</w:t>
            </w:r>
            <w:r>
              <w:rPr>
                <w:spacing w:val="-45"/>
                <w:sz w:val="19"/>
              </w:rPr>
              <w:t xml:space="preserve"> </w:t>
            </w:r>
            <w:r>
              <w:rPr>
                <w:sz w:val="19"/>
              </w:rPr>
              <w:t>gerektiren çalışmalarda, gerek</w:t>
            </w:r>
            <w:r>
              <w:rPr>
                <w:spacing w:val="-45"/>
                <w:sz w:val="19"/>
              </w:rPr>
              <w:t xml:space="preserve"> </w:t>
            </w:r>
            <w:r>
              <w:rPr>
                <w:sz w:val="19"/>
              </w:rPr>
              <w:t>tâbi</w:t>
            </w:r>
            <w:r>
              <w:rPr>
                <w:spacing w:val="1"/>
                <w:sz w:val="19"/>
              </w:rPr>
              <w:t xml:space="preserve"> </w:t>
            </w:r>
            <w:r>
              <w:rPr>
                <w:sz w:val="19"/>
              </w:rPr>
              <w:t>olduğumuz</w:t>
            </w:r>
            <w:r>
              <w:rPr>
                <w:spacing w:val="1"/>
                <w:sz w:val="19"/>
              </w:rPr>
              <w:t xml:space="preserve"> </w:t>
            </w:r>
            <w:r>
              <w:rPr>
                <w:sz w:val="19"/>
              </w:rPr>
              <w:t>mevzuat</w:t>
            </w:r>
            <w:r>
              <w:rPr>
                <w:spacing w:val="1"/>
                <w:sz w:val="19"/>
              </w:rPr>
              <w:t xml:space="preserve"> </w:t>
            </w:r>
            <w:r>
              <w:rPr>
                <w:sz w:val="19"/>
              </w:rPr>
              <w:t>gerekse</w:t>
            </w:r>
            <w:r>
              <w:rPr>
                <w:spacing w:val="1"/>
                <w:sz w:val="19"/>
              </w:rPr>
              <w:t xml:space="preserve"> </w:t>
            </w:r>
            <w:r>
              <w:rPr>
                <w:sz w:val="19"/>
              </w:rPr>
              <w:t>diğer</w:t>
            </w:r>
            <w:r>
              <w:rPr>
                <w:spacing w:val="1"/>
                <w:sz w:val="19"/>
              </w:rPr>
              <w:t xml:space="preserve"> </w:t>
            </w:r>
            <w:r>
              <w:rPr>
                <w:sz w:val="19"/>
              </w:rPr>
              <w:t>kurumların</w:t>
            </w:r>
            <w:r>
              <w:rPr>
                <w:spacing w:val="-45"/>
                <w:sz w:val="19"/>
              </w:rPr>
              <w:t xml:space="preserve"> </w:t>
            </w:r>
            <w:r>
              <w:rPr>
                <w:sz w:val="19"/>
              </w:rPr>
              <w:t>mevzuatları</w:t>
            </w:r>
            <w:r>
              <w:rPr>
                <w:sz w:val="19"/>
              </w:rPr>
              <w:tab/>
              <w:t>arasında</w:t>
            </w:r>
          </w:p>
          <w:p w:rsidR="00CD0207" w:rsidRDefault="00CD0207" w:rsidP="00183ABE">
            <w:pPr>
              <w:pStyle w:val="TableParagraph"/>
              <w:tabs>
                <w:tab w:val="left" w:pos="2040"/>
              </w:tabs>
              <w:spacing w:line="237" w:lineRule="auto"/>
              <w:ind w:left="283" w:right="119"/>
              <w:jc w:val="both"/>
              <w:rPr>
                <w:sz w:val="19"/>
              </w:rPr>
            </w:pPr>
            <w:r>
              <w:rPr>
                <w:sz w:val="19"/>
              </w:rPr>
              <w:t>uyuşmazlık</w:t>
            </w:r>
            <w:r>
              <w:rPr>
                <w:sz w:val="19"/>
              </w:rPr>
              <w:tab/>
            </w:r>
            <w:r>
              <w:rPr>
                <w:spacing w:val="-5"/>
                <w:sz w:val="19"/>
              </w:rPr>
              <w:t>ortaya</w:t>
            </w:r>
            <w:r>
              <w:rPr>
                <w:spacing w:val="-46"/>
                <w:sz w:val="19"/>
              </w:rPr>
              <w:t xml:space="preserve"> </w:t>
            </w:r>
            <w:r>
              <w:rPr>
                <w:sz w:val="19"/>
              </w:rPr>
              <w:t>çıkabilmektedir.</w:t>
            </w:r>
          </w:p>
          <w:p w:rsidR="00CD0207" w:rsidRDefault="00CD0207" w:rsidP="00183ABE">
            <w:pPr>
              <w:pStyle w:val="TableParagraph"/>
              <w:numPr>
                <w:ilvl w:val="0"/>
                <w:numId w:val="15"/>
              </w:numPr>
              <w:tabs>
                <w:tab w:val="left" w:pos="216"/>
                <w:tab w:val="left" w:pos="1997"/>
              </w:tabs>
              <w:ind w:left="283" w:right="86"/>
              <w:jc w:val="both"/>
              <w:rPr>
                <w:sz w:val="19"/>
              </w:rPr>
            </w:pPr>
            <w:r>
              <w:rPr>
                <w:sz w:val="19"/>
              </w:rPr>
              <w:t>Tâbi</w:t>
            </w:r>
            <w:r>
              <w:rPr>
                <w:spacing w:val="1"/>
                <w:sz w:val="19"/>
              </w:rPr>
              <w:t xml:space="preserve"> </w:t>
            </w:r>
            <w:r>
              <w:rPr>
                <w:sz w:val="19"/>
              </w:rPr>
              <w:t>olduğumuz</w:t>
            </w:r>
            <w:r>
              <w:rPr>
                <w:spacing w:val="1"/>
                <w:sz w:val="19"/>
              </w:rPr>
              <w:t xml:space="preserve"> </w:t>
            </w:r>
            <w:r>
              <w:rPr>
                <w:sz w:val="19"/>
              </w:rPr>
              <w:t>mevzuatın</w:t>
            </w:r>
            <w:r>
              <w:rPr>
                <w:spacing w:val="-45"/>
                <w:sz w:val="19"/>
              </w:rPr>
              <w:t xml:space="preserve"> </w:t>
            </w:r>
            <w:r>
              <w:rPr>
                <w:sz w:val="19"/>
              </w:rPr>
              <w:t>kapsamı,</w:t>
            </w:r>
            <w:r>
              <w:rPr>
                <w:spacing w:val="1"/>
                <w:sz w:val="19"/>
              </w:rPr>
              <w:t xml:space="preserve"> </w:t>
            </w:r>
            <w:r>
              <w:rPr>
                <w:sz w:val="19"/>
              </w:rPr>
              <w:t>Müdürlüğümüzün</w:t>
            </w:r>
            <w:r>
              <w:rPr>
                <w:spacing w:val="-45"/>
                <w:sz w:val="19"/>
              </w:rPr>
              <w:t xml:space="preserve"> </w:t>
            </w:r>
            <w:r>
              <w:rPr>
                <w:sz w:val="19"/>
              </w:rPr>
              <w:t>sorumluluk</w:t>
            </w:r>
            <w:r>
              <w:rPr>
                <w:sz w:val="19"/>
              </w:rPr>
              <w:tab/>
              <w:t>alanını</w:t>
            </w:r>
            <w:r>
              <w:rPr>
                <w:spacing w:val="-46"/>
                <w:sz w:val="19"/>
              </w:rPr>
              <w:t xml:space="preserve"> </w:t>
            </w:r>
            <w:r>
              <w:rPr>
                <w:sz w:val="19"/>
              </w:rPr>
              <w:t>çeşitlendirmekle birlikte yetki</w:t>
            </w:r>
            <w:r>
              <w:rPr>
                <w:spacing w:val="-45"/>
                <w:sz w:val="19"/>
              </w:rPr>
              <w:t xml:space="preserve"> </w:t>
            </w:r>
            <w:r>
              <w:rPr>
                <w:sz w:val="19"/>
              </w:rPr>
              <w:t>alanını</w:t>
            </w:r>
            <w:r>
              <w:rPr>
                <w:spacing w:val="-10"/>
                <w:sz w:val="19"/>
              </w:rPr>
              <w:t xml:space="preserve"> </w:t>
            </w:r>
            <w:r>
              <w:rPr>
                <w:sz w:val="19"/>
              </w:rPr>
              <w:t>sınırlamaktadır</w:t>
            </w:r>
          </w:p>
          <w:p w:rsidR="00CD0207" w:rsidRDefault="00CD0207" w:rsidP="00183ABE">
            <w:pPr>
              <w:pStyle w:val="TableParagraph"/>
              <w:numPr>
                <w:ilvl w:val="0"/>
                <w:numId w:val="15"/>
              </w:numPr>
              <w:tabs>
                <w:tab w:val="left" w:pos="216"/>
                <w:tab w:val="left" w:pos="1588"/>
                <w:tab w:val="left" w:pos="1824"/>
                <w:tab w:val="left" w:pos="2011"/>
              </w:tabs>
              <w:ind w:left="283" w:right="92"/>
              <w:jc w:val="both"/>
              <w:rPr>
                <w:sz w:val="19"/>
              </w:rPr>
            </w:pPr>
            <w:r>
              <w:rPr>
                <w:sz w:val="19"/>
              </w:rPr>
              <w:t>Kurumsal</w:t>
            </w:r>
            <w:r>
              <w:rPr>
                <w:sz w:val="19"/>
              </w:rPr>
              <w:tab/>
            </w:r>
            <w:r>
              <w:rPr>
                <w:spacing w:val="-1"/>
                <w:sz w:val="19"/>
              </w:rPr>
              <w:t>kültürümüz,</w:t>
            </w:r>
            <w:r>
              <w:rPr>
                <w:spacing w:val="-46"/>
                <w:sz w:val="19"/>
              </w:rPr>
              <w:t xml:space="preserve"> </w:t>
            </w:r>
            <w:r>
              <w:rPr>
                <w:sz w:val="19"/>
              </w:rPr>
              <w:t>mevzuatta</w:t>
            </w:r>
            <w:r>
              <w:rPr>
                <w:spacing w:val="1"/>
                <w:sz w:val="19"/>
              </w:rPr>
              <w:t xml:space="preserve"> </w:t>
            </w:r>
            <w:r>
              <w:rPr>
                <w:sz w:val="19"/>
              </w:rPr>
              <w:t>sık</w:t>
            </w:r>
            <w:r>
              <w:rPr>
                <w:spacing w:val="1"/>
                <w:sz w:val="19"/>
              </w:rPr>
              <w:t xml:space="preserve"> </w:t>
            </w:r>
            <w:r>
              <w:rPr>
                <w:sz w:val="19"/>
              </w:rPr>
              <w:t>yaşanan</w:t>
            </w:r>
            <w:r>
              <w:rPr>
                <w:spacing w:val="-45"/>
                <w:sz w:val="19"/>
              </w:rPr>
              <w:t xml:space="preserve"> </w:t>
            </w:r>
            <w:r>
              <w:rPr>
                <w:sz w:val="19"/>
              </w:rPr>
              <w:t>değişikliklere</w:t>
            </w:r>
            <w:r>
              <w:rPr>
                <w:sz w:val="19"/>
              </w:rPr>
              <w:tab/>
            </w:r>
            <w:r>
              <w:rPr>
                <w:sz w:val="19"/>
              </w:rPr>
              <w:tab/>
              <w:t>hazırlıklı</w:t>
            </w:r>
            <w:r>
              <w:rPr>
                <w:spacing w:val="-46"/>
                <w:sz w:val="19"/>
              </w:rPr>
              <w:t xml:space="preserve"> </w:t>
            </w:r>
            <w:r>
              <w:rPr>
                <w:sz w:val="19"/>
              </w:rPr>
              <w:t>olmasına</w:t>
            </w:r>
            <w:r>
              <w:rPr>
                <w:spacing w:val="1"/>
                <w:sz w:val="19"/>
              </w:rPr>
              <w:t xml:space="preserve"> </w:t>
            </w:r>
            <w:r>
              <w:rPr>
                <w:sz w:val="19"/>
              </w:rPr>
              <w:t>rağmen</w:t>
            </w:r>
            <w:r>
              <w:rPr>
                <w:spacing w:val="1"/>
                <w:sz w:val="19"/>
              </w:rPr>
              <w:t xml:space="preserve"> </w:t>
            </w:r>
            <w:r>
              <w:rPr>
                <w:sz w:val="19"/>
              </w:rPr>
              <w:t>öğrenci</w:t>
            </w:r>
            <w:r>
              <w:rPr>
                <w:spacing w:val="1"/>
                <w:sz w:val="19"/>
              </w:rPr>
              <w:t xml:space="preserve"> </w:t>
            </w:r>
            <w:r>
              <w:rPr>
                <w:sz w:val="19"/>
              </w:rPr>
              <w:t>ve</w:t>
            </w:r>
            <w:r>
              <w:rPr>
                <w:spacing w:val="-45"/>
                <w:sz w:val="19"/>
              </w:rPr>
              <w:t xml:space="preserve"> </w:t>
            </w:r>
            <w:r>
              <w:rPr>
                <w:sz w:val="19"/>
              </w:rPr>
              <w:t>velilerimizden</w:t>
            </w:r>
            <w:r>
              <w:rPr>
                <w:sz w:val="19"/>
              </w:rPr>
              <w:tab/>
            </w:r>
            <w:r>
              <w:rPr>
                <w:sz w:val="19"/>
              </w:rPr>
              <w:tab/>
            </w:r>
            <w:r>
              <w:rPr>
                <w:sz w:val="19"/>
              </w:rPr>
              <w:tab/>
              <w:t>oluşan</w:t>
            </w:r>
            <w:r>
              <w:rPr>
                <w:spacing w:val="-46"/>
                <w:sz w:val="19"/>
              </w:rPr>
              <w:t xml:space="preserve"> </w:t>
            </w:r>
            <w:r>
              <w:rPr>
                <w:sz w:val="19"/>
              </w:rPr>
              <w:t>paydaşlarımız, yeni ve farklı</w:t>
            </w:r>
            <w:r>
              <w:rPr>
                <w:spacing w:val="1"/>
                <w:sz w:val="19"/>
              </w:rPr>
              <w:t xml:space="preserve"> </w:t>
            </w:r>
            <w:r>
              <w:rPr>
                <w:sz w:val="19"/>
              </w:rPr>
              <w:t>çalışmalara</w:t>
            </w:r>
            <w:r>
              <w:rPr>
                <w:spacing w:val="1"/>
                <w:sz w:val="19"/>
              </w:rPr>
              <w:t xml:space="preserve"> </w:t>
            </w:r>
            <w:r>
              <w:rPr>
                <w:sz w:val="19"/>
              </w:rPr>
              <w:t>uyuma</w:t>
            </w:r>
            <w:r>
              <w:rPr>
                <w:spacing w:val="1"/>
                <w:sz w:val="19"/>
              </w:rPr>
              <w:t xml:space="preserve"> </w:t>
            </w:r>
            <w:r>
              <w:rPr>
                <w:sz w:val="19"/>
              </w:rPr>
              <w:t>direnç</w:t>
            </w:r>
            <w:r>
              <w:rPr>
                <w:spacing w:val="1"/>
                <w:sz w:val="19"/>
              </w:rPr>
              <w:t xml:space="preserve"> </w:t>
            </w:r>
            <w:r>
              <w:rPr>
                <w:sz w:val="19"/>
              </w:rPr>
              <w:t>göstermektedir.</w:t>
            </w:r>
          </w:p>
          <w:p w:rsidR="00CD0207" w:rsidRDefault="00CD0207" w:rsidP="00183ABE">
            <w:pPr>
              <w:pStyle w:val="TableParagraph"/>
              <w:numPr>
                <w:ilvl w:val="0"/>
                <w:numId w:val="15"/>
              </w:numPr>
              <w:tabs>
                <w:tab w:val="left" w:pos="216"/>
              </w:tabs>
              <w:ind w:left="283" w:right="86"/>
              <w:jc w:val="both"/>
              <w:rPr>
                <w:sz w:val="19"/>
              </w:rPr>
            </w:pPr>
            <w:r>
              <w:rPr>
                <w:sz w:val="19"/>
              </w:rPr>
              <w:t>Öğretmen</w:t>
            </w:r>
            <w:r>
              <w:rPr>
                <w:spacing w:val="1"/>
                <w:sz w:val="19"/>
              </w:rPr>
              <w:t xml:space="preserve"> </w:t>
            </w:r>
            <w:r>
              <w:rPr>
                <w:sz w:val="19"/>
              </w:rPr>
              <w:t>meslek</w:t>
            </w:r>
            <w:r>
              <w:rPr>
                <w:spacing w:val="48"/>
                <w:sz w:val="19"/>
              </w:rPr>
              <w:t xml:space="preserve"> </w:t>
            </w:r>
            <w:r>
              <w:rPr>
                <w:sz w:val="19"/>
              </w:rPr>
              <w:t>gelişimi</w:t>
            </w:r>
            <w:r>
              <w:rPr>
                <w:spacing w:val="-45"/>
                <w:sz w:val="19"/>
              </w:rPr>
              <w:t xml:space="preserve"> </w:t>
            </w:r>
            <w:r>
              <w:rPr>
                <w:sz w:val="19"/>
              </w:rPr>
              <w:t>için</w:t>
            </w:r>
            <w:r>
              <w:rPr>
                <w:spacing w:val="1"/>
                <w:sz w:val="19"/>
              </w:rPr>
              <w:t xml:space="preserve"> </w:t>
            </w:r>
            <w:r>
              <w:rPr>
                <w:sz w:val="19"/>
              </w:rPr>
              <w:t>hizmet</w:t>
            </w:r>
            <w:r>
              <w:rPr>
                <w:spacing w:val="1"/>
                <w:sz w:val="19"/>
              </w:rPr>
              <w:t xml:space="preserve"> </w:t>
            </w:r>
            <w:r>
              <w:rPr>
                <w:sz w:val="19"/>
              </w:rPr>
              <w:t>içi</w:t>
            </w:r>
            <w:r>
              <w:rPr>
                <w:spacing w:val="1"/>
                <w:sz w:val="19"/>
              </w:rPr>
              <w:t xml:space="preserve"> </w:t>
            </w:r>
            <w:r>
              <w:rPr>
                <w:sz w:val="19"/>
              </w:rPr>
              <w:t>eğitim</w:t>
            </w:r>
            <w:r>
              <w:rPr>
                <w:spacing w:val="1"/>
                <w:sz w:val="19"/>
              </w:rPr>
              <w:t xml:space="preserve"> </w:t>
            </w:r>
            <w:r>
              <w:rPr>
                <w:sz w:val="19"/>
              </w:rPr>
              <w:t>faaliyetlerinin</w:t>
            </w:r>
            <w:r>
              <w:rPr>
                <w:spacing w:val="1"/>
                <w:sz w:val="19"/>
              </w:rPr>
              <w:t xml:space="preserve"> </w:t>
            </w:r>
            <w:r>
              <w:rPr>
                <w:sz w:val="19"/>
              </w:rPr>
              <w:t>düzenlenme</w:t>
            </w:r>
            <w:r>
              <w:rPr>
                <w:spacing w:val="-45"/>
                <w:sz w:val="19"/>
              </w:rPr>
              <w:t xml:space="preserve"> </w:t>
            </w:r>
            <w:r>
              <w:rPr>
                <w:sz w:val="19"/>
              </w:rPr>
              <w:t>şeklinin yeniden ele alınması</w:t>
            </w:r>
            <w:r>
              <w:rPr>
                <w:spacing w:val="1"/>
                <w:sz w:val="19"/>
              </w:rPr>
              <w:t xml:space="preserve"> </w:t>
            </w:r>
            <w:r>
              <w:rPr>
                <w:sz w:val="19"/>
              </w:rPr>
              <w:t>gerekmektedir.</w:t>
            </w:r>
          </w:p>
        </w:tc>
        <w:tc>
          <w:tcPr>
            <w:tcW w:w="2473" w:type="dxa"/>
          </w:tcPr>
          <w:p w:rsidR="00CD0207" w:rsidRDefault="00CD0207" w:rsidP="00183ABE">
            <w:pPr>
              <w:pStyle w:val="TableParagraph"/>
              <w:numPr>
                <w:ilvl w:val="0"/>
                <w:numId w:val="14"/>
              </w:numPr>
              <w:tabs>
                <w:tab w:val="left" w:pos="221"/>
              </w:tabs>
              <w:ind w:left="283" w:right="187"/>
              <w:jc w:val="both"/>
              <w:rPr>
                <w:sz w:val="19"/>
              </w:rPr>
            </w:pPr>
            <w:r>
              <w:rPr>
                <w:sz w:val="19"/>
              </w:rPr>
              <w:t>Diğer</w:t>
            </w:r>
            <w:r>
              <w:rPr>
                <w:spacing w:val="1"/>
                <w:sz w:val="19"/>
              </w:rPr>
              <w:t xml:space="preserve"> </w:t>
            </w:r>
            <w:r>
              <w:rPr>
                <w:sz w:val="19"/>
              </w:rPr>
              <w:t>kurumlarla</w:t>
            </w:r>
            <w:r>
              <w:rPr>
                <w:spacing w:val="1"/>
                <w:sz w:val="19"/>
              </w:rPr>
              <w:t xml:space="preserve"> </w:t>
            </w:r>
            <w:r>
              <w:rPr>
                <w:sz w:val="19"/>
              </w:rPr>
              <w:t>iş</w:t>
            </w:r>
            <w:r>
              <w:rPr>
                <w:spacing w:val="1"/>
                <w:sz w:val="19"/>
              </w:rPr>
              <w:t xml:space="preserve"> </w:t>
            </w:r>
            <w:r>
              <w:rPr>
                <w:sz w:val="19"/>
              </w:rPr>
              <w:t>birliğinde,</w:t>
            </w:r>
            <w:r>
              <w:rPr>
                <w:spacing w:val="1"/>
                <w:sz w:val="19"/>
              </w:rPr>
              <w:t xml:space="preserve"> </w:t>
            </w:r>
            <w:r>
              <w:rPr>
                <w:sz w:val="19"/>
              </w:rPr>
              <w:t>yetki</w:t>
            </w:r>
            <w:r>
              <w:rPr>
                <w:spacing w:val="1"/>
                <w:sz w:val="19"/>
              </w:rPr>
              <w:t xml:space="preserve"> </w:t>
            </w:r>
            <w:r>
              <w:rPr>
                <w:sz w:val="19"/>
              </w:rPr>
              <w:t>alanının</w:t>
            </w:r>
            <w:r>
              <w:rPr>
                <w:spacing w:val="1"/>
                <w:sz w:val="19"/>
              </w:rPr>
              <w:t xml:space="preserve"> </w:t>
            </w:r>
            <w:r>
              <w:rPr>
                <w:sz w:val="19"/>
              </w:rPr>
              <w:t>genişletilmesi</w:t>
            </w:r>
          </w:p>
          <w:p w:rsidR="00CD0207" w:rsidRDefault="00CD0207" w:rsidP="00183ABE">
            <w:pPr>
              <w:pStyle w:val="TableParagraph"/>
              <w:numPr>
                <w:ilvl w:val="0"/>
                <w:numId w:val="14"/>
              </w:numPr>
              <w:tabs>
                <w:tab w:val="left" w:pos="221"/>
                <w:tab w:val="left" w:pos="1747"/>
              </w:tabs>
              <w:ind w:left="283" w:right="188"/>
              <w:jc w:val="both"/>
              <w:rPr>
                <w:sz w:val="19"/>
              </w:rPr>
            </w:pPr>
            <w:r>
              <w:rPr>
                <w:sz w:val="19"/>
              </w:rPr>
              <w:t>Mevzuat</w:t>
            </w:r>
            <w:r>
              <w:rPr>
                <w:spacing w:val="1"/>
                <w:sz w:val="19"/>
              </w:rPr>
              <w:t xml:space="preserve"> </w:t>
            </w:r>
            <w:r>
              <w:rPr>
                <w:sz w:val="19"/>
              </w:rPr>
              <w:t>itibarıyla</w:t>
            </w:r>
            <w:r>
              <w:rPr>
                <w:spacing w:val="1"/>
                <w:sz w:val="19"/>
              </w:rPr>
              <w:t xml:space="preserve"> </w:t>
            </w:r>
            <w:r>
              <w:rPr>
                <w:sz w:val="19"/>
              </w:rPr>
              <w:t>İlçe</w:t>
            </w:r>
            <w:r>
              <w:rPr>
                <w:spacing w:val="-45"/>
                <w:sz w:val="19"/>
              </w:rPr>
              <w:t xml:space="preserve"> </w:t>
            </w:r>
            <w:r>
              <w:rPr>
                <w:sz w:val="19"/>
              </w:rPr>
              <w:t>Millî</w:t>
            </w:r>
            <w:r>
              <w:rPr>
                <w:sz w:val="19"/>
              </w:rPr>
              <w:tab/>
              <w:t>Eğitim</w:t>
            </w:r>
          </w:p>
          <w:p w:rsidR="00CD0207" w:rsidRDefault="00CD0207" w:rsidP="00183ABE">
            <w:pPr>
              <w:pStyle w:val="TableParagraph"/>
              <w:spacing w:line="237" w:lineRule="auto"/>
              <w:ind w:left="283" w:right="555"/>
              <w:jc w:val="both"/>
              <w:rPr>
                <w:sz w:val="19"/>
              </w:rPr>
            </w:pPr>
            <w:r>
              <w:rPr>
                <w:sz w:val="19"/>
              </w:rPr>
              <w:t>Müdürlüklerinin</w:t>
            </w:r>
            <w:r>
              <w:rPr>
                <w:spacing w:val="1"/>
                <w:sz w:val="19"/>
              </w:rPr>
              <w:t xml:space="preserve"> </w:t>
            </w:r>
            <w:r>
              <w:rPr>
                <w:spacing w:val="-1"/>
                <w:sz w:val="19"/>
              </w:rPr>
              <w:t>yetkilerinin</w:t>
            </w:r>
            <w:r>
              <w:rPr>
                <w:spacing w:val="-10"/>
                <w:sz w:val="19"/>
              </w:rPr>
              <w:t xml:space="preserve"> </w:t>
            </w:r>
            <w:r>
              <w:rPr>
                <w:spacing w:val="-1"/>
                <w:sz w:val="19"/>
              </w:rPr>
              <w:t>artırılması</w:t>
            </w:r>
          </w:p>
          <w:p w:rsidR="00CD0207" w:rsidRDefault="00CD0207" w:rsidP="00183ABE">
            <w:pPr>
              <w:pStyle w:val="TableParagraph"/>
              <w:numPr>
                <w:ilvl w:val="0"/>
                <w:numId w:val="14"/>
              </w:numPr>
              <w:tabs>
                <w:tab w:val="left" w:pos="221"/>
                <w:tab w:val="left" w:pos="1218"/>
                <w:tab w:val="left" w:pos="1257"/>
                <w:tab w:val="left" w:pos="1430"/>
                <w:tab w:val="left" w:pos="2078"/>
              </w:tabs>
              <w:ind w:left="283" w:right="205"/>
              <w:rPr>
                <w:sz w:val="19"/>
              </w:rPr>
            </w:pPr>
            <w:r>
              <w:rPr>
                <w:sz w:val="19"/>
              </w:rPr>
              <w:t>Eğitim</w:t>
            </w:r>
            <w:r>
              <w:rPr>
                <w:sz w:val="19"/>
              </w:rPr>
              <w:tab/>
            </w:r>
            <w:r>
              <w:rPr>
                <w:sz w:val="19"/>
              </w:rPr>
              <w:tab/>
            </w:r>
            <w:r>
              <w:rPr>
                <w:spacing w:val="-2"/>
                <w:sz w:val="19"/>
              </w:rPr>
              <w:t>uygulamaları</w:t>
            </w:r>
            <w:r>
              <w:rPr>
                <w:spacing w:val="-45"/>
                <w:sz w:val="19"/>
              </w:rPr>
              <w:t xml:space="preserve"> </w:t>
            </w:r>
            <w:r>
              <w:rPr>
                <w:sz w:val="19"/>
              </w:rPr>
              <w:t>konusunda ulusal düzeyde</w:t>
            </w:r>
            <w:r>
              <w:rPr>
                <w:spacing w:val="-45"/>
                <w:sz w:val="19"/>
              </w:rPr>
              <w:t xml:space="preserve"> </w:t>
            </w:r>
            <w:r>
              <w:rPr>
                <w:sz w:val="19"/>
              </w:rPr>
              <w:t>tanıtım</w:t>
            </w:r>
            <w:r>
              <w:rPr>
                <w:sz w:val="19"/>
              </w:rPr>
              <w:tab/>
            </w:r>
            <w:r>
              <w:rPr>
                <w:sz w:val="19"/>
              </w:rPr>
              <w:tab/>
            </w:r>
            <w:r>
              <w:rPr>
                <w:sz w:val="19"/>
              </w:rPr>
              <w:tab/>
            </w:r>
            <w:r>
              <w:rPr>
                <w:spacing w:val="-2"/>
                <w:sz w:val="19"/>
              </w:rPr>
              <w:t>çalışmaları</w:t>
            </w:r>
            <w:r>
              <w:rPr>
                <w:spacing w:val="-45"/>
                <w:sz w:val="19"/>
              </w:rPr>
              <w:t xml:space="preserve"> </w:t>
            </w:r>
            <w:r>
              <w:rPr>
                <w:sz w:val="19"/>
              </w:rPr>
              <w:t>yapılarak</w:t>
            </w:r>
            <w:r>
              <w:rPr>
                <w:sz w:val="19"/>
              </w:rPr>
              <w:tab/>
              <w:t>öğrenci</w:t>
            </w:r>
            <w:r>
              <w:rPr>
                <w:sz w:val="19"/>
              </w:rPr>
              <w:tab/>
            </w:r>
            <w:r>
              <w:rPr>
                <w:spacing w:val="-6"/>
                <w:sz w:val="19"/>
              </w:rPr>
              <w:t>ve</w:t>
            </w:r>
            <w:r>
              <w:rPr>
                <w:spacing w:val="-45"/>
                <w:sz w:val="19"/>
              </w:rPr>
              <w:t xml:space="preserve"> </w:t>
            </w:r>
            <w:r>
              <w:rPr>
                <w:sz w:val="19"/>
              </w:rPr>
              <w:t>velilerinin</w:t>
            </w:r>
            <w:r>
              <w:rPr>
                <w:spacing w:val="1"/>
                <w:sz w:val="19"/>
              </w:rPr>
              <w:t xml:space="preserve"> </w:t>
            </w:r>
            <w:r>
              <w:rPr>
                <w:sz w:val="19"/>
              </w:rPr>
              <w:t>bilgilendirilmesi</w:t>
            </w:r>
          </w:p>
          <w:p w:rsidR="00CD0207" w:rsidRDefault="00CD0207" w:rsidP="00183ABE">
            <w:pPr>
              <w:pStyle w:val="TableParagraph"/>
              <w:numPr>
                <w:ilvl w:val="0"/>
                <w:numId w:val="14"/>
              </w:numPr>
              <w:tabs>
                <w:tab w:val="left" w:pos="221"/>
                <w:tab w:val="left" w:pos="1790"/>
              </w:tabs>
              <w:ind w:left="283" w:right="195"/>
              <w:rPr>
                <w:sz w:val="19"/>
              </w:rPr>
            </w:pPr>
            <w:r>
              <w:rPr>
                <w:sz w:val="19"/>
              </w:rPr>
              <w:t>Mevzuatta</w:t>
            </w:r>
            <w:r>
              <w:rPr>
                <w:spacing w:val="3"/>
                <w:sz w:val="19"/>
              </w:rPr>
              <w:t xml:space="preserve"> </w:t>
            </w:r>
            <w:r>
              <w:rPr>
                <w:sz w:val="19"/>
              </w:rPr>
              <w:t>ihtiyaç</w:t>
            </w:r>
            <w:r>
              <w:rPr>
                <w:spacing w:val="3"/>
                <w:sz w:val="19"/>
              </w:rPr>
              <w:t xml:space="preserve"> </w:t>
            </w:r>
            <w:r>
              <w:rPr>
                <w:sz w:val="19"/>
              </w:rPr>
              <w:t>duyulan</w:t>
            </w:r>
            <w:r>
              <w:rPr>
                <w:spacing w:val="-45"/>
                <w:sz w:val="19"/>
              </w:rPr>
              <w:t xml:space="preserve"> </w:t>
            </w:r>
            <w:r>
              <w:rPr>
                <w:sz w:val="19"/>
              </w:rPr>
              <w:t>değişikliklerde</w:t>
            </w:r>
            <w:r>
              <w:rPr>
                <w:spacing w:val="-10"/>
                <w:sz w:val="19"/>
              </w:rPr>
              <w:t xml:space="preserve"> </w:t>
            </w:r>
            <w:r>
              <w:rPr>
                <w:sz w:val="19"/>
              </w:rPr>
              <w:t>“yenileme”</w:t>
            </w:r>
            <w:r>
              <w:rPr>
                <w:spacing w:val="-44"/>
                <w:sz w:val="19"/>
              </w:rPr>
              <w:t xml:space="preserve"> </w:t>
            </w:r>
            <w:r>
              <w:rPr>
                <w:sz w:val="19"/>
              </w:rPr>
              <w:t>çalışmaları</w:t>
            </w:r>
            <w:r>
              <w:rPr>
                <w:sz w:val="19"/>
              </w:rPr>
              <w:tab/>
            </w:r>
            <w:r>
              <w:rPr>
                <w:spacing w:val="-2"/>
                <w:sz w:val="19"/>
              </w:rPr>
              <w:t>yerine</w:t>
            </w:r>
            <w:r>
              <w:rPr>
                <w:spacing w:val="-45"/>
                <w:sz w:val="19"/>
              </w:rPr>
              <w:t xml:space="preserve"> </w:t>
            </w:r>
            <w:r>
              <w:rPr>
                <w:sz w:val="19"/>
              </w:rPr>
              <w:t>“güncelleme”</w:t>
            </w:r>
            <w:r>
              <w:rPr>
                <w:spacing w:val="1"/>
                <w:sz w:val="19"/>
              </w:rPr>
              <w:t xml:space="preserve"> </w:t>
            </w:r>
            <w:r>
              <w:rPr>
                <w:spacing w:val="-2"/>
                <w:sz w:val="19"/>
              </w:rPr>
              <w:t>çalışmalarına</w:t>
            </w:r>
            <w:r>
              <w:rPr>
                <w:spacing w:val="-6"/>
                <w:sz w:val="19"/>
              </w:rPr>
              <w:t xml:space="preserve"> </w:t>
            </w:r>
            <w:r>
              <w:rPr>
                <w:spacing w:val="-1"/>
                <w:sz w:val="19"/>
              </w:rPr>
              <w:t>yer</w:t>
            </w:r>
            <w:r>
              <w:rPr>
                <w:spacing w:val="-9"/>
                <w:sz w:val="19"/>
              </w:rPr>
              <w:t xml:space="preserve"> </w:t>
            </w:r>
            <w:r>
              <w:rPr>
                <w:spacing w:val="-1"/>
                <w:sz w:val="19"/>
              </w:rPr>
              <w:t>verilmesi</w:t>
            </w:r>
          </w:p>
          <w:p w:rsidR="00CD0207" w:rsidRDefault="00CD0207" w:rsidP="00183ABE">
            <w:pPr>
              <w:pStyle w:val="TableParagraph"/>
              <w:numPr>
                <w:ilvl w:val="0"/>
                <w:numId w:val="14"/>
              </w:numPr>
              <w:tabs>
                <w:tab w:val="left" w:pos="221"/>
              </w:tabs>
              <w:ind w:left="283" w:right="190"/>
              <w:jc w:val="both"/>
              <w:rPr>
                <w:sz w:val="19"/>
              </w:rPr>
            </w:pPr>
            <w:r>
              <w:rPr>
                <w:sz w:val="19"/>
              </w:rPr>
              <w:t>Öğretmen meslek gelişimi</w:t>
            </w:r>
            <w:r>
              <w:rPr>
                <w:spacing w:val="-45"/>
                <w:sz w:val="19"/>
              </w:rPr>
              <w:t xml:space="preserve"> </w:t>
            </w:r>
            <w:r>
              <w:rPr>
                <w:sz w:val="19"/>
              </w:rPr>
              <w:t>kapsamında</w:t>
            </w:r>
            <w:r>
              <w:rPr>
                <w:spacing w:val="1"/>
                <w:sz w:val="19"/>
              </w:rPr>
              <w:t xml:space="preserve"> </w:t>
            </w:r>
            <w:r>
              <w:rPr>
                <w:sz w:val="19"/>
              </w:rPr>
              <w:t>düzenlenen</w:t>
            </w:r>
            <w:r>
              <w:rPr>
                <w:spacing w:val="-45"/>
                <w:sz w:val="19"/>
              </w:rPr>
              <w:t xml:space="preserve"> </w:t>
            </w:r>
            <w:r>
              <w:rPr>
                <w:sz w:val="19"/>
              </w:rPr>
              <w:t>faaliyetlerin verimliliğinin</w:t>
            </w:r>
            <w:r>
              <w:rPr>
                <w:spacing w:val="-45"/>
                <w:sz w:val="19"/>
              </w:rPr>
              <w:t xml:space="preserve"> </w:t>
            </w:r>
            <w:r>
              <w:rPr>
                <w:sz w:val="19"/>
              </w:rPr>
              <w:t>artırılması</w:t>
            </w:r>
          </w:p>
        </w:tc>
      </w:tr>
    </w:tbl>
    <w:p w:rsidR="00CD0207" w:rsidRDefault="00CD0207" w:rsidP="00183ABE">
      <w:pPr>
        <w:autoSpaceDE w:val="0"/>
        <w:autoSpaceDN w:val="0"/>
        <w:adjustRightInd w:val="0"/>
        <w:spacing w:after="0" w:line="240" w:lineRule="auto"/>
        <w:ind w:left="283"/>
        <w:jc w:val="both"/>
        <w:rPr>
          <w:rFonts w:ascii="Times New Roman" w:hAnsi="Times New Roman"/>
          <w:b/>
          <w:sz w:val="24"/>
          <w:szCs w:val="24"/>
        </w:rPr>
      </w:pPr>
    </w:p>
    <w:p w:rsidR="005C714D" w:rsidRDefault="005C714D" w:rsidP="006F2A8C">
      <w:pPr>
        <w:pStyle w:val="GvdeMetni"/>
        <w:spacing w:before="328" w:line="288" w:lineRule="auto"/>
        <w:ind w:left="283" w:right="606"/>
        <w:jc w:val="both"/>
        <w:rPr>
          <w:b/>
        </w:rPr>
      </w:pPr>
    </w:p>
    <w:p w:rsidR="005C714D" w:rsidRDefault="005C714D" w:rsidP="006F2A8C">
      <w:pPr>
        <w:pStyle w:val="GvdeMetni"/>
        <w:spacing w:before="328" w:line="288" w:lineRule="auto"/>
        <w:ind w:left="283" w:right="606"/>
        <w:jc w:val="both"/>
        <w:rPr>
          <w:b/>
        </w:rPr>
      </w:pPr>
    </w:p>
    <w:p w:rsidR="00CD0207" w:rsidRPr="006F2A8C" w:rsidRDefault="00CD0207" w:rsidP="006F2A8C">
      <w:pPr>
        <w:pStyle w:val="GvdeMetni"/>
        <w:spacing w:before="328" w:line="288" w:lineRule="auto"/>
        <w:ind w:left="283" w:right="606"/>
        <w:jc w:val="both"/>
      </w:pPr>
      <w:r w:rsidRPr="00015F19">
        <w:rPr>
          <w:b/>
        </w:rPr>
        <w:t>2.4 Üst Politika Belgeleri Analizi:</w:t>
      </w:r>
      <w:r>
        <w:rPr>
          <w:b/>
        </w:rPr>
        <w:t xml:space="preserve"> </w:t>
      </w:r>
      <w:r>
        <w:t>Müdürlüğümüze görev ve sorumluluk yükleyen amir hükümlerin tespit edilmesi için</w:t>
      </w:r>
      <w:r>
        <w:rPr>
          <w:spacing w:val="1"/>
        </w:rPr>
        <w:t xml:space="preserve"> </w:t>
      </w:r>
      <w:r>
        <w:rPr>
          <w:spacing w:val="-1"/>
        </w:rPr>
        <w:t>tüm</w:t>
      </w:r>
      <w:r>
        <w:rPr>
          <w:spacing w:val="-16"/>
        </w:rPr>
        <w:t xml:space="preserve"> </w:t>
      </w:r>
      <w:r>
        <w:rPr>
          <w:spacing w:val="-1"/>
        </w:rPr>
        <w:t>üst</w:t>
      </w:r>
      <w:r>
        <w:rPr>
          <w:spacing w:val="-5"/>
        </w:rPr>
        <w:t xml:space="preserve"> </w:t>
      </w:r>
      <w:r>
        <w:rPr>
          <w:spacing w:val="-1"/>
        </w:rPr>
        <w:t>politika</w:t>
      </w:r>
      <w:r>
        <w:rPr>
          <w:spacing w:val="-3"/>
        </w:rPr>
        <w:t xml:space="preserve"> </w:t>
      </w:r>
      <w:r>
        <w:rPr>
          <w:spacing w:val="-1"/>
        </w:rPr>
        <w:t>belgeleri</w:t>
      </w:r>
      <w:r>
        <w:rPr>
          <w:spacing w:val="-10"/>
        </w:rPr>
        <w:t xml:space="preserve"> </w:t>
      </w:r>
      <w:r>
        <w:rPr>
          <w:spacing w:val="-1"/>
        </w:rPr>
        <w:t>ayrıntılı</w:t>
      </w:r>
      <w:r>
        <w:rPr>
          <w:spacing w:val="-9"/>
        </w:rPr>
        <w:t xml:space="preserve"> </w:t>
      </w:r>
      <w:r>
        <w:rPr>
          <w:spacing w:val="-1"/>
        </w:rPr>
        <w:t>olarak</w:t>
      </w:r>
      <w:r>
        <w:rPr>
          <w:spacing w:val="-10"/>
        </w:rPr>
        <w:t xml:space="preserve"> </w:t>
      </w:r>
      <w:r>
        <w:rPr>
          <w:spacing w:val="-1"/>
        </w:rPr>
        <w:t>taranmış</w:t>
      </w:r>
      <w:r>
        <w:rPr>
          <w:spacing w:val="-6"/>
        </w:rPr>
        <w:t xml:space="preserve"> </w:t>
      </w:r>
      <w:r>
        <w:rPr>
          <w:spacing w:val="-1"/>
        </w:rPr>
        <w:t>ve</w:t>
      </w:r>
      <w:r>
        <w:rPr>
          <w:spacing w:val="-13"/>
        </w:rPr>
        <w:t xml:space="preserve"> </w:t>
      </w:r>
      <w:r>
        <w:rPr>
          <w:spacing w:val="-1"/>
        </w:rPr>
        <w:t>bu</w:t>
      </w:r>
      <w:r>
        <w:rPr>
          <w:spacing w:val="-6"/>
        </w:rPr>
        <w:t xml:space="preserve"> </w:t>
      </w:r>
      <w:r>
        <w:rPr>
          <w:spacing w:val="-1"/>
        </w:rPr>
        <w:t>belgelerde</w:t>
      </w:r>
      <w:r>
        <w:rPr>
          <w:spacing w:val="-9"/>
        </w:rPr>
        <w:t xml:space="preserve"> </w:t>
      </w:r>
      <w:r>
        <w:rPr>
          <w:spacing w:val="-1"/>
        </w:rPr>
        <w:t>yer</w:t>
      </w:r>
      <w:r>
        <w:rPr>
          <w:spacing w:val="11"/>
        </w:rPr>
        <w:t xml:space="preserve"> </w:t>
      </w:r>
      <w:r>
        <w:rPr>
          <w:spacing w:val="-1"/>
        </w:rPr>
        <w:t>alan</w:t>
      </w:r>
      <w:r>
        <w:rPr>
          <w:spacing w:val="-10"/>
        </w:rPr>
        <w:t xml:space="preserve"> </w:t>
      </w:r>
      <w:r>
        <w:rPr>
          <w:spacing w:val="-1"/>
        </w:rPr>
        <w:t>politikalar</w:t>
      </w:r>
      <w:r>
        <w:rPr>
          <w:spacing w:val="2"/>
        </w:rPr>
        <w:t xml:space="preserve"> </w:t>
      </w:r>
      <w:r>
        <w:t>incelenmiştir.</w:t>
      </w:r>
      <w:r>
        <w:rPr>
          <w:spacing w:val="2"/>
        </w:rPr>
        <w:t xml:space="preserve"> </w:t>
      </w:r>
      <w:r>
        <w:t>Analiz</w:t>
      </w:r>
      <w:r>
        <w:rPr>
          <w:spacing w:val="-53"/>
        </w:rPr>
        <w:t xml:space="preserve"> </w:t>
      </w:r>
      <w:r>
        <w:t>edilen</w:t>
      </w:r>
      <w:r>
        <w:rPr>
          <w:spacing w:val="1"/>
        </w:rPr>
        <w:t xml:space="preserve"> </w:t>
      </w:r>
      <w:r>
        <w:t>belgelerden,</w:t>
      </w:r>
      <w:r>
        <w:rPr>
          <w:spacing w:val="1"/>
        </w:rPr>
        <w:t xml:space="preserve"> </w:t>
      </w:r>
      <w:r>
        <w:t>Müdürlüğümüzün 2024-2028</w:t>
      </w:r>
      <w:r>
        <w:rPr>
          <w:spacing w:val="1"/>
        </w:rPr>
        <w:t xml:space="preserve"> </w:t>
      </w:r>
      <w:r>
        <w:t>Stratejik</w:t>
      </w:r>
      <w:r>
        <w:rPr>
          <w:spacing w:val="1"/>
        </w:rPr>
        <w:t xml:space="preserve"> </w:t>
      </w:r>
      <w:r>
        <w:t>Planı’nın</w:t>
      </w:r>
      <w:r>
        <w:rPr>
          <w:spacing w:val="1"/>
        </w:rPr>
        <w:t xml:space="preserve"> </w:t>
      </w:r>
      <w:r>
        <w:t>amaç,</w:t>
      </w:r>
      <w:r>
        <w:rPr>
          <w:spacing w:val="1"/>
        </w:rPr>
        <w:t xml:space="preserve"> </w:t>
      </w:r>
      <w:r>
        <w:t>hedef,</w:t>
      </w:r>
      <w:r>
        <w:rPr>
          <w:spacing w:val="1"/>
        </w:rPr>
        <w:t xml:space="preserve"> </w:t>
      </w:r>
      <w:r>
        <w:t xml:space="preserve">performans göstergeleri ve stratejilerinin belirlenmesinde yararlanılmıştır. Stratejik plan </w:t>
      </w:r>
      <w:r>
        <w:lastRenderedPageBreak/>
        <w:t>ve üst politikalar</w:t>
      </w:r>
      <w:r>
        <w:rPr>
          <w:spacing w:val="1"/>
        </w:rPr>
        <w:t xml:space="preserve"> </w:t>
      </w:r>
      <w:r>
        <w:t>arasında ilişki kurulması amacıyla analiz edilen belgelerden, önemli düzeyde ilgili olanlar Tabloda</w:t>
      </w:r>
      <w:r>
        <w:rPr>
          <w:spacing w:val="1"/>
        </w:rPr>
        <w:t xml:space="preserve"> </w:t>
      </w:r>
      <w:r>
        <w:t>gösterilmiştir.</w:t>
      </w:r>
    </w:p>
    <w:p w:rsidR="00183ABE" w:rsidRDefault="00183ABE" w:rsidP="00183ABE">
      <w:pPr>
        <w:autoSpaceDE w:val="0"/>
        <w:autoSpaceDN w:val="0"/>
        <w:adjustRightInd w:val="0"/>
        <w:spacing w:after="0" w:line="240" w:lineRule="auto"/>
        <w:ind w:left="283"/>
        <w:jc w:val="both"/>
        <w:rPr>
          <w:rFonts w:ascii="Times New Roman" w:hAnsi="Times New Roman"/>
          <w:b/>
          <w:sz w:val="24"/>
          <w:szCs w:val="24"/>
        </w:rPr>
      </w:pPr>
    </w:p>
    <w:p w:rsidR="00183ABE" w:rsidRDefault="00183ABE" w:rsidP="006F2A8C">
      <w:pPr>
        <w:autoSpaceDE w:val="0"/>
        <w:autoSpaceDN w:val="0"/>
        <w:adjustRightInd w:val="0"/>
        <w:spacing w:after="0" w:line="240" w:lineRule="auto"/>
        <w:jc w:val="both"/>
        <w:rPr>
          <w:rFonts w:ascii="Times New Roman" w:hAnsi="Times New Roman"/>
          <w:b/>
          <w:sz w:val="24"/>
          <w:szCs w:val="24"/>
        </w:rPr>
      </w:pPr>
    </w:p>
    <w:tbl>
      <w:tblPr>
        <w:tblStyle w:val="TableNormal"/>
        <w:tblpPr w:leftFromText="141" w:rightFromText="141" w:vertAnchor="text" w:horzAnchor="margin" w:tblpXSpec="right" w:tblpY="88"/>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154"/>
        <w:gridCol w:w="6057"/>
      </w:tblGrid>
      <w:tr w:rsidR="00CD0207" w:rsidTr="00183ABE">
        <w:trPr>
          <w:trHeight w:val="254"/>
        </w:trPr>
        <w:tc>
          <w:tcPr>
            <w:tcW w:w="4154" w:type="dxa"/>
            <w:shd w:val="clear" w:color="auto" w:fill="961A24"/>
          </w:tcPr>
          <w:p w:rsidR="00CD0207" w:rsidRDefault="00CD0207" w:rsidP="006F2A8C">
            <w:pPr>
              <w:pStyle w:val="TableParagraph"/>
              <w:spacing w:line="234" w:lineRule="exact"/>
              <w:rPr>
                <w:b/>
              </w:rPr>
            </w:pPr>
            <w:r>
              <w:rPr>
                <w:b/>
                <w:color w:val="FFFFFF"/>
                <w:spacing w:val="-1"/>
              </w:rPr>
              <w:t>ÜST POLİTİKA</w:t>
            </w:r>
            <w:r>
              <w:rPr>
                <w:b/>
                <w:color w:val="FFFFFF"/>
                <w:spacing w:val="-13"/>
              </w:rPr>
              <w:t xml:space="preserve"> </w:t>
            </w:r>
            <w:r>
              <w:rPr>
                <w:b/>
                <w:color w:val="FFFFFF"/>
                <w:spacing w:val="-1"/>
              </w:rPr>
              <w:t>BELGESİ</w:t>
            </w:r>
          </w:p>
        </w:tc>
        <w:tc>
          <w:tcPr>
            <w:tcW w:w="6057" w:type="dxa"/>
            <w:shd w:val="clear" w:color="auto" w:fill="961A24"/>
          </w:tcPr>
          <w:p w:rsidR="00CD0207" w:rsidRDefault="00CD0207" w:rsidP="006F2A8C">
            <w:pPr>
              <w:pStyle w:val="TableParagraph"/>
              <w:spacing w:line="234" w:lineRule="exact"/>
              <w:ind w:right="1757"/>
              <w:jc w:val="center"/>
              <w:rPr>
                <w:b/>
              </w:rPr>
            </w:pPr>
            <w:r>
              <w:rPr>
                <w:b/>
                <w:color w:val="FFFFFF"/>
              </w:rPr>
              <w:t>İLGİLİ</w:t>
            </w:r>
            <w:r>
              <w:rPr>
                <w:b/>
                <w:color w:val="FFFFFF"/>
                <w:spacing w:val="-9"/>
              </w:rPr>
              <w:t xml:space="preserve"> </w:t>
            </w:r>
            <w:r>
              <w:rPr>
                <w:b/>
                <w:color w:val="FFFFFF"/>
              </w:rPr>
              <w:t>BÖLÜM</w:t>
            </w:r>
          </w:p>
        </w:tc>
      </w:tr>
      <w:tr w:rsidR="00CD0207" w:rsidTr="00183ABE">
        <w:trPr>
          <w:trHeight w:val="460"/>
        </w:trPr>
        <w:tc>
          <w:tcPr>
            <w:tcW w:w="4154" w:type="dxa"/>
            <w:shd w:val="clear" w:color="auto" w:fill="D9D9D9"/>
          </w:tcPr>
          <w:p w:rsidR="00CD0207" w:rsidRDefault="00CD0207" w:rsidP="006F2A8C">
            <w:pPr>
              <w:pStyle w:val="TableParagraph"/>
              <w:spacing w:line="230" w:lineRule="atLeast"/>
              <w:ind w:right="227"/>
              <w:rPr>
                <w:b/>
                <w:sz w:val="20"/>
              </w:rPr>
            </w:pPr>
            <w:r>
              <w:rPr>
                <w:b/>
                <w:spacing w:val="-1"/>
                <w:sz w:val="20"/>
              </w:rPr>
              <w:t>5018</w:t>
            </w:r>
            <w:r>
              <w:rPr>
                <w:b/>
                <w:spacing w:val="-2"/>
                <w:sz w:val="20"/>
              </w:rPr>
              <w:t xml:space="preserve"> </w:t>
            </w:r>
            <w:r>
              <w:rPr>
                <w:b/>
                <w:spacing w:val="-1"/>
                <w:sz w:val="20"/>
              </w:rPr>
              <w:t>sayılı</w:t>
            </w:r>
            <w:r>
              <w:rPr>
                <w:b/>
                <w:spacing w:val="-5"/>
                <w:sz w:val="20"/>
              </w:rPr>
              <w:t xml:space="preserve"> </w:t>
            </w:r>
            <w:r>
              <w:rPr>
                <w:b/>
                <w:spacing w:val="-1"/>
                <w:sz w:val="20"/>
              </w:rPr>
              <w:t>Kamu</w:t>
            </w:r>
            <w:r>
              <w:rPr>
                <w:b/>
                <w:spacing w:val="-13"/>
                <w:sz w:val="20"/>
              </w:rPr>
              <w:t xml:space="preserve"> </w:t>
            </w:r>
            <w:r>
              <w:rPr>
                <w:b/>
                <w:sz w:val="20"/>
              </w:rPr>
              <w:t>Mali</w:t>
            </w:r>
            <w:r>
              <w:rPr>
                <w:b/>
                <w:spacing w:val="-14"/>
                <w:sz w:val="20"/>
              </w:rPr>
              <w:t xml:space="preserve"> </w:t>
            </w:r>
            <w:r>
              <w:rPr>
                <w:b/>
                <w:sz w:val="20"/>
              </w:rPr>
              <w:t>Yönetimi ve</w:t>
            </w:r>
            <w:r>
              <w:rPr>
                <w:b/>
                <w:spacing w:val="-4"/>
                <w:sz w:val="20"/>
              </w:rPr>
              <w:t xml:space="preserve"> </w:t>
            </w:r>
            <w:r>
              <w:rPr>
                <w:b/>
                <w:sz w:val="20"/>
              </w:rPr>
              <w:t>Kontrol</w:t>
            </w:r>
            <w:r>
              <w:rPr>
                <w:b/>
                <w:spacing w:val="-47"/>
                <w:sz w:val="20"/>
              </w:rPr>
              <w:t xml:space="preserve"> </w:t>
            </w:r>
            <w:r>
              <w:rPr>
                <w:b/>
                <w:sz w:val="20"/>
              </w:rPr>
              <w:t>Kanunu</w:t>
            </w:r>
          </w:p>
        </w:tc>
        <w:tc>
          <w:tcPr>
            <w:tcW w:w="6057" w:type="dxa"/>
            <w:shd w:val="clear" w:color="auto" w:fill="D9D9D9"/>
          </w:tcPr>
          <w:p w:rsidR="00CD0207" w:rsidRDefault="00CD0207" w:rsidP="006F2A8C">
            <w:pPr>
              <w:pStyle w:val="TableParagraph"/>
              <w:spacing w:line="223" w:lineRule="exact"/>
              <w:rPr>
                <w:b/>
                <w:sz w:val="20"/>
              </w:rPr>
            </w:pPr>
            <w:r>
              <w:rPr>
                <w:b/>
                <w:sz w:val="20"/>
              </w:rPr>
              <w:t>Madde</w:t>
            </w:r>
            <w:r>
              <w:rPr>
                <w:b/>
                <w:spacing w:val="2"/>
                <w:sz w:val="20"/>
              </w:rPr>
              <w:t xml:space="preserve"> </w:t>
            </w:r>
            <w:r>
              <w:rPr>
                <w:b/>
                <w:sz w:val="20"/>
              </w:rPr>
              <w:t>3,</w:t>
            </w:r>
            <w:r>
              <w:rPr>
                <w:b/>
                <w:spacing w:val="-1"/>
                <w:sz w:val="20"/>
              </w:rPr>
              <w:t xml:space="preserve"> </w:t>
            </w:r>
            <w:r>
              <w:rPr>
                <w:b/>
                <w:sz w:val="20"/>
              </w:rPr>
              <w:t>Madde</w:t>
            </w:r>
            <w:r>
              <w:rPr>
                <w:b/>
                <w:spacing w:val="8"/>
                <w:sz w:val="20"/>
              </w:rPr>
              <w:t xml:space="preserve"> </w:t>
            </w:r>
            <w:r>
              <w:rPr>
                <w:b/>
                <w:sz w:val="20"/>
              </w:rPr>
              <w:t>7,</w:t>
            </w:r>
            <w:r>
              <w:rPr>
                <w:b/>
                <w:spacing w:val="-1"/>
                <w:sz w:val="20"/>
              </w:rPr>
              <w:t xml:space="preserve"> </w:t>
            </w:r>
            <w:r>
              <w:rPr>
                <w:b/>
                <w:sz w:val="20"/>
              </w:rPr>
              <w:t>Madde</w:t>
            </w:r>
            <w:r>
              <w:rPr>
                <w:b/>
                <w:spacing w:val="-1"/>
                <w:sz w:val="20"/>
              </w:rPr>
              <w:t xml:space="preserve"> </w:t>
            </w:r>
            <w:r>
              <w:rPr>
                <w:b/>
                <w:sz w:val="20"/>
              </w:rPr>
              <w:t>8,</w:t>
            </w:r>
            <w:r>
              <w:rPr>
                <w:b/>
                <w:spacing w:val="-1"/>
                <w:sz w:val="20"/>
              </w:rPr>
              <w:t xml:space="preserve"> </w:t>
            </w:r>
            <w:r>
              <w:rPr>
                <w:b/>
                <w:sz w:val="20"/>
              </w:rPr>
              <w:t>Madde</w:t>
            </w:r>
            <w:r>
              <w:rPr>
                <w:b/>
                <w:spacing w:val="3"/>
                <w:sz w:val="20"/>
              </w:rPr>
              <w:t xml:space="preserve"> </w:t>
            </w:r>
            <w:r>
              <w:rPr>
                <w:b/>
                <w:sz w:val="20"/>
              </w:rPr>
              <w:t>9,</w:t>
            </w:r>
            <w:r>
              <w:rPr>
                <w:b/>
                <w:spacing w:val="-1"/>
                <w:sz w:val="20"/>
              </w:rPr>
              <w:t xml:space="preserve"> </w:t>
            </w:r>
            <w:r>
              <w:rPr>
                <w:b/>
                <w:sz w:val="20"/>
              </w:rPr>
              <w:t>Madde</w:t>
            </w:r>
            <w:r>
              <w:rPr>
                <w:b/>
                <w:spacing w:val="3"/>
                <w:sz w:val="20"/>
              </w:rPr>
              <w:t xml:space="preserve"> </w:t>
            </w:r>
            <w:r>
              <w:rPr>
                <w:b/>
                <w:sz w:val="20"/>
              </w:rPr>
              <w:t>10,</w:t>
            </w:r>
            <w:r>
              <w:rPr>
                <w:b/>
                <w:spacing w:val="-1"/>
                <w:sz w:val="20"/>
              </w:rPr>
              <w:t xml:space="preserve"> </w:t>
            </w:r>
            <w:r>
              <w:rPr>
                <w:b/>
                <w:sz w:val="20"/>
              </w:rPr>
              <w:t>Madde</w:t>
            </w:r>
          </w:p>
          <w:p w:rsidR="00CD0207" w:rsidRDefault="00CD0207" w:rsidP="006F2A8C">
            <w:pPr>
              <w:pStyle w:val="TableParagraph"/>
              <w:spacing w:line="217" w:lineRule="exact"/>
              <w:rPr>
                <w:b/>
                <w:sz w:val="20"/>
              </w:rPr>
            </w:pPr>
            <w:r>
              <w:rPr>
                <w:b/>
                <w:sz w:val="20"/>
              </w:rPr>
              <w:t>11,</w:t>
            </w:r>
            <w:r>
              <w:rPr>
                <w:b/>
                <w:spacing w:val="-8"/>
                <w:sz w:val="20"/>
              </w:rPr>
              <w:t xml:space="preserve"> </w:t>
            </w:r>
            <w:r>
              <w:rPr>
                <w:b/>
                <w:sz w:val="20"/>
              </w:rPr>
              <w:t>Madde</w:t>
            </w:r>
            <w:r>
              <w:rPr>
                <w:b/>
                <w:spacing w:val="2"/>
                <w:sz w:val="20"/>
              </w:rPr>
              <w:t xml:space="preserve"> </w:t>
            </w:r>
            <w:r>
              <w:rPr>
                <w:b/>
                <w:sz w:val="20"/>
              </w:rPr>
              <w:t>13,</w:t>
            </w:r>
            <w:r>
              <w:rPr>
                <w:b/>
                <w:spacing w:val="-6"/>
                <w:sz w:val="20"/>
              </w:rPr>
              <w:t xml:space="preserve"> </w:t>
            </w:r>
            <w:r>
              <w:rPr>
                <w:b/>
                <w:sz w:val="20"/>
              </w:rPr>
              <w:t>Madde</w:t>
            </w:r>
            <w:r>
              <w:rPr>
                <w:b/>
                <w:spacing w:val="1"/>
                <w:sz w:val="20"/>
              </w:rPr>
              <w:t xml:space="preserve"> </w:t>
            </w:r>
            <w:r>
              <w:rPr>
                <w:b/>
                <w:sz w:val="20"/>
              </w:rPr>
              <w:t>15,</w:t>
            </w:r>
            <w:r>
              <w:rPr>
                <w:b/>
                <w:spacing w:val="-6"/>
                <w:sz w:val="20"/>
              </w:rPr>
              <w:t xml:space="preserve"> </w:t>
            </w:r>
            <w:r>
              <w:rPr>
                <w:b/>
                <w:sz w:val="20"/>
              </w:rPr>
              <w:t>Madde</w:t>
            </w:r>
            <w:r>
              <w:rPr>
                <w:b/>
                <w:spacing w:val="-7"/>
                <w:sz w:val="20"/>
              </w:rPr>
              <w:t xml:space="preserve"> </w:t>
            </w:r>
            <w:r>
              <w:rPr>
                <w:b/>
                <w:sz w:val="20"/>
              </w:rPr>
              <w:t>17,</w:t>
            </w:r>
            <w:r>
              <w:rPr>
                <w:b/>
                <w:spacing w:val="-12"/>
                <w:sz w:val="20"/>
              </w:rPr>
              <w:t xml:space="preserve"> </w:t>
            </w:r>
            <w:r>
              <w:rPr>
                <w:b/>
                <w:sz w:val="20"/>
              </w:rPr>
              <w:t>Madde</w:t>
            </w:r>
            <w:r>
              <w:rPr>
                <w:b/>
                <w:spacing w:val="-7"/>
                <w:sz w:val="20"/>
              </w:rPr>
              <w:t xml:space="preserve"> </w:t>
            </w:r>
            <w:r>
              <w:rPr>
                <w:b/>
                <w:sz w:val="20"/>
              </w:rPr>
              <w:t>41,</w:t>
            </w:r>
            <w:r>
              <w:rPr>
                <w:b/>
                <w:spacing w:val="-12"/>
                <w:sz w:val="20"/>
              </w:rPr>
              <w:t xml:space="preserve"> </w:t>
            </w:r>
            <w:r>
              <w:rPr>
                <w:b/>
                <w:sz w:val="20"/>
              </w:rPr>
              <w:t>Madde</w:t>
            </w:r>
            <w:r>
              <w:rPr>
                <w:b/>
                <w:spacing w:val="-2"/>
                <w:sz w:val="20"/>
              </w:rPr>
              <w:t xml:space="preserve"> </w:t>
            </w:r>
            <w:r>
              <w:rPr>
                <w:b/>
                <w:sz w:val="20"/>
              </w:rPr>
              <w:t>42</w:t>
            </w:r>
          </w:p>
          <w:p w:rsidR="006F2A8C" w:rsidRDefault="006F2A8C" w:rsidP="006F2A8C">
            <w:pPr>
              <w:pStyle w:val="TableParagraph"/>
              <w:spacing w:line="217" w:lineRule="exact"/>
              <w:rPr>
                <w:b/>
                <w:sz w:val="20"/>
              </w:rPr>
            </w:pPr>
          </w:p>
        </w:tc>
      </w:tr>
      <w:tr w:rsidR="00CD0207" w:rsidTr="00183ABE">
        <w:trPr>
          <w:trHeight w:val="460"/>
        </w:trPr>
        <w:tc>
          <w:tcPr>
            <w:tcW w:w="4154" w:type="dxa"/>
          </w:tcPr>
          <w:p w:rsidR="00CD0207" w:rsidRDefault="00CD0207" w:rsidP="006F2A8C">
            <w:pPr>
              <w:pStyle w:val="TableParagraph"/>
              <w:spacing w:before="115"/>
              <w:rPr>
                <w:b/>
                <w:sz w:val="20"/>
              </w:rPr>
            </w:pPr>
            <w:r>
              <w:rPr>
                <w:b/>
                <w:spacing w:val="-1"/>
                <w:sz w:val="20"/>
              </w:rPr>
              <w:t>2023-2025</w:t>
            </w:r>
            <w:r>
              <w:rPr>
                <w:b/>
                <w:spacing w:val="-16"/>
                <w:sz w:val="20"/>
              </w:rPr>
              <w:t xml:space="preserve"> </w:t>
            </w:r>
            <w:r>
              <w:rPr>
                <w:b/>
                <w:sz w:val="20"/>
              </w:rPr>
              <w:t>Orta</w:t>
            </w:r>
            <w:r>
              <w:rPr>
                <w:b/>
                <w:spacing w:val="-6"/>
                <w:sz w:val="20"/>
              </w:rPr>
              <w:t xml:space="preserve"> </w:t>
            </w:r>
            <w:r>
              <w:rPr>
                <w:b/>
                <w:sz w:val="20"/>
              </w:rPr>
              <w:t>Vadeli</w:t>
            </w:r>
            <w:r>
              <w:rPr>
                <w:b/>
                <w:spacing w:val="2"/>
                <w:sz w:val="20"/>
              </w:rPr>
              <w:t xml:space="preserve"> </w:t>
            </w:r>
            <w:r>
              <w:rPr>
                <w:b/>
                <w:sz w:val="20"/>
              </w:rPr>
              <w:t>Program</w:t>
            </w:r>
          </w:p>
        </w:tc>
        <w:tc>
          <w:tcPr>
            <w:tcW w:w="6057" w:type="dxa"/>
          </w:tcPr>
          <w:p w:rsidR="00CD0207" w:rsidRDefault="00CD0207" w:rsidP="006F2A8C">
            <w:pPr>
              <w:pStyle w:val="TableParagraph"/>
              <w:spacing w:line="230" w:lineRule="atLeast"/>
              <w:ind w:right="189"/>
              <w:rPr>
                <w:b/>
                <w:sz w:val="20"/>
              </w:rPr>
            </w:pPr>
            <w:r>
              <w:rPr>
                <w:b/>
                <w:sz w:val="20"/>
              </w:rPr>
              <w:t>İstihdam-Politika</w:t>
            </w:r>
            <w:r>
              <w:rPr>
                <w:b/>
                <w:spacing w:val="-1"/>
                <w:sz w:val="20"/>
              </w:rPr>
              <w:t xml:space="preserve"> </w:t>
            </w:r>
            <w:r>
              <w:rPr>
                <w:b/>
                <w:sz w:val="20"/>
              </w:rPr>
              <w:t>ve</w:t>
            </w:r>
            <w:r>
              <w:rPr>
                <w:b/>
                <w:spacing w:val="23"/>
                <w:sz w:val="20"/>
              </w:rPr>
              <w:t xml:space="preserve"> </w:t>
            </w:r>
            <w:r>
              <w:rPr>
                <w:b/>
                <w:sz w:val="20"/>
              </w:rPr>
              <w:t>Tedbirler</w:t>
            </w:r>
            <w:r>
              <w:rPr>
                <w:b/>
                <w:spacing w:val="22"/>
                <w:sz w:val="20"/>
              </w:rPr>
              <w:t xml:space="preserve"> </w:t>
            </w:r>
            <w:r>
              <w:rPr>
                <w:b/>
                <w:sz w:val="20"/>
              </w:rPr>
              <w:t>(s.</w:t>
            </w:r>
            <w:r>
              <w:rPr>
                <w:b/>
                <w:spacing w:val="25"/>
                <w:sz w:val="20"/>
              </w:rPr>
              <w:t xml:space="preserve"> </w:t>
            </w:r>
            <w:r>
              <w:rPr>
                <w:b/>
                <w:sz w:val="20"/>
              </w:rPr>
              <w:t>19;</w:t>
            </w:r>
            <w:r>
              <w:rPr>
                <w:b/>
                <w:spacing w:val="-4"/>
                <w:sz w:val="20"/>
              </w:rPr>
              <w:t xml:space="preserve"> </w:t>
            </w:r>
            <w:r>
              <w:rPr>
                <w:b/>
                <w:sz w:val="20"/>
              </w:rPr>
              <w:t>Madde</w:t>
            </w:r>
            <w:r>
              <w:rPr>
                <w:b/>
                <w:spacing w:val="-3"/>
                <w:sz w:val="20"/>
              </w:rPr>
              <w:t xml:space="preserve"> </w:t>
            </w:r>
            <w:r>
              <w:rPr>
                <w:b/>
                <w:sz w:val="20"/>
              </w:rPr>
              <w:t>1,</w:t>
            </w:r>
            <w:r>
              <w:rPr>
                <w:b/>
                <w:spacing w:val="27"/>
                <w:sz w:val="20"/>
              </w:rPr>
              <w:t xml:space="preserve"> </w:t>
            </w:r>
            <w:r>
              <w:rPr>
                <w:b/>
                <w:sz w:val="20"/>
              </w:rPr>
              <w:t>4,</w:t>
            </w:r>
            <w:r>
              <w:rPr>
                <w:b/>
                <w:spacing w:val="21"/>
                <w:sz w:val="20"/>
              </w:rPr>
              <w:t xml:space="preserve"> </w:t>
            </w:r>
            <w:r>
              <w:rPr>
                <w:b/>
                <w:sz w:val="20"/>
              </w:rPr>
              <w:t>6,</w:t>
            </w:r>
            <w:r>
              <w:rPr>
                <w:b/>
                <w:spacing w:val="22"/>
                <w:sz w:val="20"/>
              </w:rPr>
              <w:t xml:space="preserve"> </w:t>
            </w:r>
            <w:r>
              <w:rPr>
                <w:b/>
                <w:sz w:val="20"/>
              </w:rPr>
              <w:t>15),</w:t>
            </w:r>
            <w:r>
              <w:rPr>
                <w:b/>
                <w:spacing w:val="-47"/>
                <w:sz w:val="20"/>
              </w:rPr>
              <w:t xml:space="preserve"> </w:t>
            </w:r>
            <w:r>
              <w:rPr>
                <w:b/>
                <w:sz w:val="20"/>
              </w:rPr>
              <w:t>Finansal</w:t>
            </w:r>
            <w:r>
              <w:rPr>
                <w:b/>
                <w:spacing w:val="1"/>
                <w:sz w:val="20"/>
              </w:rPr>
              <w:t xml:space="preserve"> </w:t>
            </w:r>
            <w:r>
              <w:rPr>
                <w:b/>
                <w:sz w:val="20"/>
              </w:rPr>
              <w:t>İstikrar-Politika</w:t>
            </w:r>
            <w:r>
              <w:rPr>
                <w:b/>
                <w:spacing w:val="-6"/>
                <w:sz w:val="20"/>
              </w:rPr>
              <w:t xml:space="preserve"> </w:t>
            </w:r>
            <w:r>
              <w:rPr>
                <w:b/>
                <w:sz w:val="20"/>
              </w:rPr>
              <w:t>ve</w:t>
            </w:r>
            <w:r>
              <w:rPr>
                <w:b/>
                <w:spacing w:val="1"/>
                <w:sz w:val="20"/>
              </w:rPr>
              <w:t xml:space="preserve"> </w:t>
            </w:r>
            <w:r>
              <w:rPr>
                <w:b/>
                <w:sz w:val="20"/>
              </w:rPr>
              <w:t>Tedbirler</w:t>
            </w:r>
            <w:r>
              <w:rPr>
                <w:b/>
                <w:spacing w:val="1"/>
                <w:sz w:val="20"/>
              </w:rPr>
              <w:t xml:space="preserve"> </w:t>
            </w:r>
            <w:r>
              <w:rPr>
                <w:b/>
                <w:sz w:val="20"/>
              </w:rPr>
              <w:t>(s.</w:t>
            </w:r>
            <w:r>
              <w:rPr>
                <w:b/>
                <w:spacing w:val="-2"/>
                <w:sz w:val="20"/>
              </w:rPr>
              <w:t xml:space="preserve"> </w:t>
            </w:r>
            <w:r>
              <w:rPr>
                <w:b/>
                <w:sz w:val="20"/>
              </w:rPr>
              <w:t>24;</w:t>
            </w:r>
            <w:r>
              <w:rPr>
                <w:b/>
                <w:spacing w:val="-6"/>
                <w:sz w:val="20"/>
              </w:rPr>
              <w:t xml:space="preserve"> </w:t>
            </w:r>
            <w:r>
              <w:rPr>
                <w:b/>
                <w:sz w:val="20"/>
              </w:rPr>
              <w:t>Madde</w:t>
            </w:r>
            <w:r>
              <w:rPr>
                <w:b/>
                <w:spacing w:val="1"/>
                <w:sz w:val="20"/>
              </w:rPr>
              <w:t xml:space="preserve"> </w:t>
            </w:r>
            <w:r>
              <w:rPr>
                <w:b/>
                <w:sz w:val="20"/>
              </w:rPr>
              <w:t>21)</w:t>
            </w:r>
          </w:p>
          <w:p w:rsidR="006F2A8C" w:rsidRDefault="006F2A8C" w:rsidP="006F2A8C">
            <w:pPr>
              <w:pStyle w:val="TableParagraph"/>
              <w:spacing w:line="230" w:lineRule="atLeast"/>
              <w:ind w:right="189"/>
              <w:rPr>
                <w:b/>
                <w:sz w:val="20"/>
              </w:rPr>
            </w:pPr>
          </w:p>
          <w:p w:rsidR="006F2A8C" w:rsidRDefault="006F2A8C" w:rsidP="006F2A8C">
            <w:pPr>
              <w:pStyle w:val="TableParagraph"/>
              <w:spacing w:line="230" w:lineRule="atLeast"/>
              <w:ind w:right="189"/>
              <w:rPr>
                <w:b/>
                <w:sz w:val="20"/>
              </w:rPr>
            </w:pPr>
          </w:p>
        </w:tc>
      </w:tr>
      <w:tr w:rsidR="00CD0207" w:rsidTr="00183ABE">
        <w:trPr>
          <w:trHeight w:val="460"/>
        </w:trPr>
        <w:tc>
          <w:tcPr>
            <w:tcW w:w="4154" w:type="dxa"/>
            <w:shd w:val="clear" w:color="auto" w:fill="D9D9D9"/>
          </w:tcPr>
          <w:p w:rsidR="00CD0207" w:rsidRDefault="00CD0207" w:rsidP="006F2A8C">
            <w:pPr>
              <w:pStyle w:val="TableParagraph"/>
              <w:spacing w:before="116"/>
              <w:rPr>
                <w:b/>
                <w:sz w:val="20"/>
              </w:rPr>
            </w:pPr>
            <w:r>
              <w:rPr>
                <w:b/>
                <w:spacing w:val="-2"/>
                <w:sz w:val="20"/>
              </w:rPr>
              <w:t>12.</w:t>
            </w:r>
            <w:r>
              <w:rPr>
                <w:b/>
                <w:spacing w:val="-10"/>
                <w:sz w:val="20"/>
              </w:rPr>
              <w:t xml:space="preserve"> </w:t>
            </w:r>
            <w:r>
              <w:rPr>
                <w:b/>
                <w:spacing w:val="-2"/>
                <w:sz w:val="20"/>
              </w:rPr>
              <w:t>Kalkınma</w:t>
            </w:r>
            <w:r>
              <w:rPr>
                <w:b/>
                <w:spacing w:val="-1"/>
                <w:sz w:val="20"/>
              </w:rPr>
              <w:t xml:space="preserve"> Planı</w:t>
            </w:r>
          </w:p>
        </w:tc>
        <w:tc>
          <w:tcPr>
            <w:tcW w:w="6057" w:type="dxa"/>
            <w:shd w:val="clear" w:color="auto" w:fill="D9D9D9"/>
          </w:tcPr>
          <w:p w:rsidR="00CD0207" w:rsidRDefault="00CD0207" w:rsidP="006F2A8C">
            <w:pPr>
              <w:pStyle w:val="TableParagraph"/>
              <w:spacing w:line="230" w:lineRule="atLeast"/>
              <w:rPr>
                <w:b/>
                <w:sz w:val="20"/>
              </w:rPr>
            </w:pPr>
            <w:r>
              <w:rPr>
                <w:b/>
                <w:sz w:val="20"/>
              </w:rPr>
              <w:t>Eğitimde</w:t>
            </w:r>
            <w:r>
              <w:rPr>
                <w:b/>
                <w:spacing w:val="-5"/>
                <w:sz w:val="20"/>
              </w:rPr>
              <w:t xml:space="preserve"> </w:t>
            </w:r>
            <w:r>
              <w:rPr>
                <w:b/>
                <w:sz w:val="20"/>
              </w:rPr>
              <w:t>Kalitenin</w:t>
            </w:r>
            <w:r>
              <w:rPr>
                <w:b/>
                <w:spacing w:val="-7"/>
                <w:sz w:val="20"/>
              </w:rPr>
              <w:t xml:space="preserve"> </w:t>
            </w:r>
            <w:r>
              <w:rPr>
                <w:b/>
                <w:sz w:val="20"/>
              </w:rPr>
              <w:t>Artırılması,</w:t>
            </w:r>
            <w:r>
              <w:rPr>
                <w:b/>
                <w:spacing w:val="-3"/>
                <w:sz w:val="20"/>
              </w:rPr>
              <w:t xml:space="preserve"> </w:t>
            </w:r>
            <w:r>
              <w:rPr>
                <w:b/>
                <w:sz w:val="20"/>
              </w:rPr>
              <w:t>Meslekî</w:t>
            </w:r>
            <w:r>
              <w:rPr>
                <w:b/>
                <w:spacing w:val="-4"/>
                <w:sz w:val="20"/>
              </w:rPr>
              <w:t xml:space="preserve"> </w:t>
            </w:r>
            <w:r>
              <w:rPr>
                <w:b/>
                <w:sz w:val="20"/>
              </w:rPr>
              <w:t>Eğitimde Niteliğin</w:t>
            </w:r>
            <w:r>
              <w:rPr>
                <w:b/>
                <w:spacing w:val="-47"/>
                <w:sz w:val="20"/>
              </w:rPr>
              <w:t xml:space="preserve"> </w:t>
            </w:r>
            <w:r>
              <w:rPr>
                <w:b/>
                <w:sz w:val="20"/>
              </w:rPr>
              <w:t>Artırılması</w:t>
            </w:r>
          </w:p>
          <w:p w:rsidR="006F2A8C" w:rsidRDefault="006F2A8C" w:rsidP="006F2A8C">
            <w:pPr>
              <w:pStyle w:val="TableParagraph"/>
              <w:spacing w:line="230" w:lineRule="atLeast"/>
              <w:rPr>
                <w:b/>
                <w:sz w:val="20"/>
              </w:rPr>
            </w:pPr>
          </w:p>
          <w:p w:rsidR="006F2A8C" w:rsidRDefault="006F2A8C" w:rsidP="006F2A8C">
            <w:pPr>
              <w:pStyle w:val="TableParagraph"/>
              <w:spacing w:line="230" w:lineRule="atLeast"/>
              <w:rPr>
                <w:b/>
                <w:sz w:val="20"/>
              </w:rPr>
            </w:pPr>
          </w:p>
        </w:tc>
      </w:tr>
      <w:tr w:rsidR="00CD0207" w:rsidTr="00183ABE">
        <w:trPr>
          <w:trHeight w:val="230"/>
        </w:trPr>
        <w:tc>
          <w:tcPr>
            <w:tcW w:w="4154" w:type="dxa"/>
          </w:tcPr>
          <w:p w:rsidR="00CD0207" w:rsidRDefault="00CD0207" w:rsidP="006F2A8C">
            <w:pPr>
              <w:pStyle w:val="TableParagraph"/>
              <w:spacing w:line="210" w:lineRule="exact"/>
              <w:rPr>
                <w:b/>
                <w:sz w:val="20"/>
              </w:rPr>
            </w:pPr>
            <w:r>
              <w:rPr>
                <w:b/>
                <w:sz w:val="20"/>
              </w:rPr>
              <w:t>MEB</w:t>
            </w:r>
            <w:r>
              <w:rPr>
                <w:b/>
                <w:spacing w:val="-7"/>
                <w:sz w:val="20"/>
              </w:rPr>
              <w:t xml:space="preserve"> </w:t>
            </w:r>
            <w:r>
              <w:rPr>
                <w:b/>
                <w:sz w:val="20"/>
              </w:rPr>
              <w:t>2024-2028</w:t>
            </w:r>
            <w:r>
              <w:rPr>
                <w:b/>
                <w:spacing w:val="-10"/>
                <w:sz w:val="20"/>
              </w:rPr>
              <w:t xml:space="preserve"> </w:t>
            </w:r>
            <w:r>
              <w:rPr>
                <w:b/>
                <w:sz w:val="20"/>
              </w:rPr>
              <w:t>Stratejik</w:t>
            </w:r>
            <w:r>
              <w:rPr>
                <w:b/>
                <w:spacing w:val="-8"/>
                <w:sz w:val="20"/>
              </w:rPr>
              <w:t xml:space="preserve"> </w:t>
            </w:r>
            <w:r>
              <w:rPr>
                <w:b/>
                <w:sz w:val="20"/>
              </w:rPr>
              <w:t>Planı</w:t>
            </w:r>
          </w:p>
        </w:tc>
        <w:tc>
          <w:tcPr>
            <w:tcW w:w="6057" w:type="dxa"/>
          </w:tcPr>
          <w:p w:rsidR="00CD0207" w:rsidRDefault="00CD0207" w:rsidP="006F2A8C">
            <w:pPr>
              <w:pStyle w:val="TableParagraph"/>
              <w:spacing w:line="210" w:lineRule="exact"/>
              <w:rPr>
                <w:b/>
                <w:sz w:val="20"/>
              </w:rPr>
            </w:pPr>
            <w:r>
              <w:rPr>
                <w:b/>
                <w:spacing w:val="-1"/>
                <w:sz w:val="20"/>
              </w:rPr>
              <w:t>Durum</w:t>
            </w:r>
            <w:r>
              <w:rPr>
                <w:b/>
                <w:spacing w:val="-12"/>
                <w:sz w:val="20"/>
              </w:rPr>
              <w:t xml:space="preserve"> </w:t>
            </w:r>
            <w:r>
              <w:rPr>
                <w:b/>
                <w:spacing w:val="-1"/>
                <w:sz w:val="20"/>
              </w:rPr>
              <w:t>Analizi,</w:t>
            </w:r>
            <w:r>
              <w:rPr>
                <w:b/>
                <w:spacing w:val="-3"/>
                <w:sz w:val="20"/>
              </w:rPr>
              <w:t xml:space="preserve"> </w:t>
            </w:r>
            <w:r>
              <w:rPr>
                <w:b/>
                <w:sz w:val="20"/>
              </w:rPr>
              <w:t>Geleceğe</w:t>
            </w:r>
            <w:r>
              <w:rPr>
                <w:b/>
                <w:spacing w:val="-13"/>
                <w:sz w:val="20"/>
              </w:rPr>
              <w:t xml:space="preserve"> </w:t>
            </w:r>
            <w:r>
              <w:rPr>
                <w:b/>
                <w:sz w:val="20"/>
              </w:rPr>
              <w:t>Bakış</w:t>
            </w:r>
          </w:p>
          <w:p w:rsidR="006F2A8C" w:rsidRDefault="006F2A8C" w:rsidP="006F2A8C">
            <w:pPr>
              <w:pStyle w:val="TableParagraph"/>
              <w:spacing w:line="210" w:lineRule="exact"/>
              <w:rPr>
                <w:b/>
                <w:sz w:val="20"/>
              </w:rPr>
            </w:pPr>
          </w:p>
          <w:p w:rsidR="006F2A8C" w:rsidRDefault="006F2A8C" w:rsidP="006F2A8C">
            <w:pPr>
              <w:pStyle w:val="TableParagraph"/>
              <w:spacing w:line="210" w:lineRule="exact"/>
              <w:rPr>
                <w:b/>
                <w:sz w:val="20"/>
              </w:rPr>
            </w:pPr>
          </w:p>
        </w:tc>
      </w:tr>
      <w:tr w:rsidR="00CD0207" w:rsidTr="00183ABE">
        <w:trPr>
          <w:trHeight w:val="690"/>
        </w:trPr>
        <w:tc>
          <w:tcPr>
            <w:tcW w:w="4154" w:type="dxa"/>
            <w:shd w:val="clear" w:color="auto" w:fill="D9D9D9"/>
          </w:tcPr>
          <w:p w:rsidR="00CD0207" w:rsidRDefault="00CD0207" w:rsidP="006F2A8C">
            <w:pPr>
              <w:pStyle w:val="TableParagraph"/>
              <w:rPr>
                <w:i/>
                <w:sz w:val="20"/>
              </w:rPr>
            </w:pPr>
          </w:p>
          <w:p w:rsidR="00CD0207" w:rsidRDefault="00CD0207" w:rsidP="006F2A8C">
            <w:pPr>
              <w:pStyle w:val="TableParagraph"/>
              <w:rPr>
                <w:b/>
                <w:sz w:val="20"/>
              </w:rPr>
            </w:pPr>
            <w:r>
              <w:rPr>
                <w:b/>
                <w:sz w:val="20"/>
              </w:rPr>
              <w:t>MEB</w:t>
            </w:r>
            <w:r>
              <w:rPr>
                <w:b/>
                <w:spacing w:val="-6"/>
                <w:sz w:val="20"/>
              </w:rPr>
              <w:t xml:space="preserve"> </w:t>
            </w:r>
            <w:r>
              <w:rPr>
                <w:b/>
                <w:sz w:val="20"/>
              </w:rPr>
              <w:t>2022</w:t>
            </w:r>
            <w:r>
              <w:rPr>
                <w:b/>
                <w:spacing w:val="-11"/>
                <w:sz w:val="20"/>
              </w:rPr>
              <w:t xml:space="preserve"> </w:t>
            </w:r>
            <w:r>
              <w:rPr>
                <w:b/>
                <w:sz w:val="20"/>
              </w:rPr>
              <w:t>İdare</w:t>
            </w:r>
            <w:r>
              <w:rPr>
                <w:b/>
                <w:spacing w:val="-3"/>
                <w:sz w:val="20"/>
              </w:rPr>
              <w:t xml:space="preserve"> </w:t>
            </w:r>
            <w:r>
              <w:rPr>
                <w:b/>
                <w:sz w:val="20"/>
              </w:rPr>
              <w:t>Faaliyet</w:t>
            </w:r>
            <w:r>
              <w:rPr>
                <w:b/>
                <w:spacing w:val="-5"/>
                <w:sz w:val="20"/>
              </w:rPr>
              <w:t xml:space="preserve"> </w:t>
            </w:r>
            <w:r>
              <w:rPr>
                <w:b/>
                <w:sz w:val="20"/>
              </w:rPr>
              <w:t>Raporu</w:t>
            </w:r>
          </w:p>
        </w:tc>
        <w:tc>
          <w:tcPr>
            <w:tcW w:w="6057" w:type="dxa"/>
            <w:shd w:val="clear" w:color="auto" w:fill="D9D9D9"/>
          </w:tcPr>
          <w:p w:rsidR="00CD0207" w:rsidRDefault="00CD0207" w:rsidP="006F2A8C">
            <w:pPr>
              <w:pStyle w:val="TableParagraph"/>
              <w:spacing w:line="230" w:lineRule="atLeast"/>
              <w:ind w:right="89"/>
              <w:jc w:val="both"/>
              <w:rPr>
                <w:b/>
                <w:sz w:val="20"/>
              </w:rPr>
            </w:pPr>
            <w:r>
              <w:rPr>
                <w:b/>
                <w:sz w:val="20"/>
              </w:rPr>
              <w:t>Bölüm 3 (Faaliyetlere İlişkin Bilgi ve Değerlendirmeler),</w:t>
            </w:r>
            <w:r>
              <w:rPr>
                <w:b/>
                <w:spacing w:val="1"/>
                <w:sz w:val="20"/>
              </w:rPr>
              <w:t xml:space="preserve"> </w:t>
            </w:r>
            <w:r>
              <w:rPr>
                <w:b/>
                <w:sz w:val="20"/>
              </w:rPr>
              <w:t>Bölüm</w:t>
            </w:r>
            <w:r>
              <w:rPr>
                <w:b/>
                <w:spacing w:val="1"/>
                <w:sz w:val="20"/>
              </w:rPr>
              <w:t xml:space="preserve"> </w:t>
            </w:r>
            <w:r>
              <w:rPr>
                <w:b/>
                <w:sz w:val="20"/>
              </w:rPr>
              <w:t>4</w:t>
            </w:r>
            <w:r>
              <w:rPr>
                <w:b/>
                <w:spacing w:val="1"/>
                <w:sz w:val="20"/>
              </w:rPr>
              <w:t xml:space="preserve"> </w:t>
            </w:r>
            <w:r>
              <w:rPr>
                <w:b/>
                <w:sz w:val="20"/>
              </w:rPr>
              <w:t>(Kurumsal</w:t>
            </w:r>
            <w:r>
              <w:rPr>
                <w:b/>
                <w:spacing w:val="1"/>
                <w:sz w:val="20"/>
              </w:rPr>
              <w:t xml:space="preserve"> </w:t>
            </w:r>
            <w:r>
              <w:rPr>
                <w:b/>
                <w:sz w:val="20"/>
              </w:rPr>
              <w:t>Kabiliyetin</w:t>
            </w:r>
            <w:r>
              <w:rPr>
                <w:b/>
                <w:spacing w:val="1"/>
                <w:sz w:val="20"/>
              </w:rPr>
              <w:t xml:space="preserve"> </w:t>
            </w:r>
            <w:r>
              <w:rPr>
                <w:b/>
                <w:sz w:val="20"/>
              </w:rPr>
              <w:t>ve</w:t>
            </w:r>
            <w:r>
              <w:rPr>
                <w:b/>
                <w:spacing w:val="1"/>
                <w:sz w:val="20"/>
              </w:rPr>
              <w:t xml:space="preserve"> </w:t>
            </w:r>
            <w:r>
              <w:rPr>
                <w:b/>
                <w:sz w:val="20"/>
              </w:rPr>
              <w:t>Kapasitenin</w:t>
            </w:r>
            <w:r>
              <w:rPr>
                <w:b/>
                <w:spacing w:val="1"/>
                <w:sz w:val="20"/>
              </w:rPr>
              <w:t xml:space="preserve"> </w:t>
            </w:r>
            <w:r>
              <w:rPr>
                <w:b/>
                <w:sz w:val="20"/>
              </w:rPr>
              <w:t>Değerlendirilmesi),</w:t>
            </w:r>
            <w:r>
              <w:rPr>
                <w:b/>
                <w:spacing w:val="-1"/>
                <w:sz w:val="20"/>
              </w:rPr>
              <w:t xml:space="preserve"> </w:t>
            </w:r>
            <w:r>
              <w:rPr>
                <w:b/>
                <w:sz w:val="20"/>
              </w:rPr>
              <w:t>Bölüm</w:t>
            </w:r>
            <w:r>
              <w:rPr>
                <w:b/>
                <w:spacing w:val="-4"/>
                <w:sz w:val="20"/>
              </w:rPr>
              <w:t xml:space="preserve"> </w:t>
            </w:r>
            <w:r>
              <w:rPr>
                <w:b/>
                <w:sz w:val="20"/>
              </w:rPr>
              <w:t>5</w:t>
            </w:r>
            <w:r>
              <w:rPr>
                <w:b/>
                <w:spacing w:val="1"/>
                <w:sz w:val="20"/>
              </w:rPr>
              <w:t xml:space="preserve"> </w:t>
            </w:r>
            <w:r>
              <w:rPr>
                <w:b/>
                <w:sz w:val="20"/>
              </w:rPr>
              <w:t>(Öneri</w:t>
            </w:r>
            <w:r>
              <w:rPr>
                <w:b/>
                <w:spacing w:val="3"/>
                <w:sz w:val="20"/>
              </w:rPr>
              <w:t xml:space="preserve"> </w:t>
            </w:r>
            <w:r>
              <w:rPr>
                <w:b/>
                <w:sz w:val="20"/>
              </w:rPr>
              <w:t>ve</w:t>
            </w:r>
            <w:r>
              <w:rPr>
                <w:b/>
                <w:spacing w:val="-1"/>
                <w:sz w:val="20"/>
              </w:rPr>
              <w:t xml:space="preserve"> </w:t>
            </w:r>
            <w:r>
              <w:rPr>
                <w:b/>
                <w:sz w:val="20"/>
              </w:rPr>
              <w:t>Tedbirler)</w:t>
            </w:r>
          </w:p>
          <w:p w:rsidR="006F2A8C" w:rsidRDefault="006F2A8C" w:rsidP="006F2A8C">
            <w:pPr>
              <w:pStyle w:val="TableParagraph"/>
              <w:spacing w:line="230" w:lineRule="atLeast"/>
              <w:ind w:right="89"/>
              <w:jc w:val="both"/>
              <w:rPr>
                <w:b/>
                <w:sz w:val="20"/>
              </w:rPr>
            </w:pPr>
          </w:p>
          <w:p w:rsidR="006F2A8C" w:rsidRDefault="006F2A8C" w:rsidP="006F2A8C">
            <w:pPr>
              <w:pStyle w:val="TableParagraph"/>
              <w:spacing w:line="230" w:lineRule="atLeast"/>
              <w:ind w:right="89"/>
              <w:jc w:val="both"/>
              <w:rPr>
                <w:b/>
                <w:sz w:val="20"/>
              </w:rPr>
            </w:pPr>
          </w:p>
        </w:tc>
      </w:tr>
      <w:tr w:rsidR="00CD0207" w:rsidTr="00183ABE">
        <w:trPr>
          <w:trHeight w:val="230"/>
        </w:trPr>
        <w:tc>
          <w:tcPr>
            <w:tcW w:w="4154" w:type="dxa"/>
          </w:tcPr>
          <w:p w:rsidR="00CD0207" w:rsidRDefault="00CD0207" w:rsidP="006F2A8C">
            <w:pPr>
              <w:pStyle w:val="TableParagraph"/>
              <w:spacing w:line="210" w:lineRule="exact"/>
              <w:rPr>
                <w:b/>
                <w:sz w:val="20"/>
              </w:rPr>
            </w:pPr>
            <w:r>
              <w:rPr>
                <w:b/>
                <w:spacing w:val="-2"/>
                <w:sz w:val="20"/>
              </w:rPr>
              <w:t>2022-2023</w:t>
            </w:r>
            <w:r>
              <w:rPr>
                <w:b/>
                <w:spacing w:val="-15"/>
                <w:sz w:val="20"/>
              </w:rPr>
              <w:t xml:space="preserve"> </w:t>
            </w:r>
            <w:r>
              <w:rPr>
                <w:b/>
                <w:spacing w:val="-1"/>
                <w:sz w:val="20"/>
              </w:rPr>
              <w:t>MEB</w:t>
            </w:r>
            <w:r>
              <w:rPr>
                <w:b/>
                <w:spacing w:val="7"/>
                <w:sz w:val="20"/>
              </w:rPr>
              <w:t xml:space="preserve"> </w:t>
            </w:r>
            <w:r>
              <w:rPr>
                <w:b/>
                <w:spacing w:val="-1"/>
                <w:sz w:val="20"/>
              </w:rPr>
              <w:t>İstatistikleri</w:t>
            </w:r>
          </w:p>
        </w:tc>
        <w:tc>
          <w:tcPr>
            <w:tcW w:w="6057" w:type="dxa"/>
          </w:tcPr>
          <w:p w:rsidR="00CD0207" w:rsidRDefault="00CD0207" w:rsidP="006F2A8C">
            <w:pPr>
              <w:pStyle w:val="TableParagraph"/>
              <w:spacing w:line="210" w:lineRule="exact"/>
              <w:rPr>
                <w:b/>
                <w:spacing w:val="-1"/>
                <w:sz w:val="20"/>
              </w:rPr>
            </w:pPr>
            <w:r>
              <w:rPr>
                <w:b/>
                <w:spacing w:val="-2"/>
                <w:sz w:val="20"/>
              </w:rPr>
              <w:t>Eğitim</w:t>
            </w:r>
            <w:r>
              <w:rPr>
                <w:b/>
                <w:spacing w:val="-10"/>
                <w:sz w:val="20"/>
              </w:rPr>
              <w:t xml:space="preserve"> </w:t>
            </w:r>
            <w:r>
              <w:rPr>
                <w:b/>
                <w:spacing w:val="-1"/>
                <w:sz w:val="20"/>
              </w:rPr>
              <w:t>Göstergeleri</w:t>
            </w:r>
          </w:p>
          <w:p w:rsidR="006F2A8C" w:rsidRDefault="006F2A8C" w:rsidP="006F2A8C">
            <w:pPr>
              <w:pStyle w:val="TableParagraph"/>
              <w:spacing w:line="210" w:lineRule="exact"/>
              <w:rPr>
                <w:b/>
                <w:sz w:val="20"/>
              </w:rPr>
            </w:pPr>
          </w:p>
        </w:tc>
      </w:tr>
      <w:tr w:rsidR="00CD0207" w:rsidTr="00183ABE">
        <w:trPr>
          <w:trHeight w:val="230"/>
        </w:trPr>
        <w:tc>
          <w:tcPr>
            <w:tcW w:w="4154" w:type="dxa"/>
            <w:shd w:val="clear" w:color="auto" w:fill="D9D9D9"/>
          </w:tcPr>
          <w:p w:rsidR="00CD0207" w:rsidRDefault="00CD0207" w:rsidP="006F2A8C">
            <w:pPr>
              <w:pStyle w:val="TableParagraph"/>
              <w:spacing w:line="210" w:lineRule="exact"/>
              <w:rPr>
                <w:b/>
                <w:sz w:val="20"/>
              </w:rPr>
            </w:pPr>
            <w:r>
              <w:rPr>
                <w:b/>
                <w:spacing w:val="-1"/>
                <w:sz w:val="20"/>
              </w:rPr>
              <w:t>MEB 2017-2023</w:t>
            </w:r>
            <w:r>
              <w:rPr>
                <w:b/>
                <w:spacing w:val="-11"/>
                <w:sz w:val="20"/>
              </w:rPr>
              <w:t xml:space="preserve"> </w:t>
            </w:r>
            <w:r>
              <w:rPr>
                <w:b/>
                <w:spacing w:val="-1"/>
                <w:sz w:val="20"/>
              </w:rPr>
              <w:t>Öğretmen</w:t>
            </w:r>
            <w:r>
              <w:rPr>
                <w:b/>
                <w:spacing w:val="-7"/>
                <w:sz w:val="20"/>
              </w:rPr>
              <w:t xml:space="preserve"> </w:t>
            </w:r>
            <w:r>
              <w:rPr>
                <w:b/>
                <w:spacing w:val="-1"/>
                <w:sz w:val="20"/>
              </w:rPr>
              <w:t>Strateji</w:t>
            </w:r>
            <w:r>
              <w:rPr>
                <w:b/>
                <w:spacing w:val="-9"/>
                <w:sz w:val="20"/>
              </w:rPr>
              <w:t xml:space="preserve"> </w:t>
            </w:r>
            <w:r>
              <w:rPr>
                <w:b/>
                <w:sz w:val="20"/>
              </w:rPr>
              <w:t>Belgesi</w:t>
            </w:r>
          </w:p>
        </w:tc>
        <w:tc>
          <w:tcPr>
            <w:tcW w:w="6057" w:type="dxa"/>
            <w:shd w:val="clear" w:color="auto" w:fill="D9D9D9"/>
          </w:tcPr>
          <w:p w:rsidR="00CD0207" w:rsidRDefault="00CD0207" w:rsidP="006F2A8C">
            <w:pPr>
              <w:pStyle w:val="TableParagraph"/>
              <w:spacing w:line="210" w:lineRule="exact"/>
              <w:rPr>
                <w:b/>
                <w:spacing w:val="-1"/>
                <w:sz w:val="20"/>
              </w:rPr>
            </w:pPr>
            <w:r>
              <w:rPr>
                <w:b/>
                <w:spacing w:val="-1"/>
                <w:sz w:val="20"/>
              </w:rPr>
              <w:t>Bölüm</w:t>
            </w:r>
            <w:r>
              <w:rPr>
                <w:b/>
                <w:spacing w:val="-11"/>
                <w:sz w:val="20"/>
              </w:rPr>
              <w:t xml:space="preserve"> </w:t>
            </w:r>
            <w:r>
              <w:rPr>
                <w:b/>
                <w:spacing w:val="-1"/>
                <w:sz w:val="20"/>
              </w:rPr>
              <w:t>1</w:t>
            </w:r>
            <w:r>
              <w:rPr>
                <w:b/>
                <w:sz w:val="20"/>
              </w:rPr>
              <w:t xml:space="preserve"> </w:t>
            </w:r>
            <w:r>
              <w:rPr>
                <w:b/>
                <w:spacing w:val="-1"/>
                <w:sz w:val="20"/>
              </w:rPr>
              <w:t>(Amaçlar,</w:t>
            </w:r>
            <w:r>
              <w:rPr>
                <w:b/>
                <w:spacing w:val="-8"/>
                <w:sz w:val="20"/>
              </w:rPr>
              <w:t xml:space="preserve"> </w:t>
            </w:r>
            <w:r>
              <w:rPr>
                <w:b/>
                <w:spacing w:val="-1"/>
                <w:sz w:val="20"/>
              </w:rPr>
              <w:t>Hedefler)</w:t>
            </w:r>
          </w:p>
          <w:p w:rsidR="006F2A8C" w:rsidRDefault="006F2A8C" w:rsidP="006F2A8C">
            <w:pPr>
              <w:pStyle w:val="TableParagraph"/>
              <w:spacing w:line="210" w:lineRule="exact"/>
              <w:rPr>
                <w:b/>
                <w:sz w:val="20"/>
              </w:rPr>
            </w:pPr>
          </w:p>
        </w:tc>
      </w:tr>
      <w:tr w:rsidR="00CD0207" w:rsidTr="00183ABE">
        <w:trPr>
          <w:trHeight w:val="455"/>
        </w:trPr>
        <w:tc>
          <w:tcPr>
            <w:tcW w:w="4154" w:type="dxa"/>
          </w:tcPr>
          <w:p w:rsidR="00CD0207" w:rsidRDefault="00CD0207" w:rsidP="006F2A8C">
            <w:pPr>
              <w:pStyle w:val="TableParagraph"/>
              <w:spacing w:before="115"/>
              <w:rPr>
                <w:b/>
                <w:sz w:val="20"/>
              </w:rPr>
            </w:pPr>
            <w:r>
              <w:rPr>
                <w:b/>
                <w:spacing w:val="-1"/>
                <w:sz w:val="20"/>
              </w:rPr>
              <w:t>20.</w:t>
            </w:r>
            <w:r>
              <w:rPr>
                <w:b/>
                <w:spacing w:val="-5"/>
                <w:sz w:val="20"/>
              </w:rPr>
              <w:t xml:space="preserve"> </w:t>
            </w:r>
            <w:r>
              <w:rPr>
                <w:b/>
                <w:spacing w:val="-1"/>
                <w:sz w:val="20"/>
              </w:rPr>
              <w:t>Millî</w:t>
            </w:r>
            <w:r>
              <w:rPr>
                <w:b/>
                <w:spacing w:val="-5"/>
                <w:sz w:val="20"/>
              </w:rPr>
              <w:t xml:space="preserve"> </w:t>
            </w:r>
            <w:r>
              <w:rPr>
                <w:b/>
                <w:spacing w:val="-1"/>
                <w:sz w:val="20"/>
              </w:rPr>
              <w:t>Eğitim</w:t>
            </w:r>
            <w:r>
              <w:rPr>
                <w:b/>
                <w:spacing w:val="-12"/>
                <w:sz w:val="20"/>
              </w:rPr>
              <w:t xml:space="preserve"> </w:t>
            </w:r>
            <w:r>
              <w:rPr>
                <w:b/>
                <w:spacing w:val="-1"/>
                <w:sz w:val="20"/>
              </w:rPr>
              <w:t>Şûrası</w:t>
            </w:r>
            <w:r>
              <w:rPr>
                <w:b/>
                <w:sz w:val="20"/>
              </w:rPr>
              <w:t xml:space="preserve"> Kararları</w:t>
            </w:r>
          </w:p>
        </w:tc>
        <w:tc>
          <w:tcPr>
            <w:tcW w:w="6057" w:type="dxa"/>
          </w:tcPr>
          <w:p w:rsidR="00CD0207" w:rsidRDefault="00CD0207" w:rsidP="006F2A8C">
            <w:pPr>
              <w:pStyle w:val="TableParagraph"/>
              <w:tabs>
                <w:tab w:val="left" w:pos="911"/>
                <w:tab w:val="left" w:pos="1920"/>
                <w:tab w:val="left" w:pos="2659"/>
                <w:tab w:val="left" w:pos="3533"/>
                <w:tab w:val="left" w:pos="4436"/>
              </w:tabs>
              <w:spacing w:line="226" w:lineRule="exact"/>
              <w:ind w:right="103"/>
              <w:rPr>
                <w:b/>
                <w:sz w:val="20"/>
              </w:rPr>
            </w:pPr>
            <w:r>
              <w:rPr>
                <w:b/>
                <w:sz w:val="20"/>
              </w:rPr>
              <w:t>Temel</w:t>
            </w:r>
            <w:r>
              <w:rPr>
                <w:b/>
                <w:sz w:val="20"/>
              </w:rPr>
              <w:tab/>
              <w:t>Eğitimde</w:t>
            </w:r>
            <w:r>
              <w:rPr>
                <w:b/>
                <w:sz w:val="20"/>
              </w:rPr>
              <w:tab/>
              <w:t>Fırsat</w:t>
            </w:r>
            <w:r>
              <w:rPr>
                <w:b/>
                <w:sz w:val="20"/>
              </w:rPr>
              <w:tab/>
              <w:t>Eşitliği,</w:t>
            </w:r>
            <w:r>
              <w:rPr>
                <w:b/>
                <w:sz w:val="20"/>
              </w:rPr>
              <w:tab/>
              <w:t>Meslekî</w:t>
            </w:r>
            <w:r>
              <w:rPr>
                <w:b/>
                <w:sz w:val="20"/>
              </w:rPr>
              <w:tab/>
            </w:r>
            <w:r>
              <w:rPr>
                <w:b/>
                <w:spacing w:val="-2"/>
                <w:sz w:val="20"/>
              </w:rPr>
              <w:t>Eğitimin</w:t>
            </w:r>
            <w:r>
              <w:rPr>
                <w:b/>
                <w:spacing w:val="-47"/>
                <w:sz w:val="20"/>
              </w:rPr>
              <w:t xml:space="preserve"> </w:t>
            </w:r>
            <w:r>
              <w:rPr>
                <w:b/>
                <w:sz w:val="20"/>
              </w:rPr>
              <w:t>İyileştirilmesi,</w:t>
            </w:r>
            <w:r>
              <w:rPr>
                <w:b/>
                <w:spacing w:val="-1"/>
                <w:sz w:val="20"/>
              </w:rPr>
              <w:t xml:space="preserve"> </w:t>
            </w:r>
            <w:r>
              <w:rPr>
                <w:b/>
                <w:sz w:val="20"/>
              </w:rPr>
              <w:t>Öğretmenlerin</w:t>
            </w:r>
            <w:r>
              <w:rPr>
                <w:b/>
                <w:spacing w:val="-5"/>
                <w:sz w:val="20"/>
              </w:rPr>
              <w:t xml:space="preserve"> </w:t>
            </w:r>
            <w:r>
              <w:rPr>
                <w:b/>
                <w:sz w:val="20"/>
              </w:rPr>
              <w:t>Meslekî</w:t>
            </w:r>
            <w:r>
              <w:rPr>
                <w:b/>
                <w:spacing w:val="-1"/>
                <w:sz w:val="20"/>
              </w:rPr>
              <w:t xml:space="preserve"> </w:t>
            </w:r>
            <w:r>
              <w:rPr>
                <w:b/>
                <w:sz w:val="20"/>
              </w:rPr>
              <w:t>Gelişimi</w:t>
            </w:r>
          </w:p>
          <w:p w:rsidR="006F2A8C" w:rsidRDefault="006F2A8C" w:rsidP="006F2A8C">
            <w:pPr>
              <w:pStyle w:val="TableParagraph"/>
              <w:tabs>
                <w:tab w:val="left" w:pos="911"/>
                <w:tab w:val="left" w:pos="1920"/>
                <w:tab w:val="left" w:pos="2659"/>
                <w:tab w:val="left" w:pos="3533"/>
                <w:tab w:val="left" w:pos="4436"/>
              </w:tabs>
              <w:spacing w:line="226" w:lineRule="exact"/>
              <w:ind w:right="103"/>
              <w:rPr>
                <w:b/>
                <w:sz w:val="20"/>
              </w:rPr>
            </w:pPr>
          </w:p>
        </w:tc>
      </w:tr>
      <w:tr w:rsidR="00CD0207" w:rsidTr="00183ABE">
        <w:trPr>
          <w:trHeight w:val="230"/>
        </w:trPr>
        <w:tc>
          <w:tcPr>
            <w:tcW w:w="4154" w:type="dxa"/>
            <w:shd w:val="clear" w:color="auto" w:fill="D9D9D9"/>
          </w:tcPr>
          <w:p w:rsidR="00CD0207" w:rsidRDefault="00CD0207" w:rsidP="006F2A8C">
            <w:pPr>
              <w:pStyle w:val="TableParagraph"/>
              <w:spacing w:line="210" w:lineRule="exact"/>
              <w:rPr>
                <w:b/>
                <w:sz w:val="20"/>
              </w:rPr>
            </w:pPr>
            <w:r>
              <w:rPr>
                <w:b/>
                <w:spacing w:val="-1"/>
                <w:sz w:val="20"/>
              </w:rPr>
              <w:t>TÜİK</w:t>
            </w:r>
            <w:r>
              <w:rPr>
                <w:b/>
                <w:spacing w:val="-8"/>
                <w:sz w:val="20"/>
              </w:rPr>
              <w:t xml:space="preserve"> </w:t>
            </w:r>
            <w:r>
              <w:rPr>
                <w:b/>
                <w:spacing w:val="-1"/>
                <w:sz w:val="20"/>
              </w:rPr>
              <w:t>İstatistikleri</w:t>
            </w:r>
          </w:p>
        </w:tc>
        <w:tc>
          <w:tcPr>
            <w:tcW w:w="6057" w:type="dxa"/>
            <w:shd w:val="clear" w:color="auto" w:fill="D9D9D9"/>
          </w:tcPr>
          <w:p w:rsidR="00CD0207" w:rsidRDefault="00CD0207" w:rsidP="006F2A8C">
            <w:pPr>
              <w:pStyle w:val="TableParagraph"/>
              <w:spacing w:line="210" w:lineRule="exact"/>
              <w:rPr>
                <w:b/>
                <w:spacing w:val="-1"/>
                <w:sz w:val="20"/>
              </w:rPr>
            </w:pPr>
            <w:r>
              <w:rPr>
                <w:b/>
                <w:spacing w:val="-2"/>
                <w:sz w:val="20"/>
              </w:rPr>
              <w:t xml:space="preserve">TÜİK </w:t>
            </w:r>
            <w:r>
              <w:rPr>
                <w:b/>
                <w:spacing w:val="-1"/>
                <w:sz w:val="20"/>
              </w:rPr>
              <w:t>2022</w:t>
            </w:r>
            <w:r>
              <w:rPr>
                <w:b/>
                <w:spacing w:val="-2"/>
                <w:sz w:val="20"/>
              </w:rPr>
              <w:t xml:space="preserve"> </w:t>
            </w:r>
            <w:r>
              <w:rPr>
                <w:b/>
                <w:spacing w:val="-1"/>
                <w:sz w:val="20"/>
              </w:rPr>
              <w:t>Ulusal</w:t>
            </w:r>
            <w:r>
              <w:rPr>
                <w:b/>
                <w:sz w:val="20"/>
              </w:rPr>
              <w:t xml:space="preserve"> </w:t>
            </w:r>
            <w:r>
              <w:rPr>
                <w:b/>
                <w:spacing w:val="-1"/>
                <w:sz w:val="20"/>
              </w:rPr>
              <w:t>Eğitim</w:t>
            </w:r>
            <w:r>
              <w:rPr>
                <w:b/>
                <w:spacing w:val="-12"/>
                <w:sz w:val="20"/>
              </w:rPr>
              <w:t xml:space="preserve"> </w:t>
            </w:r>
            <w:r>
              <w:rPr>
                <w:b/>
                <w:spacing w:val="-1"/>
                <w:sz w:val="20"/>
              </w:rPr>
              <w:t>İstatistikleri</w:t>
            </w:r>
          </w:p>
          <w:p w:rsidR="006F2A8C" w:rsidRDefault="006F2A8C" w:rsidP="006F2A8C">
            <w:pPr>
              <w:pStyle w:val="TableParagraph"/>
              <w:spacing w:line="210" w:lineRule="exact"/>
              <w:rPr>
                <w:b/>
                <w:sz w:val="20"/>
              </w:rPr>
            </w:pPr>
          </w:p>
        </w:tc>
      </w:tr>
      <w:tr w:rsidR="00CD0207" w:rsidTr="00183ABE">
        <w:trPr>
          <w:trHeight w:val="1151"/>
        </w:trPr>
        <w:tc>
          <w:tcPr>
            <w:tcW w:w="4154" w:type="dxa"/>
          </w:tcPr>
          <w:p w:rsidR="00CD0207" w:rsidRDefault="00CD0207" w:rsidP="006F2A8C">
            <w:pPr>
              <w:pStyle w:val="TableParagraph"/>
              <w:rPr>
                <w:i/>
                <w:sz w:val="30"/>
              </w:rPr>
            </w:pPr>
          </w:p>
          <w:p w:rsidR="00CD0207" w:rsidRDefault="00CD0207" w:rsidP="006F2A8C">
            <w:pPr>
              <w:pStyle w:val="TableParagraph"/>
              <w:spacing w:before="1"/>
              <w:ind w:right="534"/>
              <w:rPr>
                <w:b/>
                <w:sz w:val="20"/>
              </w:rPr>
            </w:pPr>
            <w:r>
              <w:rPr>
                <w:b/>
                <w:spacing w:val="-1"/>
                <w:sz w:val="20"/>
              </w:rPr>
              <w:t>TÜBİTAK</w:t>
            </w:r>
            <w:r>
              <w:rPr>
                <w:b/>
                <w:sz w:val="20"/>
              </w:rPr>
              <w:t xml:space="preserve"> Vizyon</w:t>
            </w:r>
            <w:r>
              <w:rPr>
                <w:b/>
                <w:spacing w:val="-8"/>
                <w:sz w:val="20"/>
              </w:rPr>
              <w:t xml:space="preserve"> </w:t>
            </w:r>
            <w:r>
              <w:rPr>
                <w:b/>
                <w:sz w:val="20"/>
              </w:rPr>
              <w:t>2023</w:t>
            </w:r>
            <w:r>
              <w:rPr>
                <w:b/>
                <w:spacing w:val="-16"/>
                <w:sz w:val="20"/>
              </w:rPr>
              <w:t xml:space="preserve"> </w:t>
            </w:r>
            <w:r>
              <w:rPr>
                <w:b/>
                <w:sz w:val="20"/>
              </w:rPr>
              <w:t>Eğitim</w:t>
            </w:r>
            <w:r>
              <w:rPr>
                <w:b/>
                <w:spacing w:val="-12"/>
                <w:sz w:val="20"/>
              </w:rPr>
              <w:t xml:space="preserve"> </w:t>
            </w:r>
            <w:r>
              <w:rPr>
                <w:b/>
                <w:sz w:val="20"/>
              </w:rPr>
              <w:t>ve İnsan</w:t>
            </w:r>
            <w:r>
              <w:rPr>
                <w:b/>
                <w:spacing w:val="-47"/>
                <w:sz w:val="20"/>
              </w:rPr>
              <w:t xml:space="preserve"> </w:t>
            </w:r>
            <w:r>
              <w:rPr>
                <w:b/>
                <w:sz w:val="20"/>
              </w:rPr>
              <w:t>Kaynakları</w:t>
            </w:r>
            <w:r>
              <w:rPr>
                <w:b/>
                <w:spacing w:val="-2"/>
                <w:sz w:val="20"/>
              </w:rPr>
              <w:t xml:space="preserve"> </w:t>
            </w:r>
            <w:r>
              <w:rPr>
                <w:b/>
                <w:sz w:val="20"/>
              </w:rPr>
              <w:t>Raporu</w:t>
            </w:r>
          </w:p>
        </w:tc>
        <w:tc>
          <w:tcPr>
            <w:tcW w:w="6057" w:type="dxa"/>
          </w:tcPr>
          <w:p w:rsidR="00CD0207" w:rsidRDefault="00CD0207" w:rsidP="006F2A8C">
            <w:pPr>
              <w:pStyle w:val="TableParagraph"/>
              <w:spacing w:before="4" w:line="235" w:lineRule="auto"/>
              <w:rPr>
                <w:b/>
                <w:sz w:val="20"/>
              </w:rPr>
            </w:pPr>
            <w:r>
              <w:rPr>
                <w:b/>
                <w:sz w:val="20"/>
              </w:rPr>
              <w:t>Türkiye’de</w:t>
            </w:r>
            <w:r>
              <w:rPr>
                <w:b/>
                <w:spacing w:val="20"/>
                <w:sz w:val="20"/>
              </w:rPr>
              <w:t xml:space="preserve"> </w:t>
            </w:r>
            <w:r>
              <w:rPr>
                <w:b/>
                <w:sz w:val="20"/>
              </w:rPr>
              <w:t>Eğitim</w:t>
            </w:r>
            <w:r>
              <w:rPr>
                <w:b/>
                <w:spacing w:val="15"/>
                <w:sz w:val="20"/>
              </w:rPr>
              <w:t xml:space="preserve"> </w:t>
            </w:r>
            <w:r>
              <w:rPr>
                <w:b/>
                <w:sz w:val="20"/>
              </w:rPr>
              <w:t>Sisteminin</w:t>
            </w:r>
            <w:r>
              <w:rPr>
                <w:b/>
                <w:spacing w:val="18"/>
                <w:sz w:val="20"/>
              </w:rPr>
              <w:t xml:space="preserve"> </w:t>
            </w:r>
            <w:r>
              <w:rPr>
                <w:b/>
                <w:sz w:val="20"/>
              </w:rPr>
              <w:t>Sorunları</w:t>
            </w:r>
            <w:r>
              <w:rPr>
                <w:b/>
                <w:spacing w:val="21"/>
                <w:sz w:val="20"/>
              </w:rPr>
              <w:t xml:space="preserve"> </w:t>
            </w:r>
            <w:r>
              <w:rPr>
                <w:b/>
                <w:sz w:val="20"/>
              </w:rPr>
              <w:t>(s.</w:t>
            </w:r>
            <w:r>
              <w:rPr>
                <w:b/>
                <w:spacing w:val="17"/>
                <w:sz w:val="20"/>
              </w:rPr>
              <w:t xml:space="preserve"> </w:t>
            </w:r>
            <w:r>
              <w:rPr>
                <w:b/>
                <w:sz w:val="20"/>
              </w:rPr>
              <w:t>19),</w:t>
            </w:r>
            <w:r>
              <w:rPr>
                <w:b/>
                <w:spacing w:val="21"/>
                <w:sz w:val="20"/>
              </w:rPr>
              <w:t xml:space="preserve"> </w:t>
            </w:r>
            <w:r>
              <w:rPr>
                <w:b/>
                <w:sz w:val="20"/>
              </w:rPr>
              <w:t>Eğitim</w:t>
            </w:r>
            <w:r>
              <w:rPr>
                <w:b/>
                <w:spacing w:val="10"/>
                <w:sz w:val="20"/>
              </w:rPr>
              <w:t xml:space="preserve"> </w:t>
            </w:r>
            <w:r>
              <w:rPr>
                <w:b/>
                <w:sz w:val="20"/>
              </w:rPr>
              <w:t>ve</w:t>
            </w:r>
            <w:r>
              <w:rPr>
                <w:b/>
                <w:spacing w:val="-47"/>
                <w:sz w:val="20"/>
              </w:rPr>
              <w:t xml:space="preserve"> </w:t>
            </w:r>
            <w:r>
              <w:rPr>
                <w:b/>
                <w:sz w:val="20"/>
              </w:rPr>
              <w:t>İnsan</w:t>
            </w:r>
            <w:r>
              <w:rPr>
                <w:b/>
                <w:spacing w:val="-4"/>
                <w:sz w:val="20"/>
              </w:rPr>
              <w:t xml:space="preserve"> </w:t>
            </w:r>
            <w:r>
              <w:rPr>
                <w:b/>
                <w:sz w:val="20"/>
              </w:rPr>
              <w:t>Kaynaklarına</w:t>
            </w:r>
            <w:r>
              <w:rPr>
                <w:b/>
                <w:spacing w:val="-4"/>
                <w:sz w:val="20"/>
              </w:rPr>
              <w:t xml:space="preserve"> </w:t>
            </w:r>
            <w:r>
              <w:rPr>
                <w:b/>
                <w:sz w:val="20"/>
              </w:rPr>
              <w:t>İlişkin</w:t>
            </w:r>
            <w:r>
              <w:rPr>
                <w:b/>
                <w:spacing w:val="-10"/>
                <w:sz w:val="20"/>
              </w:rPr>
              <w:t xml:space="preserve"> </w:t>
            </w:r>
            <w:r>
              <w:rPr>
                <w:b/>
                <w:sz w:val="20"/>
              </w:rPr>
              <w:t>Genel Değerlendirmeler</w:t>
            </w:r>
            <w:r>
              <w:rPr>
                <w:b/>
                <w:spacing w:val="-2"/>
                <w:sz w:val="20"/>
              </w:rPr>
              <w:t xml:space="preserve"> </w:t>
            </w:r>
            <w:r>
              <w:rPr>
                <w:b/>
                <w:sz w:val="20"/>
              </w:rPr>
              <w:t>(s.</w:t>
            </w:r>
            <w:r>
              <w:rPr>
                <w:b/>
                <w:spacing w:val="-2"/>
                <w:sz w:val="20"/>
              </w:rPr>
              <w:t xml:space="preserve"> </w:t>
            </w:r>
            <w:r>
              <w:rPr>
                <w:b/>
                <w:sz w:val="20"/>
              </w:rPr>
              <w:t>23),</w:t>
            </w:r>
            <w:r>
              <w:rPr>
                <w:b/>
                <w:spacing w:val="-47"/>
                <w:sz w:val="20"/>
              </w:rPr>
              <w:t xml:space="preserve"> </w:t>
            </w:r>
            <w:r>
              <w:rPr>
                <w:b/>
                <w:sz w:val="20"/>
              </w:rPr>
              <w:t>Türkiye’de</w:t>
            </w:r>
            <w:r>
              <w:rPr>
                <w:b/>
                <w:spacing w:val="12"/>
                <w:sz w:val="20"/>
              </w:rPr>
              <w:t xml:space="preserve"> </w:t>
            </w:r>
            <w:r>
              <w:rPr>
                <w:b/>
                <w:sz w:val="20"/>
              </w:rPr>
              <w:t>Her</w:t>
            </w:r>
            <w:r>
              <w:rPr>
                <w:b/>
                <w:spacing w:val="17"/>
                <w:sz w:val="20"/>
              </w:rPr>
              <w:t xml:space="preserve"> </w:t>
            </w:r>
            <w:r>
              <w:rPr>
                <w:b/>
                <w:sz w:val="20"/>
              </w:rPr>
              <w:t>Düzeydeki</w:t>
            </w:r>
            <w:r>
              <w:rPr>
                <w:b/>
                <w:spacing w:val="12"/>
                <w:sz w:val="20"/>
              </w:rPr>
              <w:t xml:space="preserve"> </w:t>
            </w:r>
            <w:r>
              <w:rPr>
                <w:b/>
                <w:sz w:val="20"/>
              </w:rPr>
              <w:t>Meslekî</w:t>
            </w:r>
            <w:r>
              <w:rPr>
                <w:b/>
                <w:spacing w:val="17"/>
                <w:sz w:val="20"/>
              </w:rPr>
              <w:t xml:space="preserve"> </w:t>
            </w:r>
            <w:r>
              <w:rPr>
                <w:b/>
                <w:sz w:val="20"/>
              </w:rPr>
              <w:t>ve</w:t>
            </w:r>
            <w:r>
              <w:rPr>
                <w:b/>
                <w:spacing w:val="17"/>
                <w:sz w:val="20"/>
              </w:rPr>
              <w:t xml:space="preserve"> </w:t>
            </w:r>
            <w:r>
              <w:rPr>
                <w:b/>
                <w:sz w:val="20"/>
              </w:rPr>
              <w:t>Teknik</w:t>
            </w:r>
            <w:r>
              <w:rPr>
                <w:b/>
                <w:spacing w:val="13"/>
                <w:sz w:val="20"/>
              </w:rPr>
              <w:t xml:space="preserve"> </w:t>
            </w:r>
            <w:r>
              <w:rPr>
                <w:b/>
                <w:sz w:val="20"/>
              </w:rPr>
              <w:t>Eğitime</w:t>
            </w:r>
            <w:r>
              <w:rPr>
                <w:b/>
                <w:spacing w:val="-47"/>
                <w:sz w:val="20"/>
              </w:rPr>
              <w:t xml:space="preserve"> </w:t>
            </w:r>
            <w:r>
              <w:rPr>
                <w:b/>
                <w:sz w:val="20"/>
              </w:rPr>
              <w:t>İlişkin</w:t>
            </w:r>
            <w:r>
              <w:rPr>
                <w:b/>
                <w:spacing w:val="1"/>
                <w:sz w:val="20"/>
              </w:rPr>
              <w:t xml:space="preserve"> </w:t>
            </w:r>
            <w:r>
              <w:rPr>
                <w:b/>
                <w:sz w:val="20"/>
              </w:rPr>
              <w:t>Değerlendirmeler</w:t>
            </w:r>
            <w:r>
              <w:rPr>
                <w:b/>
                <w:spacing w:val="1"/>
                <w:sz w:val="20"/>
              </w:rPr>
              <w:t xml:space="preserve"> </w:t>
            </w:r>
            <w:r>
              <w:rPr>
                <w:b/>
                <w:sz w:val="20"/>
              </w:rPr>
              <w:t>(s.</w:t>
            </w:r>
            <w:r>
              <w:rPr>
                <w:b/>
                <w:spacing w:val="1"/>
                <w:sz w:val="20"/>
              </w:rPr>
              <w:t xml:space="preserve"> </w:t>
            </w:r>
            <w:r>
              <w:rPr>
                <w:b/>
                <w:sz w:val="20"/>
              </w:rPr>
              <w:t>44),</w:t>
            </w:r>
            <w:r>
              <w:rPr>
                <w:b/>
                <w:spacing w:val="1"/>
                <w:sz w:val="20"/>
              </w:rPr>
              <w:t xml:space="preserve"> </w:t>
            </w:r>
            <w:r>
              <w:rPr>
                <w:b/>
                <w:sz w:val="20"/>
              </w:rPr>
              <w:t>Eğitim</w:t>
            </w:r>
            <w:r>
              <w:rPr>
                <w:b/>
                <w:spacing w:val="1"/>
                <w:sz w:val="20"/>
              </w:rPr>
              <w:t xml:space="preserve"> </w:t>
            </w:r>
            <w:r>
              <w:rPr>
                <w:b/>
                <w:sz w:val="20"/>
              </w:rPr>
              <w:t>Sisteminde</w:t>
            </w:r>
            <w:r>
              <w:rPr>
                <w:b/>
                <w:spacing w:val="-47"/>
                <w:sz w:val="20"/>
              </w:rPr>
              <w:t xml:space="preserve"> </w:t>
            </w:r>
            <w:r>
              <w:rPr>
                <w:b/>
                <w:sz w:val="20"/>
              </w:rPr>
              <w:t>Yapılması</w:t>
            </w:r>
            <w:r>
              <w:rPr>
                <w:b/>
                <w:spacing w:val="-11"/>
                <w:sz w:val="20"/>
              </w:rPr>
              <w:t xml:space="preserve"> </w:t>
            </w:r>
            <w:r>
              <w:rPr>
                <w:b/>
                <w:sz w:val="20"/>
              </w:rPr>
              <w:t>Gerekenler</w:t>
            </w:r>
            <w:r>
              <w:rPr>
                <w:b/>
                <w:spacing w:val="-4"/>
                <w:sz w:val="20"/>
              </w:rPr>
              <w:t xml:space="preserve"> </w:t>
            </w:r>
            <w:r>
              <w:rPr>
                <w:b/>
                <w:sz w:val="20"/>
              </w:rPr>
              <w:t>(s.</w:t>
            </w:r>
            <w:r>
              <w:rPr>
                <w:b/>
                <w:spacing w:val="-10"/>
                <w:sz w:val="20"/>
              </w:rPr>
              <w:t xml:space="preserve"> </w:t>
            </w:r>
            <w:r>
              <w:rPr>
                <w:b/>
                <w:sz w:val="20"/>
              </w:rPr>
              <w:t>66)</w:t>
            </w:r>
          </w:p>
          <w:p w:rsidR="006F2A8C" w:rsidRDefault="006F2A8C" w:rsidP="006F2A8C">
            <w:pPr>
              <w:pStyle w:val="TableParagraph"/>
              <w:spacing w:before="4" w:line="235" w:lineRule="auto"/>
              <w:rPr>
                <w:b/>
                <w:sz w:val="20"/>
              </w:rPr>
            </w:pPr>
          </w:p>
          <w:p w:rsidR="006F2A8C" w:rsidRDefault="006F2A8C" w:rsidP="006F2A8C">
            <w:pPr>
              <w:pStyle w:val="TableParagraph"/>
              <w:spacing w:before="4" w:line="235" w:lineRule="auto"/>
              <w:rPr>
                <w:b/>
                <w:sz w:val="20"/>
              </w:rPr>
            </w:pPr>
          </w:p>
        </w:tc>
      </w:tr>
      <w:tr w:rsidR="00CD0207" w:rsidTr="00183ABE">
        <w:trPr>
          <w:trHeight w:val="921"/>
        </w:trPr>
        <w:tc>
          <w:tcPr>
            <w:tcW w:w="4154" w:type="dxa"/>
            <w:shd w:val="clear" w:color="auto" w:fill="D9D9D9"/>
          </w:tcPr>
          <w:p w:rsidR="00CD0207" w:rsidRDefault="00CD0207" w:rsidP="006F2A8C">
            <w:pPr>
              <w:pStyle w:val="TableParagraph"/>
              <w:spacing w:before="4"/>
              <w:rPr>
                <w:i/>
                <w:sz w:val="20"/>
              </w:rPr>
            </w:pPr>
          </w:p>
          <w:p w:rsidR="00CD0207" w:rsidRDefault="00CD0207" w:rsidP="006F2A8C">
            <w:pPr>
              <w:pStyle w:val="TableParagraph"/>
              <w:spacing w:line="235" w:lineRule="auto"/>
              <w:ind w:right="165"/>
              <w:rPr>
                <w:b/>
                <w:sz w:val="20"/>
              </w:rPr>
            </w:pPr>
            <w:r>
              <w:rPr>
                <w:b/>
                <w:sz w:val="20"/>
              </w:rPr>
              <w:t>OECD Eğitim Politikası Perspektifleri-2023</w:t>
            </w:r>
            <w:r>
              <w:rPr>
                <w:b/>
                <w:spacing w:val="-47"/>
                <w:sz w:val="20"/>
              </w:rPr>
              <w:t xml:space="preserve"> </w:t>
            </w:r>
            <w:r>
              <w:rPr>
                <w:b/>
                <w:spacing w:val="-1"/>
                <w:sz w:val="20"/>
              </w:rPr>
              <w:t>(OECD</w:t>
            </w:r>
            <w:r>
              <w:rPr>
                <w:b/>
                <w:spacing w:val="-11"/>
                <w:sz w:val="20"/>
              </w:rPr>
              <w:t xml:space="preserve"> </w:t>
            </w:r>
            <w:r>
              <w:rPr>
                <w:b/>
                <w:spacing w:val="-1"/>
                <w:sz w:val="20"/>
              </w:rPr>
              <w:t>Education</w:t>
            </w:r>
            <w:r>
              <w:rPr>
                <w:b/>
                <w:spacing w:val="-11"/>
                <w:sz w:val="20"/>
              </w:rPr>
              <w:t xml:space="preserve"> </w:t>
            </w:r>
            <w:r>
              <w:rPr>
                <w:b/>
                <w:sz w:val="20"/>
              </w:rPr>
              <w:t>Policy</w:t>
            </w:r>
            <w:r>
              <w:rPr>
                <w:b/>
                <w:spacing w:val="-3"/>
                <w:sz w:val="20"/>
              </w:rPr>
              <w:t xml:space="preserve"> </w:t>
            </w:r>
            <w:r>
              <w:rPr>
                <w:b/>
                <w:sz w:val="20"/>
              </w:rPr>
              <w:t>Perspectives-2023)</w:t>
            </w:r>
          </w:p>
        </w:tc>
        <w:tc>
          <w:tcPr>
            <w:tcW w:w="6057" w:type="dxa"/>
            <w:shd w:val="clear" w:color="auto" w:fill="D9D9D9"/>
          </w:tcPr>
          <w:p w:rsidR="00CD0207" w:rsidRDefault="00CD0207" w:rsidP="006F2A8C">
            <w:pPr>
              <w:pStyle w:val="TableParagraph"/>
              <w:spacing w:before="2" w:line="237" w:lineRule="auto"/>
              <w:ind w:right="95"/>
              <w:jc w:val="both"/>
              <w:rPr>
                <w:b/>
                <w:sz w:val="20"/>
              </w:rPr>
            </w:pPr>
            <w:r>
              <w:rPr>
                <w:b/>
                <w:sz w:val="20"/>
              </w:rPr>
              <w:t>Türkiye'de</w:t>
            </w:r>
            <w:r>
              <w:rPr>
                <w:b/>
                <w:spacing w:val="1"/>
                <w:sz w:val="20"/>
              </w:rPr>
              <w:t xml:space="preserve"> </w:t>
            </w:r>
            <w:r>
              <w:rPr>
                <w:b/>
                <w:sz w:val="20"/>
              </w:rPr>
              <w:t>Erişim</w:t>
            </w:r>
            <w:r>
              <w:rPr>
                <w:b/>
                <w:spacing w:val="1"/>
                <w:sz w:val="20"/>
              </w:rPr>
              <w:t xml:space="preserve"> </w:t>
            </w:r>
            <w:r>
              <w:rPr>
                <w:b/>
                <w:sz w:val="20"/>
              </w:rPr>
              <w:t>ve</w:t>
            </w:r>
            <w:r>
              <w:rPr>
                <w:b/>
                <w:spacing w:val="1"/>
                <w:sz w:val="20"/>
              </w:rPr>
              <w:t xml:space="preserve"> </w:t>
            </w:r>
            <w:r>
              <w:rPr>
                <w:b/>
                <w:sz w:val="20"/>
              </w:rPr>
              <w:t>Kalite</w:t>
            </w:r>
            <w:r>
              <w:rPr>
                <w:b/>
                <w:spacing w:val="1"/>
                <w:sz w:val="20"/>
              </w:rPr>
              <w:t xml:space="preserve"> </w:t>
            </w:r>
            <w:r>
              <w:rPr>
                <w:b/>
                <w:sz w:val="20"/>
              </w:rPr>
              <w:t>İçin</w:t>
            </w:r>
            <w:r>
              <w:rPr>
                <w:b/>
                <w:spacing w:val="1"/>
                <w:sz w:val="20"/>
              </w:rPr>
              <w:t xml:space="preserve"> </w:t>
            </w:r>
            <w:r>
              <w:rPr>
                <w:b/>
                <w:sz w:val="20"/>
              </w:rPr>
              <w:t>Eğitim</w:t>
            </w:r>
            <w:r>
              <w:rPr>
                <w:b/>
                <w:spacing w:val="1"/>
                <w:sz w:val="20"/>
              </w:rPr>
              <w:t xml:space="preserve"> </w:t>
            </w:r>
            <w:r>
              <w:rPr>
                <w:b/>
                <w:sz w:val="20"/>
              </w:rPr>
              <w:t>Reformlarının</w:t>
            </w:r>
            <w:r>
              <w:rPr>
                <w:b/>
                <w:spacing w:val="1"/>
                <w:sz w:val="20"/>
              </w:rPr>
              <w:t xml:space="preserve"> </w:t>
            </w:r>
            <w:r>
              <w:rPr>
                <w:b/>
                <w:sz w:val="20"/>
              </w:rPr>
              <w:t>Değerlendirilmesi</w:t>
            </w:r>
            <w:r>
              <w:rPr>
                <w:b/>
                <w:spacing w:val="1"/>
                <w:sz w:val="20"/>
              </w:rPr>
              <w:t xml:space="preserve"> </w:t>
            </w:r>
            <w:r>
              <w:rPr>
                <w:b/>
                <w:sz w:val="20"/>
              </w:rPr>
              <w:t>Raporu</w:t>
            </w:r>
            <w:r>
              <w:rPr>
                <w:b/>
                <w:spacing w:val="1"/>
                <w:sz w:val="20"/>
              </w:rPr>
              <w:t xml:space="preserve"> </w:t>
            </w:r>
            <w:r>
              <w:rPr>
                <w:b/>
                <w:sz w:val="20"/>
              </w:rPr>
              <w:t>(Taking</w:t>
            </w:r>
            <w:r>
              <w:rPr>
                <w:b/>
                <w:spacing w:val="1"/>
                <w:sz w:val="20"/>
              </w:rPr>
              <w:t xml:space="preserve"> </w:t>
            </w:r>
            <w:r>
              <w:rPr>
                <w:b/>
                <w:sz w:val="20"/>
              </w:rPr>
              <w:t>Stock</w:t>
            </w:r>
            <w:r>
              <w:rPr>
                <w:b/>
                <w:spacing w:val="1"/>
                <w:sz w:val="20"/>
              </w:rPr>
              <w:t xml:space="preserve"> </w:t>
            </w:r>
            <w:r>
              <w:rPr>
                <w:b/>
                <w:sz w:val="20"/>
              </w:rPr>
              <w:t>of</w:t>
            </w:r>
            <w:r>
              <w:rPr>
                <w:b/>
                <w:spacing w:val="1"/>
                <w:sz w:val="20"/>
              </w:rPr>
              <w:t xml:space="preserve"> </w:t>
            </w:r>
            <w:r>
              <w:rPr>
                <w:b/>
                <w:sz w:val="20"/>
              </w:rPr>
              <w:t>Education</w:t>
            </w:r>
            <w:r>
              <w:rPr>
                <w:b/>
                <w:spacing w:val="1"/>
                <w:sz w:val="20"/>
              </w:rPr>
              <w:t xml:space="preserve"> </w:t>
            </w:r>
            <w:r>
              <w:rPr>
                <w:b/>
                <w:sz w:val="20"/>
              </w:rPr>
              <w:t>Reforms</w:t>
            </w:r>
            <w:r>
              <w:rPr>
                <w:b/>
                <w:spacing w:val="9"/>
                <w:sz w:val="20"/>
              </w:rPr>
              <w:t xml:space="preserve"> </w:t>
            </w:r>
            <w:r>
              <w:rPr>
                <w:b/>
                <w:sz w:val="20"/>
              </w:rPr>
              <w:t>for</w:t>
            </w:r>
            <w:r>
              <w:rPr>
                <w:b/>
                <w:spacing w:val="13"/>
                <w:sz w:val="20"/>
              </w:rPr>
              <w:t xml:space="preserve"> </w:t>
            </w:r>
            <w:r>
              <w:rPr>
                <w:b/>
                <w:sz w:val="20"/>
              </w:rPr>
              <w:t>Access</w:t>
            </w:r>
            <w:r>
              <w:rPr>
                <w:b/>
                <w:spacing w:val="10"/>
                <w:sz w:val="20"/>
              </w:rPr>
              <w:t xml:space="preserve"> </w:t>
            </w:r>
            <w:r>
              <w:rPr>
                <w:b/>
                <w:sz w:val="20"/>
              </w:rPr>
              <w:t>and</w:t>
            </w:r>
            <w:r>
              <w:rPr>
                <w:b/>
                <w:spacing w:val="5"/>
                <w:sz w:val="20"/>
              </w:rPr>
              <w:t xml:space="preserve"> </w:t>
            </w:r>
            <w:r>
              <w:rPr>
                <w:b/>
                <w:sz w:val="20"/>
              </w:rPr>
              <w:t>Quality</w:t>
            </w:r>
            <w:r>
              <w:rPr>
                <w:b/>
                <w:spacing w:val="6"/>
                <w:sz w:val="20"/>
              </w:rPr>
              <w:t xml:space="preserve"> </w:t>
            </w:r>
            <w:r>
              <w:rPr>
                <w:b/>
                <w:sz w:val="20"/>
              </w:rPr>
              <w:t>in</w:t>
            </w:r>
            <w:r>
              <w:rPr>
                <w:b/>
                <w:spacing w:val="10"/>
                <w:sz w:val="20"/>
              </w:rPr>
              <w:t xml:space="preserve"> </w:t>
            </w:r>
            <w:r>
              <w:rPr>
                <w:b/>
                <w:sz w:val="20"/>
              </w:rPr>
              <w:t>Türkiye;</w:t>
            </w:r>
            <w:r>
              <w:rPr>
                <w:b/>
                <w:spacing w:val="7"/>
                <w:sz w:val="20"/>
              </w:rPr>
              <w:t xml:space="preserve"> </w:t>
            </w:r>
            <w:r>
              <w:rPr>
                <w:b/>
                <w:sz w:val="20"/>
              </w:rPr>
              <w:t>No:68;</w:t>
            </w:r>
            <w:r>
              <w:rPr>
                <w:b/>
                <w:spacing w:val="12"/>
                <w:sz w:val="20"/>
              </w:rPr>
              <w:t xml:space="preserve"> </w:t>
            </w:r>
            <w:r>
              <w:rPr>
                <w:b/>
                <w:sz w:val="20"/>
              </w:rPr>
              <w:t>s.4-32;</w:t>
            </w:r>
          </w:p>
          <w:p w:rsidR="00CD0207" w:rsidRDefault="00CD0207" w:rsidP="006F2A8C">
            <w:pPr>
              <w:pStyle w:val="TableParagraph"/>
              <w:spacing w:before="1" w:line="215" w:lineRule="exact"/>
              <w:rPr>
                <w:b/>
                <w:sz w:val="20"/>
              </w:rPr>
            </w:pPr>
            <w:r>
              <w:rPr>
                <w:b/>
                <w:sz w:val="20"/>
              </w:rPr>
              <w:t>2023)</w:t>
            </w:r>
          </w:p>
        </w:tc>
      </w:tr>
    </w:tbl>
    <w:p w:rsidR="00CD0207" w:rsidRDefault="00CD0207" w:rsidP="006F2A8C">
      <w:pPr>
        <w:autoSpaceDE w:val="0"/>
        <w:autoSpaceDN w:val="0"/>
        <w:adjustRightInd w:val="0"/>
        <w:spacing w:after="0" w:line="240" w:lineRule="auto"/>
        <w:jc w:val="both"/>
        <w:rPr>
          <w:rFonts w:ascii="Times New Roman" w:hAnsi="Times New Roman"/>
          <w:b/>
          <w:sz w:val="24"/>
          <w:szCs w:val="24"/>
        </w:rPr>
      </w:pPr>
    </w:p>
    <w:p w:rsidR="00CD0207" w:rsidRDefault="00CD0207" w:rsidP="006F2A8C">
      <w:pPr>
        <w:autoSpaceDE w:val="0"/>
        <w:autoSpaceDN w:val="0"/>
        <w:adjustRightInd w:val="0"/>
        <w:spacing w:after="0" w:line="240" w:lineRule="auto"/>
        <w:jc w:val="both"/>
        <w:rPr>
          <w:rFonts w:ascii="Times New Roman" w:hAnsi="Times New Roman"/>
          <w:b/>
          <w:sz w:val="24"/>
          <w:szCs w:val="24"/>
        </w:rPr>
      </w:pPr>
    </w:p>
    <w:p w:rsidR="006F2A8C" w:rsidRDefault="006F2A8C" w:rsidP="006F2A8C">
      <w:pPr>
        <w:autoSpaceDE w:val="0"/>
        <w:autoSpaceDN w:val="0"/>
        <w:adjustRightInd w:val="0"/>
        <w:spacing w:after="0" w:line="240" w:lineRule="auto"/>
        <w:jc w:val="both"/>
        <w:rPr>
          <w:rFonts w:ascii="Times New Roman" w:hAnsi="Times New Roman"/>
          <w:b/>
          <w:sz w:val="24"/>
          <w:szCs w:val="24"/>
        </w:rPr>
      </w:pPr>
    </w:p>
    <w:p w:rsidR="006F2A8C" w:rsidRDefault="006F2A8C" w:rsidP="006F2A8C">
      <w:pPr>
        <w:autoSpaceDE w:val="0"/>
        <w:autoSpaceDN w:val="0"/>
        <w:adjustRightInd w:val="0"/>
        <w:spacing w:after="0" w:line="240" w:lineRule="auto"/>
        <w:jc w:val="both"/>
        <w:rPr>
          <w:rFonts w:ascii="Times New Roman" w:hAnsi="Times New Roman"/>
          <w:b/>
          <w:sz w:val="24"/>
          <w:szCs w:val="24"/>
        </w:rPr>
      </w:pPr>
    </w:p>
    <w:p w:rsidR="006F2A8C" w:rsidRDefault="006F2A8C" w:rsidP="006F2A8C">
      <w:pPr>
        <w:autoSpaceDE w:val="0"/>
        <w:autoSpaceDN w:val="0"/>
        <w:adjustRightInd w:val="0"/>
        <w:spacing w:after="0" w:line="240" w:lineRule="auto"/>
        <w:jc w:val="both"/>
        <w:rPr>
          <w:rFonts w:ascii="Times New Roman" w:hAnsi="Times New Roman"/>
          <w:b/>
          <w:sz w:val="24"/>
          <w:szCs w:val="24"/>
        </w:rPr>
      </w:pPr>
    </w:p>
    <w:p w:rsidR="006F2A8C" w:rsidRDefault="006F2A8C" w:rsidP="006F2A8C">
      <w:pPr>
        <w:autoSpaceDE w:val="0"/>
        <w:autoSpaceDN w:val="0"/>
        <w:adjustRightInd w:val="0"/>
        <w:spacing w:after="0" w:line="240" w:lineRule="auto"/>
        <w:jc w:val="both"/>
        <w:rPr>
          <w:rFonts w:ascii="Times New Roman" w:hAnsi="Times New Roman"/>
          <w:b/>
          <w:sz w:val="24"/>
          <w:szCs w:val="24"/>
        </w:rPr>
      </w:pPr>
    </w:p>
    <w:p w:rsidR="006F2A8C" w:rsidRDefault="006F2A8C" w:rsidP="006F2A8C">
      <w:pPr>
        <w:autoSpaceDE w:val="0"/>
        <w:autoSpaceDN w:val="0"/>
        <w:adjustRightInd w:val="0"/>
        <w:spacing w:after="0" w:line="240" w:lineRule="auto"/>
        <w:jc w:val="both"/>
        <w:rPr>
          <w:rFonts w:ascii="Times New Roman" w:hAnsi="Times New Roman"/>
          <w:b/>
          <w:sz w:val="24"/>
          <w:szCs w:val="24"/>
        </w:rPr>
      </w:pPr>
    </w:p>
    <w:p w:rsidR="00CD0207" w:rsidRDefault="00CD0207" w:rsidP="006F2A8C">
      <w:pPr>
        <w:autoSpaceDE w:val="0"/>
        <w:autoSpaceDN w:val="0"/>
        <w:adjustRightInd w:val="0"/>
        <w:spacing w:after="0" w:line="240" w:lineRule="auto"/>
        <w:jc w:val="both"/>
        <w:rPr>
          <w:color w:val="211F1F"/>
          <w:spacing w:val="-2"/>
        </w:rPr>
      </w:pPr>
      <w:r>
        <w:rPr>
          <w:rFonts w:ascii="Times New Roman" w:hAnsi="Times New Roman"/>
          <w:b/>
          <w:sz w:val="24"/>
          <w:szCs w:val="24"/>
        </w:rPr>
        <w:t xml:space="preserve">2.5 Faaliyet Alanları ile Ürün Hizmetlerin Belirlenmesi: </w:t>
      </w:r>
      <w:r>
        <w:rPr>
          <w:color w:val="211F1F"/>
          <w:spacing w:val="-4"/>
        </w:rPr>
        <w:t>2024–2028</w:t>
      </w:r>
      <w:r>
        <w:rPr>
          <w:color w:val="211F1F"/>
          <w:spacing w:val="-12"/>
        </w:rPr>
        <w:t xml:space="preserve"> </w:t>
      </w:r>
      <w:r>
        <w:rPr>
          <w:color w:val="211F1F"/>
          <w:spacing w:val="-4"/>
        </w:rPr>
        <w:t>Stratejik</w:t>
      </w:r>
      <w:r>
        <w:rPr>
          <w:color w:val="211F1F"/>
          <w:spacing w:val="-17"/>
        </w:rPr>
        <w:t xml:space="preserve"> </w:t>
      </w:r>
      <w:r>
        <w:rPr>
          <w:color w:val="211F1F"/>
          <w:spacing w:val="-4"/>
        </w:rPr>
        <w:t>Plan</w:t>
      </w:r>
      <w:r>
        <w:rPr>
          <w:color w:val="211F1F"/>
          <w:spacing w:val="-15"/>
        </w:rPr>
        <w:t xml:space="preserve"> </w:t>
      </w:r>
      <w:r>
        <w:rPr>
          <w:color w:val="211F1F"/>
          <w:spacing w:val="-4"/>
        </w:rPr>
        <w:t>hazırlık</w:t>
      </w:r>
      <w:r>
        <w:rPr>
          <w:color w:val="211F1F"/>
          <w:spacing w:val="-17"/>
        </w:rPr>
        <w:t xml:space="preserve"> </w:t>
      </w:r>
      <w:r>
        <w:rPr>
          <w:color w:val="211F1F"/>
          <w:spacing w:val="-4"/>
        </w:rPr>
        <w:t>sürecinde</w:t>
      </w:r>
      <w:r>
        <w:rPr>
          <w:color w:val="211F1F"/>
          <w:spacing w:val="-13"/>
        </w:rPr>
        <w:t xml:space="preserve"> </w:t>
      </w:r>
      <w:r>
        <w:rPr>
          <w:color w:val="211F1F"/>
          <w:spacing w:val="-4"/>
        </w:rPr>
        <w:t>Müdürlüğümüzün</w:t>
      </w:r>
      <w:r>
        <w:rPr>
          <w:color w:val="211F1F"/>
          <w:spacing w:val="-11"/>
        </w:rPr>
        <w:t xml:space="preserve"> </w:t>
      </w:r>
      <w:r>
        <w:rPr>
          <w:color w:val="211F1F"/>
          <w:spacing w:val="-4"/>
        </w:rPr>
        <w:t>faaliyet</w:t>
      </w:r>
      <w:r>
        <w:rPr>
          <w:color w:val="211F1F"/>
          <w:spacing w:val="-5"/>
        </w:rPr>
        <w:t xml:space="preserve"> </w:t>
      </w:r>
      <w:r>
        <w:rPr>
          <w:color w:val="211F1F"/>
          <w:spacing w:val="-3"/>
        </w:rPr>
        <w:t>alanları</w:t>
      </w:r>
      <w:r>
        <w:rPr>
          <w:color w:val="211F1F"/>
          <w:spacing w:val="-10"/>
        </w:rPr>
        <w:t xml:space="preserve"> </w:t>
      </w:r>
      <w:r>
        <w:rPr>
          <w:color w:val="211F1F"/>
          <w:spacing w:val="-3"/>
        </w:rPr>
        <w:t>ve</w:t>
      </w:r>
      <w:r>
        <w:rPr>
          <w:color w:val="211F1F"/>
          <w:spacing w:val="-10"/>
        </w:rPr>
        <w:t xml:space="preserve"> </w:t>
      </w:r>
      <w:r>
        <w:rPr>
          <w:color w:val="211F1F"/>
          <w:spacing w:val="-3"/>
        </w:rPr>
        <w:t>hizmetlerinin</w:t>
      </w:r>
      <w:r>
        <w:rPr>
          <w:color w:val="211F1F"/>
          <w:spacing w:val="-15"/>
        </w:rPr>
        <w:t xml:space="preserve"> </w:t>
      </w:r>
      <w:r>
        <w:rPr>
          <w:color w:val="211F1F"/>
          <w:spacing w:val="-3"/>
        </w:rPr>
        <w:t>belirlenmesine</w:t>
      </w:r>
      <w:r>
        <w:rPr>
          <w:color w:val="211F1F"/>
          <w:spacing w:val="-52"/>
        </w:rPr>
        <w:t xml:space="preserve"> </w:t>
      </w:r>
      <w:r>
        <w:rPr>
          <w:color w:val="211F1F"/>
          <w:spacing w:val="-3"/>
        </w:rPr>
        <w:t>yönelik</w:t>
      </w:r>
      <w:r>
        <w:rPr>
          <w:color w:val="211F1F"/>
          <w:spacing w:val="-12"/>
        </w:rPr>
        <w:t xml:space="preserve"> </w:t>
      </w:r>
      <w:r>
        <w:rPr>
          <w:color w:val="211F1F"/>
          <w:spacing w:val="-3"/>
        </w:rPr>
        <w:t>çalışmalar yapılmış</w:t>
      </w:r>
      <w:r>
        <w:rPr>
          <w:color w:val="211F1F"/>
          <w:spacing w:val="-2"/>
        </w:rPr>
        <w:t xml:space="preserve"> ve</w:t>
      </w:r>
      <w:r>
        <w:rPr>
          <w:color w:val="211F1F"/>
          <w:spacing w:val="-9"/>
        </w:rPr>
        <w:t xml:space="preserve"> </w:t>
      </w:r>
      <w:r>
        <w:rPr>
          <w:color w:val="211F1F"/>
          <w:spacing w:val="-2"/>
        </w:rPr>
        <w:t>Tablo</w:t>
      </w:r>
      <w:r>
        <w:rPr>
          <w:color w:val="211F1F"/>
          <w:spacing w:val="-16"/>
        </w:rPr>
        <w:t xml:space="preserve">da </w:t>
      </w:r>
      <w:r>
        <w:rPr>
          <w:color w:val="211F1F"/>
          <w:spacing w:val="-9"/>
        </w:rPr>
        <w:t xml:space="preserve"> </w:t>
      </w:r>
      <w:r>
        <w:rPr>
          <w:color w:val="211F1F"/>
          <w:spacing w:val="-2"/>
        </w:rPr>
        <w:t>detaylı</w:t>
      </w:r>
      <w:r>
        <w:rPr>
          <w:color w:val="211F1F"/>
          <w:spacing w:val="-6"/>
        </w:rPr>
        <w:t xml:space="preserve"> </w:t>
      </w:r>
      <w:r>
        <w:rPr>
          <w:color w:val="211F1F"/>
          <w:spacing w:val="-2"/>
        </w:rPr>
        <w:t>bir</w:t>
      </w:r>
      <w:r>
        <w:rPr>
          <w:color w:val="211F1F"/>
          <w:spacing w:val="-14"/>
        </w:rPr>
        <w:t xml:space="preserve"> </w:t>
      </w:r>
      <w:r>
        <w:rPr>
          <w:color w:val="211F1F"/>
          <w:spacing w:val="-2"/>
        </w:rPr>
        <w:t>şekilde</w:t>
      </w:r>
      <w:r>
        <w:rPr>
          <w:color w:val="211F1F"/>
          <w:spacing w:val="-9"/>
        </w:rPr>
        <w:t xml:space="preserve"> </w:t>
      </w:r>
      <w:r>
        <w:rPr>
          <w:color w:val="211F1F"/>
          <w:spacing w:val="-2"/>
        </w:rPr>
        <w:t>yer</w:t>
      </w:r>
      <w:r>
        <w:rPr>
          <w:color w:val="211F1F"/>
          <w:spacing w:val="1"/>
        </w:rPr>
        <w:t xml:space="preserve"> </w:t>
      </w:r>
      <w:r>
        <w:rPr>
          <w:color w:val="211F1F"/>
          <w:spacing w:val="-2"/>
        </w:rPr>
        <w:t>verilmiştir</w:t>
      </w:r>
    </w:p>
    <w:p w:rsidR="00CD0207" w:rsidRDefault="00CD0207" w:rsidP="006F2A8C">
      <w:pPr>
        <w:autoSpaceDE w:val="0"/>
        <w:autoSpaceDN w:val="0"/>
        <w:adjustRightInd w:val="0"/>
        <w:spacing w:after="0" w:line="240" w:lineRule="auto"/>
        <w:jc w:val="both"/>
        <w:rPr>
          <w:color w:val="211F1F"/>
          <w:spacing w:val="-2"/>
        </w:rPr>
      </w:pPr>
    </w:p>
    <w:tbl>
      <w:tblPr>
        <w:tblStyle w:val="TableNormal"/>
        <w:tblW w:w="0" w:type="auto"/>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969"/>
        <w:gridCol w:w="6237"/>
      </w:tblGrid>
      <w:tr w:rsidR="00CD0207" w:rsidTr="006F2A8C">
        <w:trPr>
          <w:trHeight w:val="503"/>
        </w:trPr>
        <w:tc>
          <w:tcPr>
            <w:tcW w:w="3969" w:type="dxa"/>
            <w:shd w:val="clear" w:color="auto" w:fill="961A24"/>
          </w:tcPr>
          <w:p w:rsidR="00CD0207" w:rsidRDefault="00CD0207" w:rsidP="006F2A8C">
            <w:pPr>
              <w:pStyle w:val="TableParagraph"/>
              <w:spacing w:before="3" w:line="240" w:lineRule="exact"/>
              <w:ind w:right="209" w:hanging="192"/>
              <w:rPr>
                <w:b/>
              </w:rPr>
            </w:pPr>
            <w:r>
              <w:rPr>
                <w:b/>
                <w:color w:val="FFFFFF"/>
                <w:spacing w:val="-2"/>
              </w:rPr>
              <w:t>FAALİYET</w:t>
            </w:r>
            <w:r>
              <w:rPr>
                <w:b/>
                <w:color w:val="FFFFFF"/>
                <w:spacing w:val="-52"/>
              </w:rPr>
              <w:t xml:space="preserve"> </w:t>
            </w:r>
            <w:r>
              <w:rPr>
                <w:b/>
                <w:color w:val="FFFFFF"/>
              </w:rPr>
              <w:t>ALANI</w:t>
            </w:r>
          </w:p>
        </w:tc>
        <w:tc>
          <w:tcPr>
            <w:tcW w:w="6237" w:type="dxa"/>
            <w:shd w:val="clear" w:color="auto" w:fill="961A24"/>
          </w:tcPr>
          <w:p w:rsidR="00CD0207" w:rsidRDefault="00CD0207" w:rsidP="006F2A8C">
            <w:pPr>
              <w:pStyle w:val="TableParagraph"/>
              <w:spacing w:before="125"/>
              <w:ind w:right="2677"/>
              <w:jc w:val="center"/>
              <w:rPr>
                <w:b/>
              </w:rPr>
            </w:pPr>
            <w:r>
              <w:rPr>
                <w:b/>
                <w:color w:val="FFFFFF"/>
              </w:rPr>
              <w:t>ÜRÜN/HİZMETLER</w:t>
            </w:r>
          </w:p>
        </w:tc>
      </w:tr>
      <w:tr w:rsidR="00CD0207" w:rsidTr="006F2A8C">
        <w:trPr>
          <w:trHeight w:val="1665"/>
        </w:trPr>
        <w:tc>
          <w:tcPr>
            <w:tcW w:w="3969" w:type="dxa"/>
            <w:shd w:val="clear" w:color="auto" w:fill="D9D9D9"/>
          </w:tcPr>
          <w:p w:rsidR="00CD0207" w:rsidRDefault="00CD0207" w:rsidP="006F2A8C">
            <w:pPr>
              <w:pStyle w:val="TableParagraph"/>
              <w:rPr>
                <w:i/>
              </w:rPr>
            </w:pPr>
          </w:p>
          <w:p w:rsidR="00CD0207" w:rsidRDefault="00CD0207" w:rsidP="006F2A8C">
            <w:pPr>
              <w:pStyle w:val="TableParagraph"/>
              <w:spacing w:before="160"/>
              <w:ind w:right="109"/>
              <w:jc w:val="center"/>
              <w:rPr>
                <w:b/>
                <w:sz w:val="20"/>
              </w:rPr>
            </w:pPr>
            <w:r>
              <w:rPr>
                <w:b/>
                <w:sz w:val="20"/>
              </w:rPr>
              <w:t>(A)</w:t>
            </w:r>
          </w:p>
          <w:p w:rsidR="00CD0207" w:rsidRDefault="00CD0207" w:rsidP="006F2A8C">
            <w:pPr>
              <w:pStyle w:val="TableParagraph"/>
              <w:ind w:right="109"/>
              <w:jc w:val="center"/>
              <w:rPr>
                <w:b/>
                <w:sz w:val="20"/>
              </w:rPr>
            </w:pPr>
            <w:r>
              <w:rPr>
                <w:b/>
                <w:spacing w:val="-1"/>
                <w:sz w:val="20"/>
              </w:rPr>
              <w:t xml:space="preserve">Eğitim </w:t>
            </w:r>
            <w:r>
              <w:rPr>
                <w:b/>
                <w:sz w:val="20"/>
              </w:rPr>
              <w:t>Öğretim</w:t>
            </w:r>
            <w:r>
              <w:rPr>
                <w:b/>
                <w:spacing w:val="-47"/>
                <w:sz w:val="20"/>
              </w:rPr>
              <w:t xml:space="preserve"> </w:t>
            </w:r>
            <w:r>
              <w:rPr>
                <w:b/>
                <w:sz w:val="20"/>
              </w:rPr>
              <w:t>Hizmetleri</w:t>
            </w:r>
            <w:r>
              <w:rPr>
                <w:b/>
                <w:spacing w:val="1"/>
                <w:sz w:val="20"/>
              </w:rPr>
              <w:t xml:space="preserve"> </w:t>
            </w:r>
            <w:r>
              <w:rPr>
                <w:b/>
                <w:spacing w:val="-1"/>
                <w:sz w:val="20"/>
              </w:rPr>
              <w:t xml:space="preserve">(Temel </w:t>
            </w:r>
            <w:r>
              <w:rPr>
                <w:b/>
                <w:sz w:val="20"/>
              </w:rPr>
              <w:t>Eğitim,</w:t>
            </w:r>
            <w:r>
              <w:rPr>
                <w:b/>
                <w:spacing w:val="1"/>
                <w:sz w:val="20"/>
              </w:rPr>
              <w:t xml:space="preserve"> </w:t>
            </w:r>
          </w:p>
          <w:p w:rsidR="00CD0207" w:rsidRDefault="00CD0207" w:rsidP="006F2A8C">
            <w:pPr>
              <w:pStyle w:val="TableParagraph"/>
              <w:spacing w:before="3"/>
              <w:ind w:right="119" w:firstLine="2"/>
              <w:jc w:val="center"/>
              <w:rPr>
                <w:b/>
                <w:spacing w:val="-2"/>
                <w:sz w:val="20"/>
              </w:rPr>
            </w:pPr>
            <w:r>
              <w:rPr>
                <w:b/>
                <w:sz w:val="20"/>
              </w:rPr>
              <w:t>Özel Eğitim ve</w:t>
            </w:r>
            <w:r>
              <w:rPr>
                <w:b/>
                <w:spacing w:val="1"/>
                <w:sz w:val="20"/>
              </w:rPr>
              <w:t xml:space="preserve"> </w:t>
            </w:r>
            <w:r>
              <w:rPr>
                <w:b/>
                <w:spacing w:val="-2"/>
                <w:sz w:val="20"/>
              </w:rPr>
              <w:t>Rehberlik)</w:t>
            </w:r>
          </w:p>
          <w:p w:rsidR="00CD0207" w:rsidRDefault="00CD0207" w:rsidP="006F2A8C">
            <w:pPr>
              <w:pStyle w:val="TableParagraph"/>
              <w:spacing w:before="3"/>
              <w:ind w:right="119" w:firstLine="2"/>
              <w:jc w:val="center"/>
              <w:rPr>
                <w:b/>
                <w:spacing w:val="-2"/>
                <w:sz w:val="20"/>
              </w:rPr>
            </w:pPr>
          </w:p>
          <w:p w:rsidR="00CD0207" w:rsidRDefault="00CD0207" w:rsidP="006F2A8C">
            <w:pPr>
              <w:pStyle w:val="TableParagraph"/>
              <w:spacing w:before="3"/>
              <w:ind w:right="119" w:firstLine="2"/>
              <w:jc w:val="center"/>
              <w:rPr>
                <w:b/>
                <w:spacing w:val="-2"/>
                <w:sz w:val="20"/>
              </w:rPr>
            </w:pPr>
          </w:p>
          <w:p w:rsidR="00CD0207" w:rsidRDefault="00CD0207" w:rsidP="006F2A8C">
            <w:pPr>
              <w:pStyle w:val="TableParagraph"/>
              <w:spacing w:before="3"/>
              <w:ind w:right="119" w:firstLine="2"/>
              <w:rPr>
                <w:b/>
                <w:sz w:val="20"/>
              </w:rPr>
            </w:pPr>
          </w:p>
        </w:tc>
        <w:tc>
          <w:tcPr>
            <w:tcW w:w="6237" w:type="dxa"/>
            <w:shd w:val="clear" w:color="auto" w:fill="D9D9D9"/>
          </w:tcPr>
          <w:p w:rsidR="00CD0207" w:rsidRDefault="00CD0207" w:rsidP="006F2A8C">
            <w:pPr>
              <w:pStyle w:val="TableParagraph"/>
              <w:numPr>
                <w:ilvl w:val="0"/>
                <w:numId w:val="21"/>
              </w:numPr>
              <w:tabs>
                <w:tab w:val="left" w:pos="470"/>
                <w:tab w:val="left" w:pos="471"/>
              </w:tabs>
              <w:spacing w:before="58"/>
              <w:ind w:left="0" w:hanging="357"/>
              <w:rPr>
                <w:sz w:val="20"/>
              </w:rPr>
            </w:pPr>
            <w:r>
              <w:rPr>
                <w:spacing w:val="-1"/>
                <w:sz w:val="20"/>
              </w:rPr>
              <w:t>Eğitim</w:t>
            </w:r>
            <w:r>
              <w:rPr>
                <w:spacing w:val="-5"/>
                <w:sz w:val="20"/>
              </w:rPr>
              <w:t xml:space="preserve"> </w:t>
            </w:r>
            <w:r>
              <w:rPr>
                <w:sz w:val="20"/>
              </w:rPr>
              <w:t>öğretim</w:t>
            </w:r>
            <w:r>
              <w:rPr>
                <w:spacing w:val="-8"/>
                <w:sz w:val="20"/>
              </w:rPr>
              <w:t xml:space="preserve"> </w:t>
            </w:r>
            <w:r>
              <w:rPr>
                <w:sz w:val="20"/>
              </w:rPr>
              <w:t>iş</w:t>
            </w:r>
            <w:r>
              <w:rPr>
                <w:spacing w:val="-12"/>
                <w:sz w:val="20"/>
              </w:rPr>
              <w:t xml:space="preserve"> </w:t>
            </w:r>
            <w:r>
              <w:rPr>
                <w:sz w:val="20"/>
              </w:rPr>
              <w:t>ve</w:t>
            </w:r>
            <w:r>
              <w:rPr>
                <w:spacing w:val="-9"/>
                <w:sz w:val="20"/>
              </w:rPr>
              <w:t xml:space="preserve"> </w:t>
            </w:r>
            <w:r>
              <w:rPr>
                <w:sz w:val="20"/>
              </w:rPr>
              <w:t>işlemleri</w:t>
            </w:r>
          </w:p>
          <w:p w:rsidR="00CD0207" w:rsidRDefault="00CD0207" w:rsidP="006F2A8C">
            <w:pPr>
              <w:pStyle w:val="TableParagraph"/>
              <w:numPr>
                <w:ilvl w:val="0"/>
                <w:numId w:val="21"/>
              </w:numPr>
              <w:tabs>
                <w:tab w:val="left" w:pos="470"/>
                <w:tab w:val="left" w:pos="471"/>
              </w:tabs>
              <w:ind w:left="0" w:hanging="357"/>
              <w:rPr>
                <w:sz w:val="20"/>
              </w:rPr>
            </w:pPr>
            <w:r>
              <w:rPr>
                <w:sz w:val="20"/>
              </w:rPr>
              <w:t>Ders</w:t>
            </w:r>
            <w:r>
              <w:rPr>
                <w:spacing w:val="-10"/>
                <w:sz w:val="20"/>
              </w:rPr>
              <w:t xml:space="preserve"> </w:t>
            </w:r>
            <w:r>
              <w:rPr>
                <w:sz w:val="20"/>
              </w:rPr>
              <w:t>dışı</w:t>
            </w:r>
            <w:r>
              <w:rPr>
                <w:spacing w:val="-6"/>
                <w:sz w:val="20"/>
              </w:rPr>
              <w:t xml:space="preserve"> </w:t>
            </w:r>
            <w:r>
              <w:rPr>
                <w:sz w:val="20"/>
              </w:rPr>
              <w:t>faaliyet</w:t>
            </w:r>
            <w:r>
              <w:rPr>
                <w:spacing w:val="-1"/>
                <w:sz w:val="20"/>
              </w:rPr>
              <w:t xml:space="preserve"> </w:t>
            </w:r>
            <w:r>
              <w:rPr>
                <w:sz w:val="20"/>
              </w:rPr>
              <w:t>iş</w:t>
            </w:r>
            <w:r>
              <w:rPr>
                <w:spacing w:val="-10"/>
                <w:sz w:val="20"/>
              </w:rPr>
              <w:t xml:space="preserve"> </w:t>
            </w:r>
            <w:r>
              <w:rPr>
                <w:sz w:val="20"/>
              </w:rPr>
              <w:t>ve</w:t>
            </w:r>
            <w:r>
              <w:rPr>
                <w:spacing w:val="-11"/>
                <w:sz w:val="20"/>
              </w:rPr>
              <w:t xml:space="preserve"> </w:t>
            </w:r>
            <w:r>
              <w:rPr>
                <w:sz w:val="20"/>
              </w:rPr>
              <w:t>işlemleri</w:t>
            </w:r>
          </w:p>
          <w:p w:rsidR="00CD0207" w:rsidRDefault="00CD0207" w:rsidP="006F2A8C">
            <w:pPr>
              <w:pStyle w:val="TableParagraph"/>
              <w:numPr>
                <w:ilvl w:val="0"/>
                <w:numId w:val="21"/>
              </w:numPr>
              <w:tabs>
                <w:tab w:val="left" w:pos="470"/>
                <w:tab w:val="left" w:pos="471"/>
              </w:tabs>
              <w:ind w:left="0" w:hanging="357"/>
              <w:rPr>
                <w:sz w:val="20"/>
              </w:rPr>
            </w:pPr>
            <w:r>
              <w:rPr>
                <w:spacing w:val="-1"/>
                <w:sz w:val="20"/>
              </w:rPr>
              <w:t>Özel</w:t>
            </w:r>
            <w:r>
              <w:rPr>
                <w:sz w:val="20"/>
              </w:rPr>
              <w:t xml:space="preserve"> </w:t>
            </w:r>
            <w:r>
              <w:rPr>
                <w:spacing w:val="-1"/>
                <w:sz w:val="20"/>
              </w:rPr>
              <w:t>eğitim</w:t>
            </w:r>
            <w:r>
              <w:rPr>
                <w:spacing w:val="-4"/>
                <w:sz w:val="20"/>
              </w:rPr>
              <w:t xml:space="preserve"> </w:t>
            </w:r>
            <w:r>
              <w:rPr>
                <w:spacing w:val="-1"/>
                <w:sz w:val="20"/>
              </w:rPr>
              <w:t>yerleştirme</w:t>
            </w:r>
            <w:r>
              <w:rPr>
                <w:spacing w:val="-18"/>
                <w:sz w:val="20"/>
              </w:rPr>
              <w:t xml:space="preserve"> </w:t>
            </w:r>
            <w:r>
              <w:rPr>
                <w:spacing w:val="-1"/>
                <w:sz w:val="20"/>
              </w:rPr>
              <w:t>işlemleri</w:t>
            </w:r>
          </w:p>
          <w:p w:rsidR="00CD0207" w:rsidRDefault="00CD0207" w:rsidP="006F2A8C">
            <w:pPr>
              <w:pStyle w:val="TableParagraph"/>
              <w:numPr>
                <w:ilvl w:val="0"/>
                <w:numId w:val="21"/>
              </w:numPr>
              <w:tabs>
                <w:tab w:val="left" w:pos="470"/>
                <w:tab w:val="left" w:pos="471"/>
              </w:tabs>
              <w:ind w:left="0" w:hanging="357"/>
              <w:rPr>
                <w:sz w:val="20"/>
              </w:rPr>
            </w:pPr>
            <w:r>
              <w:rPr>
                <w:spacing w:val="-1"/>
                <w:sz w:val="20"/>
              </w:rPr>
              <w:t>Anma</w:t>
            </w:r>
            <w:r>
              <w:rPr>
                <w:spacing w:val="-6"/>
                <w:sz w:val="20"/>
              </w:rPr>
              <w:t xml:space="preserve"> </w:t>
            </w:r>
            <w:r>
              <w:rPr>
                <w:spacing w:val="-1"/>
                <w:sz w:val="20"/>
              </w:rPr>
              <w:t>ve</w:t>
            </w:r>
            <w:r>
              <w:rPr>
                <w:spacing w:val="-11"/>
                <w:sz w:val="20"/>
              </w:rPr>
              <w:t xml:space="preserve"> </w:t>
            </w:r>
            <w:r>
              <w:rPr>
                <w:spacing w:val="-1"/>
                <w:sz w:val="20"/>
              </w:rPr>
              <w:t>kutlama</w:t>
            </w:r>
            <w:r>
              <w:rPr>
                <w:spacing w:val="-5"/>
                <w:sz w:val="20"/>
              </w:rPr>
              <w:t xml:space="preserve"> </w:t>
            </w:r>
            <w:r>
              <w:rPr>
                <w:spacing w:val="-1"/>
                <w:sz w:val="20"/>
              </w:rPr>
              <w:t>programlarının</w:t>
            </w:r>
            <w:r>
              <w:rPr>
                <w:spacing w:val="-2"/>
                <w:sz w:val="20"/>
              </w:rPr>
              <w:t xml:space="preserve"> </w:t>
            </w:r>
            <w:r>
              <w:rPr>
                <w:spacing w:val="-1"/>
                <w:sz w:val="20"/>
              </w:rPr>
              <w:t>yürütülmesi</w:t>
            </w:r>
          </w:p>
          <w:p w:rsidR="00CD0207" w:rsidRDefault="00CD0207" w:rsidP="006F2A8C">
            <w:pPr>
              <w:pStyle w:val="TableParagraph"/>
              <w:numPr>
                <w:ilvl w:val="0"/>
                <w:numId w:val="21"/>
              </w:numPr>
              <w:tabs>
                <w:tab w:val="left" w:pos="470"/>
                <w:tab w:val="left" w:pos="471"/>
              </w:tabs>
              <w:spacing w:before="1"/>
              <w:ind w:left="0" w:hanging="357"/>
              <w:rPr>
                <w:sz w:val="20"/>
              </w:rPr>
            </w:pPr>
            <w:r>
              <w:rPr>
                <w:spacing w:val="-1"/>
                <w:sz w:val="20"/>
              </w:rPr>
              <w:t>Yarışmaların</w:t>
            </w:r>
            <w:r>
              <w:rPr>
                <w:spacing w:val="-4"/>
                <w:sz w:val="20"/>
              </w:rPr>
              <w:t xml:space="preserve"> </w:t>
            </w:r>
            <w:r>
              <w:rPr>
                <w:spacing w:val="-1"/>
                <w:sz w:val="20"/>
              </w:rPr>
              <w:t>düzenlenmesi</w:t>
            </w:r>
            <w:r>
              <w:rPr>
                <w:spacing w:val="-7"/>
                <w:sz w:val="20"/>
              </w:rPr>
              <w:t xml:space="preserve"> </w:t>
            </w:r>
            <w:r>
              <w:rPr>
                <w:spacing w:val="-1"/>
                <w:sz w:val="20"/>
              </w:rPr>
              <w:t>ve</w:t>
            </w:r>
            <w:r>
              <w:rPr>
                <w:spacing w:val="-13"/>
                <w:sz w:val="20"/>
              </w:rPr>
              <w:t xml:space="preserve"> </w:t>
            </w:r>
            <w:r>
              <w:rPr>
                <w:spacing w:val="-1"/>
                <w:sz w:val="20"/>
              </w:rPr>
              <w:t>değerlendirilmesi</w:t>
            </w:r>
            <w:r>
              <w:rPr>
                <w:spacing w:val="-6"/>
                <w:sz w:val="20"/>
              </w:rPr>
              <w:t xml:space="preserve"> </w:t>
            </w:r>
            <w:r>
              <w:rPr>
                <w:sz w:val="20"/>
              </w:rPr>
              <w:t>işleri</w:t>
            </w:r>
          </w:p>
          <w:p w:rsidR="00CD0207" w:rsidRDefault="00CD0207" w:rsidP="006F2A8C">
            <w:pPr>
              <w:pStyle w:val="TableParagraph"/>
              <w:numPr>
                <w:ilvl w:val="0"/>
                <w:numId w:val="21"/>
              </w:numPr>
              <w:tabs>
                <w:tab w:val="left" w:pos="470"/>
                <w:tab w:val="left" w:pos="471"/>
              </w:tabs>
              <w:spacing w:before="5" w:line="228" w:lineRule="exact"/>
              <w:ind w:left="0" w:hanging="357"/>
              <w:rPr>
                <w:sz w:val="20"/>
              </w:rPr>
            </w:pPr>
            <w:r>
              <w:rPr>
                <w:spacing w:val="-1"/>
                <w:sz w:val="20"/>
              </w:rPr>
              <w:t>Sosyal,</w:t>
            </w:r>
            <w:r>
              <w:rPr>
                <w:spacing w:val="2"/>
                <w:sz w:val="20"/>
              </w:rPr>
              <w:t xml:space="preserve"> </w:t>
            </w:r>
            <w:r>
              <w:rPr>
                <w:spacing w:val="-1"/>
                <w:sz w:val="20"/>
              </w:rPr>
              <w:t>kültürel,</w:t>
            </w:r>
            <w:r>
              <w:rPr>
                <w:spacing w:val="-7"/>
                <w:sz w:val="20"/>
              </w:rPr>
              <w:t xml:space="preserve"> </w:t>
            </w:r>
            <w:r>
              <w:rPr>
                <w:spacing w:val="-1"/>
                <w:sz w:val="20"/>
              </w:rPr>
              <w:t>sportif</w:t>
            </w:r>
            <w:r>
              <w:rPr>
                <w:spacing w:val="-11"/>
                <w:sz w:val="20"/>
              </w:rPr>
              <w:t xml:space="preserve"> </w:t>
            </w:r>
            <w:r>
              <w:rPr>
                <w:spacing w:val="-1"/>
                <w:sz w:val="20"/>
              </w:rPr>
              <w:t>etkinliklerle</w:t>
            </w:r>
            <w:r>
              <w:rPr>
                <w:spacing w:val="-13"/>
                <w:sz w:val="20"/>
              </w:rPr>
              <w:t xml:space="preserve"> </w:t>
            </w:r>
            <w:r>
              <w:rPr>
                <w:spacing w:val="-1"/>
                <w:sz w:val="20"/>
              </w:rPr>
              <w:t>ilgili</w:t>
            </w:r>
            <w:r>
              <w:rPr>
                <w:spacing w:val="-3"/>
                <w:sz w:val="20"/>
              </w:rPr>
              <w:t xml:space="preserve"> </w:t>
            </w:r>
            <w:r>
              <w:rPr>
                <w:spacing w:val="-1"/>
                <w:sz w:val="20"/>
              </w:rPr>
              <w:t>organizasyon</w:t>
            </w:r>
          </w:p>
          <w:p w:rsidR="00CD0207" w:rsidRPr="00DC612D" w:rsidRDefault="00CD0207" w:rsidP="006F2A8C">
            <w:pPr>
              <w:pStyle w:val="TableParagraph"/>
              <w:numPr>
                <w:ilvl w:val="0"/>
                <w:numId w:val="21"/>
              </w:numPr>
              <w:tabs>
                <w:tab w:val="left" w:pos="471"/>
              </w:tabs>
              <w:ind w:left="0" w:hanging="357"/>
              <w:rPr>
                <w:sz w:val="20"/>
              </w:rPr>
            </w:pPr>
            <w:r>
              <w:rPr>
                <w:spacing w:val="-1"/>
                <w:sz w:val="20"/>
              </w:rPr>
              <w:t>Zümre</w:t>
            </w:r>
            <w:r>
              <w:rPr>
                <w:spacing w:val="-18"/>
                <w:sz w:val="20"/>
              </w:rPr>
              <w:t xml:space="preserve"> </w:t>
            </w:r>
            <w:r>
              <w:rPr>
                <w:spacing w:val="-1"/>
                <w:sz w:val="20"/>
              </w:rPr>
              <w:t>toplantılarının</w:t>
            </w:r>
            <w:r>
              <w:rPr>
                <w:spacing w:val="1"/>
                <w:sz w:val="20"/>
              </w:rPr>
              <w:t xml:space="preserve"> </w:t>
            </w:r>
            <w:r>
              <w:rPr>
                <w:spacing w:val="-1"/>
                <w:sz w:val="20"/>
              </w:rPr>
              <w:t>planlanması</w:t>
            </w:r>
            <w:r>
              <w:rPr>
                <w:spacing w:val="-4"/>
                <w:sz w:val="20"/>
              </w:rPr>
              <w:t xml:space="preserve"> </w:t>
            </w:r>
            <w:r>
              <w:rPr>
                <w:spacing w:val="-1"/>
                <w:sz w:val="20"/>
              </w:rPr>
              <w:t>ve</w:t>
            </w:r>
            <w:r>
              <w:rPr>
                <w:spacing w:val="-4"/>
                <w:sz w:val="20"/>
              </w:rPr>
              <w:t xml:space="preserve"> </w:t>
            </w:r>
            <w:r>
              <w:rPr>
                <w:spacing w:val="-1"/>
                <w:sz w:val="20"/>
              </w:rPr>
              <w:t>yürütülmesi</w:t>
            </w:r>
          </w:p>
        </w:tc>
      </w:tr>
      <w:tr w:rsidR="00CD0207" w:rsidTr="006F2A8C">
        <w:trPr>
          <w:trHeight w:val="1560"/>
        </w:trPr>
        <w:tc>
          <w:tcPr>
            <w:tcW w:w="3969" w:type="dxa"/>
          </w:tcPr>
          <w:p w:rsidR="00CD0207" w:rsidRDefault="00CD0207" w:rsidP="006F2A8C">
            <w:pPr>
              <w:pStyle w:val="TableParagraph"/>
              <w:spacing w:before="91"/>
              <w:ind w:right="109"/>
              <w:jc w:val="center"/>
              <w:rPr>
                <w:b/>
                <w:sz w:val="20"/>
              </w:rPr>
            </w:pPr>
            <w:r>
              <w:rPr>
                <w:b/>
                <w:sz w:val="20"/>
              </w:rPr>
              <w:t>(B)</w:t>
            </w:r>
          </w:p>
          <w:p w:rsidR="00CD0207" w:rsidRDefault="00CD0207" w:rsidP="006F2A8C">
            <w:pPr>
              <w:pStyle w:val="TableParagraph"/>
              <w:spacing w:before="1"/>
              <w:ind w:right="132" w:firstLine="11"/>
              <w:jc w:val="center"/>
              <w:rPr>
                <w:b/>
                <w:sz w:val="20"/>
              </w:rPr>
            </w:pPr>
            <w:r>
              <w:rPr>
                <w:b/>
                <w:sz w:val="20"/>
              </w:rPr>
              <w:t>Hayat Boyu</w:t>
            </w:r>
            <w:r>
              <w:rPr>
                <w:b/>
                <w:spacing w:val="1"/>
                <w:sz w:val="20"/>
              </w:rPr>
              <w:t xml:space="preserve"> </w:t>
            </w:r>
            <w:r>
              <w:rPr>
                <w:b/>
                <w:sz w:val="20"/>
              </w:rPr>
              <w:t>Öğrenme</w:t>
            </w:r>
            <w:r>
              <w:rPr>
                <w:b/>
                <w:spacing w:val="1"/>
                <w:sz w:val="20"/>
              </w:rPr>
              <w:t xml:space="preserve"> </w:t>
            </w:r>
            <w:r>
              <w:rPr>
                <w:b/>
                <w:sz w:val="20"/>
              </w:rPr>
              <w:t>Faaliyetleri</w:t>
            </w:r>
            <w:r>
              <w:rPr>
                <w:b/>
                <w:spacing w:val="1"/>
                <w:sz w:val="20"/>
              </w:rPr>
              <w:t xml:space="preserve"> </w:t>
            </w:r>
            <w:r>
              <w:rPr>
                <w:b/>
                <w:spacing w:val="-1"/>
                <w:sz w:val="20"/>
              </w:rPr>
              <w:t>(Yaygın Eğitim</w:t>
            </w:r>
            <w:r>
              <w:rPr>
                <w:b/>
                <w:spacing w:val="-47"/>
                <w:sz w:val="20"/>
              </w:rPr>
              <w:t xml:space="preserve"> </w:t>
            </w:r>
            <w:r>
              <w:rPr>
                <w:b/>
                <w:sz w:val="20"/>
              </w:rPr>
              <w:t>Hizmetleri)</w:t>
            </w:r>
          </w:p>
        </w:tc>
        <w:tc>
          <w:tcPr>
            <w:tcW w:w="6237" w:type="dxa"/>
          </w:tcPr>
          <w:p w:rsidR="00CD0207" w:rsidRDefault="00CD0207" w:rsidP="006F2A8C">
            <w:pPr>
              <w:pStyle w:val="TableParagraph"/>
              <w:numPr>
                <w:ilvl w:val="0"/>
                <w:numId w:val="20"/>
              </w:numPr>
              <w:tabs>
                <w:tab w:val="left" w:pos="470"/>
                <w:tab w:val="left" w:pos="471"/>
              </w:tabs>
              <w:spacing w:before="82"/>
              <w:ind w:left="0" w:hanging="357"/>
              <w:rPr>
                <w:sz w:val="20"/>
              </w:rPr>
            </w:pPr>
            <w:r>
              <w:rPr>
                <w:spacing w:val="-1"/>
                <w:sz w:val="20"/>
              </w:rPr>
              <w:t>Velilere</w:t>
            </w:r>
            <w:r>
              <w:rPr>
                <w:spacing w:val="-14"/>
                <w:sz w:val="20"/>
              </w:rPr>
              <w:t xml:space="preserve"> </w:t>
            </w:r>
            <w:r>
              <w:rPr>
                <w:spacing w:val="-1"/>
                <w:sz w:val="20"/>
              </w:rPr>
              <w:t>yönelik</w:t>
            </w:r>
            <w:r>
              <w:rPr>
                <w:spacing w:val="-6"/>
                <w:sz w:val="20"/>
              </w:rPr>
              <w:t xml:space="preserve"> </w:t>
            </w:r>
            <w:r>
              <w:rPr>
                <w:spacing w:val="-1"/>
                <w:sz w:val="20"/>
              </w:rPr>
              <w:t>yaygın</w:t>
            </w:r>
            <w:r>
              <w:rPr>
                <w:spacing w:val="-2"/>
                <w:sz w:val="20"/>
              </w:rPr>
              <w:t xml:space="preserve"> </w:t>
            </w:r>
            <w:r>
              <w:rPr>
                <w:spacing w:val="-1"/>
                <w:sz w:val="20"/>
              </w:rPr>
              <w:t>meslekî</w:t>
            </w:r>
            <w:r>
              <w:rPr>
                <w:spacing w:val="-5"/>
                <w:sz w:val="20"/>
              </w:rPr>
              <w:t xml:space="preserve"> </w:t>
            </w:r>
            <w:r>
              <w:rPr>
                <w:spacing w:val="-1"/>
                <w:sz w:val="20"/>
              </w:rPr>
              <w:t>eğitimler</w:t>
            </w:r>
          </w:p>
          <w:p w:rsidR="00CD0207" w:rsidRDefault="00CD0207" w:rsidP="006F2A8C">
            <w:pPr>
              <w:pStyle w:val="TableParagraph"/>
              <w:numPr>
                <w:ilvl w:val="0"/>
                <w:numId w:val="20"/>
              </w:numPr>
              <w:tabs>
                <w:tab w:val="left" w:pos="470"/>
                <w:tab w:val="left" w:pos="471"/>
              </w:tabs>
              <w:ind w:left="0" w:hanging="357"/>
              <w:rPr>
                <w:sz w:val="20"/>
              </w:rPr>
            </w:pPr>
            <w:r>
              <w:rPr>
                <w:spacing w:val="-1"/>
                <w:sz w:val="20"/>
              </w:rPr>
              <w:t>Beceri</w:t>
            </w:r>
            <w:r>
              <w:rPr>
                <w:spacing w:val="-5"/>
                <w:sz w:val="20"/>
              </w:rPr>
              <w:t xml:space="preserve"> </w:t>
            </w:r>
            <w:r>
              <w:rPr>
                <w:spacing w:val="-1"/>
                <w:sz w:val="20"/>
              </w:rPr>
              <w:t>ve</w:t>
            </w:r>
            <w:r>
              <w:rPr>
                <w:spacing w:val="-9"/>
                <w:sz w:val="20"/>
              </w:rPr>
              <w:t xml:space="preserve"> </w:t>
            </w:r>
            <w:r>
              <w:rPr>
                <w:spacing w:val="-1"/>
                <w:sz w:val="20"/>
              </w:rPr>
              <w:t>hobi</w:t>
            </w:r>
            <w:r>
              <w:rPr>
                <w:spacing w:val="1"/>
                <w:sz w:val="20"/>
              </w:rPr>
              <w:t xml:space="preserve"> </w:t>
            </w:r>
            <w:r>
              <w:rPr>
                <w:spacing w:val="-1"/>
                <w:sz w:val="20"/>
              </w:rPr>
              <w:t>kursları</w:t>
            </w:r>
            <w:r>
              <w:rPr>
                <w:spacing w:val="-8"/>
                <w:sz w:val="20"/>
              </w:rPr>
              <w:t xml:space="preserve"> </w:t>
            </w:r>
            <w:r>
              <w:rPr>
                <w:sz w:val="20"/>
              </w:rPr>
              <w:t>ile</w:t>
            </w:r>
            <w:r>
              <w:rPr>
                <w:spacing w:val="-8"/>
                <w:sz w:val="20"/>
              </w:rPr>
              <w:t xml:space="preserve"> </w:t>
            </w:r>
            <w:r>
              <w:rPr>
                <w:sz w:val="20"/>
              </w:rPr>
              <w:t>kültürel</w:t>
            </w:r>
            <w:r>
              <w:rPr>
                <w:spacing w:val="-4"/>
                <w:sz w:val="20"/>
              </w:rPr>
              <w:t xml:space="preserve"> </w:t>
            </w:r>
            <w:r>
              <w:rPr>
                <w:sz w:val="20"/>
              </w:rPr>
              <w:t>faaliyetlerle</w:t>
            </w:r>
            <w:r>
              <w:rPr>
                <w:spacing w:val="-12"/>
                <w:sz w:val="20"/>
              </w:rPr>
              <w:t xml:space="preserve"> </w:t>
            </w:r>
            <w:r>
              <w:rPr>
                <w:sz w:val="20"/>
              </w:rPr>
              <w:t>ilgili</w:t>
            </w:r>
            <w:r>
              <w:rPr>
                <w:spacing w:val="-8"/>
                <w:sz w:val="20"/>
              </w:rPr>
              <w:t xml:space="preserve"> </w:t>
            </w:r>
            <w:r>
              <w:rPr>
                <w:sz w:val="20"/>
              </w:rPr>
              <w:t>iş</w:t>
            </w:r>
            <w:r>
              <w:rPr>
                <w:spacing w:val="-11"/>
                <w:sz w:val="20"/>
              </w:rPr>
              <w:t xml:space="preserve"> </w:t>
            </w:r>
            <w:r>
              <w:rPr>
                <w:sz w:val="20"/>
              </w:rPr>
              <w:t>ve</w:t>
            </w:r>
            <w:r>
              <w:rPr>
                <w:spacing w:val="-9"/>
                <w:sz w:val="20"/>
              </w:rPr>
              <w:t xml:space="preserve"> </w:t>
            </w:r>
            <w:r>
              <w:rPr>
                <w:sz w:val="20"/>
              </w:rPr>
              <w:t>işlemler</w:t>
            </w:r>
          </w:p>
          <w:p w:rsidR="00CD0207" w:rsidRDefault="00CD0207" w:rsidP="006F2A8C">
            <w:pPr>
              <w:pStyle w:val="TableParagraph"/>
              <w:numPr>
                <w:ilvl w:val="0"/>
                <w:numId w:val="20"/>
              </w:numPr>
              <w:tabs>
                <w:tab w:val="left" w:pos="470"/>
                <w:tab w:val="left" w:pos="471"/>
              </w:tabs>
              <w:ind w:left="0" w:hanging="357"/>
              <w:rPr>
                <w:sz w:val="20"/>
              </w:rPr>
            </w:pPr>
            <w:r>
              <w:rPr>
                <w:spacing w:val="-1"/>
                <w:sz w:val="20"/>
              </w:rPr>
              <w:t>Çocuk,</w:t>
            </w:r>
            <w:r>
              <w:rPr>
                <w:spacing w:val="-2"/>
                <w:sz w:val="20"/>
              </w:rPr>
              <w:t xml:space="preserve"> </w:t>
            </w:r>
            <w:r>
              <w:rPr>
                <w:spacing w:val="-1"/>
                <w:sz w:val="20"/>
              </w:rPr>
              <w:t>genç</w:t>
            </w:r>
            <w:r>
              <w:rPr>
                <w:spacing w:val="-11"/>
                <w:sz w:val="20"/>
              </w:rPr>
              <w:t xml:space="preserve"> </w:t>
            </w:r>
            <w:r>
              <w:rPr>
                <w:spacing w:val="-1"/>
                <w:sz w:val="20"/>
              </w:rPr>
              <w:t>ve</w:t>
            </w:r>
            <w:r>
              <w:rPr>
                <w:spacing w:val="-7"/>
                <w:sz w:val="20"/>
              </w:rPr>
              <w:t xml:space="preserve"> </w:t>
            </w:r>
            <w:r>
              <w:rPr>
                <w:spacing w:val="-1"/>
                <w:sz w:val="20"/>
              </w:rPr>
              <w:t>aileler</w:t>
            </w:r>
            <w:r>
              <w:rPr>
                <w:spacing w:val="-9"/>
                <w:sz w:val="20"/>
              </w:rPr>
              <w:t xml:space="preserve"> </w:t>
            </w:r>
            <w:r>
              <w:rPr>
                <w:spacing w:val="-1"/>
                <w:sz w:val="20"/>
              </w:rPr>
              <w:t>ile</w:t>
            </w:r>
            <w:r>
              <w:rPr>
                <w:spacing w:val="-6"/>
                <w:sz w:val="20"/>
              </w:rPr>
              <w:t xml:space="preserve"> </w:t>
            </w:r>
            <w:r>
              <w:rPr>
                <w:spacing w:val="-1"/>
                <w:sz w:val="20"/>
              </w:rPr>
              <w:t>ilgili</w:t>
            </w:r>
            <w:r>
              <w:rPr>
                <w:spacing w:val="-6"/>
                <w:sz w:val="20"/>
              </w:rPr>
              <w:t xml:space="preserve"> </w:t>
            </w:r>
            <w:r>
              <w:rPr>
                <w:spacing w:val="-1"/>
                <w:sz w:val="20"/>
              </w:rPr>
              <w:t>eğitim</w:t>
            </w:r>
            <w:r>
              <w:rPr>
                <w:spacing w:val="-3"/>
                <w:sz w:val="20"/>
              </w:rPr>
              <w:t xml:space="preserve"> </w:t>
            </w:r>
            <w:r>
              <w:rPr>
                <w:sz w:val="20"/>
              </w:rPr>
              <w:t>ve</w:t>
            </w:r>
            <w:r>
              <w:rPr>
                <w:spacing w:val="-6"/>
                <w:sz w:val="20"/>
              </w:rPr>
              <w:t xml:space="preserve"> </w:t>
            </w:r>
            <w:r>
              <w:rPr>
                <w:sz w:val="20"/>
              </w:rPr>
              <w:t>sosyo-kültürel</w:t>
            </w:r>
            <w:r>
              <w:rPr>
                <w:spacing w:val="-6"/>
                <w:sz w:val="20"/>
              </w:rPr>
              <w:t xml:space="preserve"> </w:t>
            </w:r>
            <w:r>
              <w:rPr>
                <w:sz w:val="20"/>
              </w:rPr>
              <w:t>etkinlikler</w:t>
            </w:r>
          </w:p>
          <w:p w:rsidR="00CD0207" w:rsidRDefault="00CD0207" w:rsidP="006F2A8C">
            <w:pPr>
              <w:pStyle w:val="TableParagraph"/>
              <w:tabs>
                <w:tab w:val="left" w:pos="470"/>
                <w:tab w:val="left" w:pos="471"/>
              </w:tabs>
              <w:rPr>
                <w:sz w:val="20"/>
              </w:rPr>
            </w:pPr>
          </w:p>
        </w:tc>
      </w:tr>
      <w:tr w:rsidR="00CD0207" w:rsidTr="006F2A8C">
        <w:trPr>
          <w:trHeight w:val="3667"/>
        </w:trPr>
        <w:tc>
          <w:tcPr>
            <w:tcW w:w="3969" w:type="dxa"/>
            <w:shd w:val="clear" w:color="auto" w:fill="D9D9D9"/>
          </w:tcPr>
          <w:p w:rsidR="00CD0207" w:rsidRDefault="00CD0207" w:rsidP="006F2A8C">
            <w:pPr>
              <w:pStyle w:val="TableParagraph"/>
              <w:rPr>
                <w:i/>
              </w:rPr>
            </w:pPr>
          </w:p>
          <w:p w:rsidR="00CD0207" w:rsidRDefault="00CD0207" w:rsidP="006F2A8C">
            <w:pPr>
              <w:pStyle w:val="TableParagraph"/>
              <w:rPr>
                <w:i/>
              </w:rPr>
            </w:pPr>
          </w:p>
          <w:p w:rsidR="00CD0207" w:rsidRDefault="00CD0207" w:rsidP="006F2A8C">
            <w:pPr>
              <w:pStyle w:val="TableParagraph"/>
              <w:rPr>
                <w:i/>
              </w:rPr>
            </w:pPr>
          </w:p>
          <w:p w:rsidR="00CD0207" w:rsidRDefault="00CD0207" w:rsidP="006F2A8C">
            <w:pPr>
              <w:pStyle w:val="TableParagraph"/>
              <w:rPr>
                <w:i/>
              </w:rPr>
            </w:pPr>
          </w:p>
          <w:p w:rsidR="00CD0207" w:rsidRDefault="00CD0207" w:rsidP="006F2A8C">
            <w:pPr>
              <w:pStyle w:val="TableParagraph"/>
              <w:spacing w:before="5"/>
              <w:rPr>
                <w:i/>
                <w:sz w:val="21"/>
              </w:rPr>
            </w:pPr>
          </w:p>
          <w:p w:rsidR="00CD0207" w:rsidRDefault="00CD0207" w:rsidP="006F2A8C">
            <w:pPr>
              <w:pStyle w:val="TableParagraph"/>
              <w:ind w:right="109"/>
              <w:jc w:val="center"/>
              <w:rPr>
                <w:b/>
                <w:sz w:val="20"/>
              </w:rPr>
            </w:pPr>
            <w:r>
              <w:rPr>
                <w:b/>
                <w:sz w:val="20"/>
              </w:rPr>
              <w:t>(C)</w:t>
            </w:r>
          </w:p>
          <w:p w:rsidR="00CD0207" w:rsidRDefault="00CD0207" w:rsidP="006F2A8C">
            <w:pPr>
              <w:pStyle w:val="TableParagraph"/>
              <w:ind w:right="225" w:firstLine="16"/>
              <w:jc w:val="center"/>
              <w:rPr>
                <w:b/>
                <w:sz w:val="20"/>
              </w:rPr>
            </w:pPr>
            <w:r>
              <w:rPr>
                <w:b/>
                <w:sz w:val="20"/>
              </w:rPr>
              <w:t>Öğretmen</w:t>
            </w:r>
            <w:r>
              <w:rPr>
                <w:b/>
                <w:spacing w:val="1"/>
                <w:sz w:val="20"/>
              </w:rPr>
              <w:t xml:space="preserve"> </w:t>
            </w:r>
            <w:r>
              <w:rPr>
                <w:b/>
                <w:spacing w:val="-2"/>
                <w:sz w:val="20"/>
              </w:rPr>
              <w:t xml:space="preserve">Yetiştirme </w:t>
            </w:r>
            <w:r>
              <w:rPr>
                <w:b/>
                <w:spacing w:val="-1"/>
                <w:sz w:val="20"/>
              </w:rPr>
              <w:t>ve</w:t>
            </w:r>
            <w:r>
              <w:rPr>
                <w:b/>
                <w:spacing w:val="-47"/>
                <w:sz w:val="20"/>
              </w:rPr>
              <w:t xml:space="preserve"> </w:t>
            </w:r>
            <w:r>
              <w:rPr>
                <w:b/>
                <w:sz w:val="20"/>
              </w:rPr>
              <w:t>Geliştirme</w:t>
            </w:r>
            <w:r>
              <w:rPr>
                <w:b/>
                <w:spacing w:val="1"/>
                <w:sz w:val="20"/>
              </w:rPr>
              <w:t xml:space="preserve"> </w:t>
            </w:r>
            <w:r>
              <w:rPr>
                <w:b/>
                <w:sz w:val="20"/>
              </w:rPr>
              <w:t>Hizmetleri</w:t>
            </w:r>
          </w:p>
        </w:tc>
        <w:tc>
          <w:tcPr>
            <w:tcW w:w="6237" w:type="dxa"/>
            <w:shd w:val="clear" w:color="auto" w:fill="D9D9D9"/>
          </w:tcPr>
          <w:p w:rsidR="00CD0207" w:rsidRDefault="00CD0207" w:rsidP="006F2A8C">
            <w:pPr>
              <w:pStyle w:val="TableParagraph"/>
              <w:numPr>
                <w:ilvl w:val="0"/>
                <w:numId w:val="19"/>
              </w:numPr>
              <w:tabs>
                <w:tab w:val="left" w:pos="470"/>
                <w:tab w:val="left" w:pos="471"/>
              </w:tabs>
              <w:spacing w:line="223" w:lineRule="exact"/>
              <w:ind w:left="0" w:hanging="357"/>
              <w:rPr>
                <w:sz w:val="20"/>
              </w:rPr>
            </w:pPr>
            <w:r>
              <w:rPr>
                <w:spacing w:val="-1"/>
                <w:sz w:val="20"/>
              </w:rPr>
              <w:t>Mahalli</w:t>
            </w:r>
            <w:r>
              <w:rPr>
                <w:spacing w:val="-15"/>
                <w:sz w:val="20"/>
              </w:rPr>
              <w:t xml:space="preserve"> </w:t>
            </w:r>
            <w:r>
              <w:rPr>
                <w:spacing w:val="-1"/>
                <w:sz w:val="20"/>
              </w:rPr>
              <w:t>hizmet</w:t>
            </w:r>
            <w:r>
              <w:rPr>
                <w:spacing w:val="-4"/>
                <w:sz w:val="20"/>
              </w:rPr>
              <w:t xml:space="preserve"> </w:t>
            </w:r>
            <w:r>
              <w:rPr>
                <w:spacing w:val="-1"/>
                <w:sz w:val="20"/>
              </w:rPr>
              <w:t>içi eğitim</w:t>
            </w:r>
            <w:r>
              <w:rPr>
                <w:spacing w:val="1"/>
                <w:sz w:val="20"/>
              </w:rPr>
              <w:t xml:space="preserve"> </w:t>
            </w:r>
            <w:r>
              <w:rPr>
                <w:spacing w:val="-1"/>
                <w:sz w:val="20"/>
              </w:rPr>
              <w:t>faaliyetlerine</w:t>
            </w:r>
            <w:r>
              <w:rPr>
                <w:spacing w:val="-8"/>
                <w:sz w:val="20"/>
              </w:rPr>
              <w:t xml:space="preserve"> </w:t>
            </w:r>
            <w:r>
              <w:rPr>
                <w:spacing w:val="-1"/>
                <w:sz w:val="20"/>
              </w:rPr>
              <w:t>ilişkin</w:t>
            </w:r>
            <w:r>
              <w:rPr>
                <w:spacing w:val="-2"/>
                <w:sz w:val="20"/>
              </w:rPr>
              <w:t xml:space="preserve"> </w:t>
            </w:r>
            <w:r>
              <w:rPr>
                <w:sz w:val="20"/>
              </w:rPr>
              <w:t>tüm</w:t>
            </w:r>
            <w:r>
              <w:rPr>
                <w:spacing w:val="-9"/>
                <w:sz w:val="20"/>
              </w:rPr>
              <w:t xml:space="preserve"> </w:t>
            </w:r>
            <w:r>
              <w:rPr>
                <w:sz w:val="20"/>
              </w:rPr>
              <w:t>iş</w:t>
            </w:r>
            <w:r>
              <w:rPr>
                <w:spacing w:val="-3"/>
                <w:sz w:val="20"/>
              </w:rPr>
              <w:t xml:space="preserve"> </w:t>
            </w:r>
            <w:r>
              <w:rPr>
                <w:sz w:val="20"/>
              </w:rPr>
              <w:t>ve</w:t>
            </w:r>
            <w:r>
              <w:rPr>
                <w:spacing w:val="-10"/>
                <w:sz w:val="20"/>
              </w:rPr>
              <w:t xml:space="preserve"> </w:t>
            </w:r>
            <w:r>
              <w:rPr>
                <w:sz w:val="20"/>
              </w:rPr>
              <w:t>işlemler</w:t>
            </w:r>
          </w:p>
          <w:p w:rsidR="00CD0207" w:rsidRDefault="00CD0207" w:rsidP="006F2A8C">
            <w:pPr>
              <w:pStyle w:val="TableParagraph"/>
              <w:numPr>
                <w:ilvl w:val="0"/>
                <w:numId w:val="19"/>
              </w:numPr>
              <w:tabs>
                <w:tab w:val="left" w:pos="470"/>
                <w:tab w:val="left" w:pos="471"/>
              </w:tabs>
              <w:ind w:left="0" w:right="280"/>
              <w:rPr>
                <w:sz w:val="20"/>
              </w:rPr>
            </w:pPr>
            <w:r>
              <w:rPr>
                <w:sz w:val="20"/>
              </w:rPr>
              <w:t>Öğretmenlerin</w:t>
            </w:r>
            <w:r>
              <w:rPr>
                <w:spacing w:val="25"/>
                <w:sz w:val="20"/>
              </w:rPr>
              <w:t xml:space="preserve"> </w:t>
            </w:r>
            <w:r>
              <w:rPr>
                <w:sz w:val="20"/>
              </w:rPr>
              <w:t>yetiştirme</w:t>
            </w:r>
            <w:r>
              <w:rPr>
                <w:spacing w:val="-4"/>
                <w:sz w:val="20"/>
              </w:rPr>
              <w:t xml:space="preserve"> </w:t>
            </w:r>
            <w:r>
              <w:rPr>
                <w:sz w:val="20"/>
              </w:rPr>
              <w:t>ve</w:t>
            </w:r>
            <w:r>
              <w:rPr>
                <w:spacing w:val="-5"/>
                <w:sz w:val="20"/>
              </w:rPr>
              <w:t xml:space="preserve"> </w:t>
            </w:r>
            <w:r>
              <w:rPr>
                <w:sz w:val="20"/>
              </w:rPr>
              <w:t>geliştirmede</w:t>
            </w:r>
            <w:r>
              <w:rPr>
                <w:spacing w:val="-4"/>
                <w:sz w:val="20"/>
              </w:rPr>
              <w:t xml:space="preserve"> </w:t>
            </w:r>
            <w:r>
              <w:rPr>
                <w:sz w:val="20"/>
              </w:rPr>
              <w:t>kamu</w:t>
            </w:r>
            <w:r>
              <w:rPr>
                <w:spacing w:val="-2"/>
                <w:sz w:val="20"/>
              </w:rPr>
              <w:t xml:space="preserve"> </w:t>
            </w:r>
            <w:r>
              <w:rPr>
                <w:sz w:val="20"/>
              </w:rPr>
              <w:t>kurum</w:t>
            </w:r>
            <w:r>
              <w:rPr>
                <w:spacing w:val="21"/>
                <w:sz w:val="20"/>
              </w:rPr>
              <w:t xml:space="preserve"> </w:t>
            </w:r>
            <w:r>
              <w:rPr>
                <w:sz w:val="20"/>
              </w:rPr>
              <w:t>ve</w:t>
            </w:r>
            <w:r>
              <w:rPr>
                <w:spacing w:val="-4"/>
                <w:sz w:val="20"/>
              </w:rPr>
              <w:t xml:space="preserve"> </w:t>
            </w:r>
            <w:r>
              <w:rPr>
                <w:sz w:val="20"/>
              </w:rPr>
              <w:t>kuruluşları,</w:t>
            </w:r>
            <w:r>
              <w:rPr>
                <w:spacing w:val="-4"/>
                <w:sz w:val="20"/>
              </w:rPr>
              <w:t xml:space="preserve"> </w:t>
            </w:r>
            <w:r>
              <w:rPr>
                <w:sz w:val="20"/>
              </w:rPr>
              <w:t>üniversiteler</w:t>
            </w:r>
            <w:r>
              <w:rPr>
                <w:spacing w:val="-2"/>
                <w:sz w:val="20"/>
              </w:rPr>
              <w:t xml:space="preserve"> </w:t>
            </w:r>
            <w:r>
              <w:rPr>
                <w:sz w:val="20"/>
              </w:rPr>
              <w:t>ve</w:t>
            </w:r>
            <w:r>
              <w:rPr>
                <w:spacing w:val="-47"/>
                <w:sz w:val="20"/>
              </w:rPr>
              <w:t xml:space="preserve"> </w:t>
            </w:r>
            <w:r>
              <w:rPr>
                <w:sz w:val="20"/>
              </w:rPr>
              <w:t>sivil</w:t>
            </w:r>
            <w:r>
              <w:rPr>
                <w:spacing w:val="3"/>
                <w:sz w:val="20"/>
              </w:rPr>
              <w:t xml:space="preserve"> </w:t>
            </w:r>
            <w:r>
              <w:rPr>
                <w:sz w:val="20"/>
              </w:rPr>
              <w:t>toplum</w:t>
            </w:r>
            <w:r>
              <w:rPr>
                <w:spacing w:val="-1"/>
                <w:sz w:val="20"/>
              </w:rPr>
              <w:t xml:space="preserve"> </w:t>
            </w:r>
            <w:r>
              <w:rPr>
                <w:sz w:val="20"/>
              </w:rPr>
              <w:t>kuruluşları</w:t>
            </w:r>
            <w:r>
              <w:rPr>
                <w:spacing w:val="-1"/>
                <w:sz w:val="20"/>
              </w:rPr>
              <w:t xml:space="preserve"> </w:t>
            </w:r>
            <w:r>
              <w:rPr>
                <w:sz w:val="20"/>
              </w:rPr>
              <w:t>ile</w:t>
            </w:r>
            <w:r>
              <w:rPr>
                <w:spacing w:val="-6"/>
                <w:sz w:val="20"/>
              </w:rPr>
              <w:t xml:space="preserve"> </w:t>
            </w:r>
            <w:r>
              <w:rPr>
                <w:sz w:val="20"/>
              </w:rPr>
              <w:t>iş birlikleri</w:t>
            </w:r>
          </w:p>
          <w:p w:rsidR="00CD0207" w:rsidRDefault="00CD0207" w:rsidP="006F2A8C">
            <w:pPr>
              <w:pStyle w:val="TableParagraph"/>
              <w:numPr>
                <w:ilvl w:val="0"/>
                <w:numId w:val="19"/>
              </w:numPr>
              <w:tabs>
                <w:tab w:val="left" w:pos="470"/>
                <w:tab w:val="left" w:pos="471"/>
              </w:tabs>
              <w:ind w:left="0" w:hanging="357"/>
              <w:rPr>
                <w:sz w:val="20"/>
              </w:rPr>
            </w:pPr>
            <w:r>
              <w:rPr>
                <w:spacing w:val="-1"/>
                <w:sz w:val="20"/>
              </w:rPr>
              <w:t>Öğretmenlerin</w:t>
            </w:r>
            <w:r>
              <w:rPr>
                <w:spacing w:val="-4"/>
                <w:sz w:val="20"/>
              </w:rPr>
              <w:t xml:space="preserve"> </w:t>
            </w:r>
            <w:r>
              <w:rPr>
                <w:sz w:val="20"/>
              </w:rPr>
              <w:t>meslekî</w:t>
            </w:r>
            <w:r>
              <w:rPr>
                <w:spacing w:val="-9"/>
                <w:sz w:val="20"/>
              </w:rPr>
              <w:t xml:space="preserve"> </w:t>
            </w:r>
            <w:r>
              <w:rPr>
                <w:sz w:val="20"/>
              </w:rPr>
              <w:t>çalışma</w:t>
            </w:r>
            <w:r>
              <w:rPr>
                <w:spacing w:val="-8"/>
                <w:sz w:val="20"/>
              </w:rPr>
              <w:t xml:space="preserve"> </w:t>
            </w:r>
            <w:r>
              <w:rPr>
                <w:sz w:val="20"/>
              </w:rPr>
              <w:t>dönemi</w:t>
            </w:r>
            <w:r>
              <w:rPr>
                <w:spacing w:val="-7"/>
                <w:sz w:val="20"/>
              </w:rPr>
              <w:t xml:space="preserve"> </w:t>
            </w:r>
            <w:r>
              <w:rPr>
                <w:sz w:val="20"/>
              </w:rPr>
              <w:t>iş</w:t>
            </w:r>
            <w:r>
              <w:rPr>
                <w:spacing w:val="-12"/>
                <w:sz w:val="20"/>
              </w:rPr>
              <w:t xml:space="preserve"> </w:t>
            </w:r>
            <w:r>
              <w:rPr>
                <w:sz w:val="20"/>
              </w:rPr>
              <w:t>ve</w:t>
            </w:r>
            <w:r>
              <w:rPr>
                <w:spacing w:val="-8"/>
                <w:sz w:val="20"/>
              </w:rPr>
              <w:t xml:space="preserve"> </w:t>
            </w:r>
            <w:r>
              <w:rPr>
                <w:sz w:val="20"/>
              </w:rPr>
              <w:t>işlemleri</w:t>
            </w:r>
          </w:p>
          <w:p w:rsidR="00CD0207" w:rsidRDefault="00CD0207" w:rsidP="006F2A8C">
            <w:pPr>
              <w:pStyle w:val="TableParagraph"/>
              <w:numPr>
                <w:ilvl w:val="0"/>
                <w:numId w:val="19"/>
              </w:numPr>
              <w:tabs>
                <w:tab w:val="left" w:pos="470"/>
                <w:tab w:val="left" w:pos="471"/>
              </w:tabs>
              <w:ind w:left="0" w:hanging="357"/>
              <w:rPr>
                <w:sz w:val="20"/>
              </w:rPr>
            </w:pPr>
            <w:r>
              <w:rPr>
                <w:spacing w:val="-1"/>
                <w:sz w:val="20"/>
              </w:rPr>
              <w:t>Meslekî gelişim</w:t>
            </w:r>
            <w:r>
              <w:rPr>
                <w:sz w:val="20"/>
              </w:rPr>
              <w:t xml:space="preserve"> </w:t>
            </w:r>
            <w:r>
              <w:rPr>
                <w:spacing w:val="-1"/>
                <w:sz w:val="20"/>
              </w:rPr>
              <w:t>öğrenme</w:t>
            </w:r>
            <w:r>
              <w:rPr>
                <w:spacing w:val="-9"/>
                <w:sz w:val="20"/>
              </w:rPr>
              <w:t xml:space="preserve"> </w:t>
            </w:r>
            <w:r>
              <w:rPr>
                <w:spacing w:val="-1"/>
                <w:sz w:val="20"/>
              </w:rPr>
              <w:t>ve</w:t>
            </w:r>
            <w:r>
              <w:rPr>
                <w:spacing w:val="-6"/>
                <w:sz w:val="20"/>
              </w:rPr>
              <w:t xml:space="preserve"> </w:t>
            </w:r>
            <w:r>
              <w:rPr>
                <w:spacing w:val="-1"/>
                <w:sz w:val="20"/>
              </w:rPr>
              <w:t>program</w:t>
            </w:r>
            <w:r>
              <w:rPr>
                <w:spacing w:val="-6"/>
                <w:sz w:val="20"/>
              </w:rPr>
              <w:t xml:space="preserve"> </w:t>
            </w:r>
            <w:r>
              <w:rPr>
                <w:spacing w:val="-1"/>
                <w:sz w:val="20"/>
              </w:rPr>
              <w:t>çıktılarına</w:t>
            </w:r>
            <w:r>
              <w:rPr>
                <w:spacing w:val="-5"/>
                <w:sz w:val="20"/>
              </w:rPr>
              <w:t xml:space="preserve"> </w:t>
            </w:r>
            <w:r>
              <w:rPr>
                <w:spacing w:val="-1"/>
                <w:sz w:val="20"/>
              </w:rPr>
              <w:t>dayalı</w:t>
            </w:r>
            <w:r>
              <w:rPr>
                <w:spacing w:val="1"/>
                <w:sz w:val="20"/>
              </w:rPr>
              <w:t xml:space="preserve"> </w:t>
            </w:r>
            <w:r>
              <w:rPr>
                <w:spacing w:val="-1"/>
                <w:sz w:val="20"/>
              </w:rPr>
              <w:t>basılı</w:t>
            </w:r>
            <w:r>
              <w:rPr>
                <w:spacing w:val="-15"/>
                <w:sz w:val="20"/>
              </w:rPr>
              <w:t xml:space="preserve"> </w:t>
            </w:r>
            <w:r>
              <w:rPr>
                <w:sz w:val="20"/>
              </w:rPr>
              <w:t>ve</w:t>
            </w:r>
            <w:r>
              <w:rPr>
                <w:spacing w:val="-9"/>
                <w:sz w:val="20"/>
              </w:rPr>
              <w:t xml:space="preserve"> </w:t>
            </w:r>
            <w:r>
              <w:rPr>
                <w:sz w:val="20"/>
              </w:rPr>
              <w:t>dijital</w:t>
            </w:r>
            <w:r>
              <w:rPr>
                <w:spacing w:val="-5"/>
                <w:sz w:val="20"/>
              </w:rPr>
              <w:t xml:space="preserve"> </w:t>
            </w:r>
            <w:r>
              <w:rPr>
                <w:sz w:val="20"/>
              </w:rPr>
              <w:t>içerik</w:t>
            </w:r>
            <w:r>
              <w:rPr>
                <w:spacing w:val="-12"/>
                <w:sz w:val="20"/>
              </w:rPr>
              <w:t xml:space="preserve"> </w:t>
            </w:r>
            <w:r>
              <w:rPr>
                <w:sz w:val="20"/>
              </w:rPr>
              <w:t>üretilmesi</w:t>
            </w:r>
          </w:p>
          <w:p w:rsidR="00CD0207" w:rsidRDefault="00CD0207" w:rsidP="006F2A8C">
            <w:pPr>
              <w:pStyle w:val="TableParagraph"/>
              <w:numPr>
                <w:ilvl w:val="0"/>
                <w:numId w:val="19"/>
              </w:numPr>
              <w:tabs>
                <w:tab w:val="left" w:pos="470"/>
                <w:tab w:val="left" w:pos="471"/>
              </w:tabs>
              <w:ind w:left="0" w:right="135"/>
              <w:rPr>
                <w:sz w:val="20"/>
              </w:rPr>
            </w:pPr>
            <w:r>
              <w:rPr>
                <w:sz w:val="20"/>
              </w:rPr>
              <w:t>Öğretmen</w:t>
            </w:r>
            <w:r>
              <w:rPr>
                <w:spacing w:val="28"/>
                <w:sz w:val="20"/>
              </w:rPr>
              <w:t xml:space="preserve"> </w:t>
            </w:r>
            <w:r>
              <w:rPr>
                <w:sz w:val="20"/>
              </w:rPr>
              <w:t>ve</w:t>
            </w:r>
            <w:r>
              <w:rPr>
                <w:spacing w:val="26"/>
                <w:sz w:val="20"/>
              </w:rPr>
              <w:t xml:space="preserve"> </w:t>
            </w:r>
            <w:r>
              <w:rPr>
                <w:sz w:val="20"/>
              </w:rPr>
              <w:t>okul</w:t>
            </w:r>
            <w:r>
              <w:rPr>
                <w:spacing w:val="38"/>
                <w:sz w:val="20"/>
              </w:rPr>
              <w:t xml:space="preserve"> </w:t>
            </w:r>
            <w:r>
              <w:rPr>
                <w:sz w:val="20"/>
              </w:rPr>
              <w:t>yöneticilerinin</w:t>
            </w:r>
            <w:r>
              <w:rPr>
                <w:spacing w:val="29"/>
                <w:sz w:val="20"/>
              </w:rPr>
              <w:t xml:space="preserve"> </w:t>
            </w:r>
            <w:r>
              <w:rPr>
                <w:sz w:val="20"/>
              </w:rPr>
              <w:t>meslek</w:t>
            </w:r>
            <w:r>
              <w:rPr>
                <w:spacing w:val="29"/>
                <w:sz w:val="20"/>
              </w:rPr>
              <w:t xml:space="preserve"> </w:t>
            </w:r>
            <w:r>
              <w:rPr>
                <w:sz w:val="20"/>
              </w:rPr>
              <w:t>gelişimlerine</w:t>
            </w:r>
            <w:r>
              <w:rPr>
                <w:spacing w:val="26"/>
                <w:sz w:val="20"/>
              </w:rPr>
              <w:t xml:space="preserve"> </w:t>
            </w:r>
            <w:r>
              <w:rPr>
                <w:sz w:val="20"/>
              </w:rPr>
              <w:t>yönelik</w:t>
            </w:r>
            <w:r>
              <w:rPr>
                <w:spacing w:val="29"/>
                <w:sz w:val="20"/>
              </w:rPr>
              <w:t xml:space="preserve"> </w:t>
            </w:r>
            <w:r>
              <w:rPr>
                <w:sz w:val="20"/>
              </w:rPr>
              <w:t>ulusal</w:t>
            </w:r>
            <w:r>
              <w:rPr>
                <w:spacing w:val="31"/>
                <w:sz w:val="20"/>
              </w:rPr>
              <w:t xml:space="preserve"> </w:t>
            </w:r>
            <w:r>
              <w:rPr>
                <w:sz w:val="20"/>
              </w:rPr>
              <w:t>ve</w:t>
            </w:r>
            <w:r>
              <w:rPr>
                <w:spacing w:val="25"/>
                <w:sz w:val="20"/>
              </w:rPr>
              <w:t xml:space="preserve"> </w:t>
            </w:r>
            <w:r>
              <w:rPr>
                <w:sz w:val="20"/>
              </w:rPr>
              <w:t>uluslararası</w:t>
            </w:r>
            <w:r>
              <w:rPr>
                <w:spacing w:val="-47"/>
                <w:sz w:val="20"/>
              </w:rPr>
              <w:t xml:space="preserve"> </w:t>
            </w:r>
            <w:r>
              <w:rPr>
                <w:sz w:val="20"/>
              </w:rPr>
              <w:t>gelişmelerin</w:t>
            </w:r>
            <w:r>
              <w:rPr>
                <w:spacing w:val="1"/>
                <w:sz w:val="20"/>
              </w:rPr>
              <w:t xml:space="preserve"> </w:t>
            </w:r>
            <w:r>
              <w:rPr>
                <w:sz w:val="20"/>
              </w:rPr>
              <w:t>izlenmesi, araştırılması</w:t>
            </w:r>
          </w:p>
          <w:p w:rsidR="00CD0207" w:rsidRDefault="00CD0207" w:rsidP="006F2A8C">
            <w:pPr>
              <w:pStyle w:val="TableParagraph"/>
              <w:numPr>
                <w:ilvl w:val="0"/>
                <w:numId w:val="19"/>
              </w:numPr>
              <w:tabs>
                <w:tab w:val="left" w:pos="470"/>
                <w:tab w:val="left" w:pos="471"/>
              </w:tabs>
              <w:spacing w:before="1"/>
              <w:ind w:left="0" w:right="130"/>
              <w:rPr>
                <w:sz w:val="20"/>
              </w:rPr>
            </w:pPr>
            <w:r>
              <w:rPr>
                <w:spacing w:val="-1"/>
                <w:sz w:val="20"/>
              </w:rPr>
              <w:t xml:space="preserve">Bakanlık merkez teşkilatı tarafından yürütülen </w:t>
            </w:r>
            <w:r>
              <w:rPr>
                <w:sz w:val="20"/>
              </w:rPr>
              <w:t>meslekî gelişim projelerine ilişkin mali iş</w:t>
            </w:r>
            <w:r>
              <w:rPr>
                <w:spacing w:val="-47"/>
                <w:sz w:val="20"/>
              </w:rPr>
              <w:t xml:space="preserve"> </w:t>
            </w:r>
            <w:r>
              <w:rPr>
                <w:sz w:val="20"/>
              </w:rPr>
              <w:t>ve</w:t>
            </w:r>
            <w:r>
              <w:rPr>
                <w:spacing w:val="-2"/>
                <w:sz w:val="20"/>
              </w:rPr>
              <w:t xml:space="preserve"> </w:t>
            </w:r>
            <w:r>
              <w:rPr>
                <w:sz w:val="20"/>
              </w:rPr>
              <w:t>işlemlerin</w:t>
            </w:r>
            <w:r>
              <w:rPr>
                <w:spacing w:val="2"/>
                <w:sz w:val="20"/>
              </w:rPr>
              <w:t xml:space="preserve"> </w:t>
            </w:r>
            <w:r>
              <w:rPr>
                <w:sz w:val="20"/>
              </w:rPr>
              <w:t>koordinasyonu</w:t>
            </w:r>
          </w:p>
          <w:p w:rsidR="00CD0207" w:rsidRDefault="00CD0207" w:rsidP="006F2A8C">
            <w:pPr>
              <w:pStyle w:val="TableParagraph"/>
              <w:numPr>
                <w:ilvl w:val="0"/>
                <w:numId w:val="19"/>
              </w:numPr>
              <w:tabs>
                <w:tab w:val="left" w:pos="470"/>
                <w:tab w:val="left" w:pos="471"/>
              </w:tabs>
              <w:ind w:left="0" w:hanging="357"/>
              <w:rPr>
                <w:sz w:val="20"/>
              </w:rPr>
            </w:pPr>
            <w:r>
              <w:rPr>
                <w:spacing w:val="-1"/>
                <w:sz w:val="20"/>
              </w:rPr>
              <w:t>Öğretmenlerin</w:t>
            </w:r>
            <w:r>
              <w:rPr>
                <w:spacing w:val="-3"/>
                <w:sz w:val="20"/>
              </w:rPr>
              <w:t xml:space="preserve"> </w:t>
            </w:r>
            <w:r>
              <w:rPr>
                <w:spacing w:val="-1"/>
                <w:sz w:val="20"/>
              </w:rPr>
              <w:t>kariyer</w:t>
            </w:r>
            <w:r>
              <w:rPr>
                <w:spacing w:val="1"/>
                <w:sz w:val="20"/>
              </w:rPr>
              <w:t xml:space="preserve"> </w:t>
            </w:r>
            <w:r>
              <w:rPr>
                <w:spacing w:val="-1"/>
                <w:sz w:val="20"/>
              </w:rPr>
              <w:t>basamaklarına</w:t>
            </w:r>
            <w:r>
              <w:rPr>
                <w:spacing w:val="-10"/>
                <w:sz w:val="20"/>
              </w:rPr>
              <w:t xml:space="preserve"> </w:t>
            </w:r>
            <w:r>
              <w:rPr>
                <w:sz w:val="20"/>
              </w:rPr>
              <w:t>ilişkin</w:t>
            </w:r>
            <w:r>
              <w:rPr>
                <w:spacing w:val="-9"/>
                <w:sz w:val="20"/>
              </w:rPr>
              <w:t xml:space="preserve"> </w:t>
            </w:r>
            <w:r>
              <w:rPr>
                <w:sz w:val="20"/>
              </w:rPr>
              <w:t>iş</w:t>
            </w:r>
            <w:r>
              <w:rPr>
                <w:spacing w:val="-10"/>
                <w:sz w:val="20"/>
              </w:rPr>
              <w:t xml:space="preserve"> </w:t>
            </w:r>
            <w:r>
              <w:rPr>
                <w:sz w:val="20"/>
              </w:rPr>
              <w:t>ve</w:t>
            </w:r>
            <w:r>
              <w:rPr>
                <w:spacing w:val="-11"/>
                <w:sz w:val="20"/>
              </w:rPr>
              <w:t xml:space="preserve"> </w:t>
            </w:r>
            <w:r>
              <w:rPr>
                <w:sz w:val="20"/>
              </w:rPr>
              <w:t>işlemler</w:t>
            </w:r>
          </w:p>
          <w:p w:rsidR="00CD0207" w:rsidRDefault="00CD0207" w:rsidP="006F2A8C">
            <w:pPr>
              <w:pStyle w:val="TableParagraph"/>
              <w:numPr>
                <w:ilvl w:val="0"/>
                <w:numId w:val="19"/>
              </w:numPr>
              <w:tabs>
                <w:tab w:val="left" w:pos="470"/>
                <w:tab w:val="left" w:pos="471"/>
              </w:tabs>
              <w:spacing w:before="1"/>
              <w:ind w:left="0" w:right="146"/>
              <w:rPr>
                <w:sz w:val="20"/>
              </w:rPr>
            </w:pPr>
            <w:r>
              <w:rPr>
                <w:spacing w:val="-1"/>
                <w:sz w:val="20"/>
              </w:rPr>
              <w:t>Aday</w:t>
            </w:r>
            <w:r>
              <w:rPr>
                <w:spacing w:val="-17"/>
                <w:sz w:val="20"/>
              </w:rPr>
              <w:t xml:space="preserve"> </w:t>
            </w:r>
            <w:r>
              <w:rPr>
                <w:spacing w:val="-1"/>
                <w:sz w:val="20"/>
              </w:rPr>
              <w:t>öğretmenlerin</w:t>
            </w:r>
            <w:r>
              <w:rPr>
                <w:spacing w:val="4"/>
                <w:sz w:val="20"/>
              </w:rPr>
              <w:t xml:space="preserve"> </w:t>
            </w:r>
            <w:r>
              <w:rPr>
                <w:spacing w:val="-1"/>
                <w:sz w:val="20"/>
              </w:rPr>
              <w:t>yetiştirme</w:t>
            </w:r>
            <w:r>
              <w:rPr>
                <w:spacing w:val="-4"/>
                <w:sz w:val="20"/>
              </w:rPr>
              <w:t xml:space="preserve"> </w:t>
            </w:r>
            <w:r>
              <w:rPr>
                <w:sz w:val="20"/>
              </w:rPr>
              <w:t>süreci</w:t>
            </w:r>
            <w:r>
              <w:rPr>
                <w:spacing w:val="-6"/>
                <w:sz w:val="20"/>
              </w:rPr>
              <w:t xml:space="preserve"> </w:t>
            </w:r>
            <w:r>
              <w:rPr>
                <w:sz w:val="20"/>
              </w:rPr>
              <w:t>ile</w:t>
            </w:r>
            <w:r>
              <w:rPr>
                <w:spacing w:val="-15"/>
                <w:sz w:val="20"/>
              </w:rPr>
              <w:t xml:space="preserve"> </w:t>
            </w:r>
            <w:r>
              <w:rPr>
                <w:sz w:val="20"/>
              </w:rPr>
              <w:t>performans</w:t>
            </w:r>
            <w:r>
              <w:rPr>
                <w:spacing w:val="-8"/>
                <w:sz w:val="20"/>
              </w:rPr>
              <w:t xml:space="preserve"> </w:t>
            </w:r>
            <w:r>
              <w:rPr>
                <w:sz w:val="20"/>
              </w:rPr>
              <w:t>değerlendirmesi</w:t>
            </w:r>
            <w:r>
              <w:rPr>
                <w:spacing w:val="-4"/>
                <w:sz w:val="20"/>
              </w:rPr>
              <w:t xml:space="preserve"> </w:t>
            </w:r>
            <w:r>
              <w:rPr>
                <w:sz w:val="20"/>
              </w:rPr>
              <w:t>ve</w:t>
            </w:r>
            <w:r>
              <w:rPr>
                <w:spacing w:val="-6"/>
                <w:sz w:val="20"/>
              </w:rPr>
              <w:t xml:space="preserve"> </w:t>
            </w:r>
            <w:r>
              <w:rPr>
                <w:sz w:val="20"/>
              </w:rPr>
              <w:t>sınavlara</w:t>
            </w:r>
            <w:r>
              <w:rPr>
                <w:spacing w:val="-4"/>
                <w:sz w:val="20"/>
              </w:rPr>
              <w:t xml:space="preserve"> </w:t>
            </w:r>
            <w:r>
              <w:rPr>
                <w:sz w:val="20"/>
              </w:rPr>
              <w:t>ilişkin</w:t>
            </w:r>
            <w:r>
              <w:rPr>
                <w:spacing w:val="-47"/>
                <w:sz w:val="20"/>
              </w:rPr>
              <w:t xml:space="preserve"> </w:t>
            </w:r>
            <w:r>
              <w:rPr>
                <w:sz w:val="20"/>
              </w:rPr>
              <w:t>iş</w:t>
            </w:r>
            <w:r>
              <w:rPr>
                <w:spacing w:val="-1"/>
                <w:sz w:val="20"/>
              </w:rPr>
              <w:t xml:space="preserve"> </w:t>
            </w:r>
            <w:r>
              <w:rPr>
                <w:sz w:val="20"/>
              </w:rPr>
              <w:t>ve</w:t>
            </w:r>
            <w:r>
              <w:rPr>
                <w:spacing w:val="-1"/>
                <w:sz w:val="20"/>
              </w:rPr>
              <w:t xml:space="preserve"> </w:t>
            </w:r>
            <w:r>
              <w:rPr>
                <w:sz w:val="20"/>
              </w:rPr>
              <w:t>işlemler</w:t>
            </w:r>
          </w:p>
          <w:p w:rsidR="00CD0207" w:rsidRDefault="00CD0207" w:rsidP="006F2A8C">
            <w:pPr>
              <w:pStyle w:val="TableParagraph"/>
              <w:numPr>
                <w:ilvl w:val="0"/>
                <w:numId w:val="19"/>
              </w:numPr>
              <w:tabs>
                <w:tab w:val="left" w:pos="470"/>
                <w:tab w:val="left" w:pos="471"/>
              </w:tabs>
              <w:spacing w:before="1" w:line="228" w:lineRule="exact"/>
              <w:ind w:left="0" w:hanging="357"/>
              <w:rPr>
                <w:sz w:val="20"/>
              </w:rPr>
            </w:pPr>
            <w:r>
              <w:rPr>
                <w:sz w:val="20"/>
              </w:rPr>
              <w:t>Uygulama</w:t>
            </w:r>
            <w:r>
              <w:rPr>
                <w:spacing w:val="-7"/>
                <w:sz w:val="20"/>
              </w:rPr>
              <w:t xml:space="preserve"> </w:t>
            </w:r>
            <w:r>
              <w:rPr>
                <w:sz w:val="20"/>
              </w:rPr>
              <w:t>öğrencileri</w:t>
            </w:r>
            <w:r>
              <w:rPr>
                <w:spacing w:val="-8"/>
                <w:sz w:val="20"/>
              </w:rPr>
              <w:t xml:space="preserve"> </w:t>
            </w:r>
            <w:r>
              <w:rPr>
                <w:sz w:val="20"/>
              </w:rPr>
              <w:t>ile</w:t>
            </w:r>
            <w:r>
              <w:rPr>
                <w:spacing w:val="-12"/>
                <w:sz w:val="20"/>
              </w:rPr>
              <w:t xml:space="preserve"> </w:t>
            </w:r>
            <w:r>
              <w:rPr>
                <w:sz w:val="20"/>
              </w:rPr>
              <w:t>ilgili</w:t>
            </w:r>
            <w:r>
              <w:rPr>
                <w:spacing w:val="-8"/>
                <w:sz w:val="20"/>
              </w:rPr>
              <w:t xml:space="preserve"> </w:t>
            </w:r>
            <w:r>
              <w:rPr>
                <w:sz w:val="20"/>
              </w:rPr>
              <w:t>iş</w:t>
            </w:r>
            <w:r>
              <w:rPr>
                <w:spacing w:val="-11"/>
                <w:sz w:val="20"/>
              </w:rPr>
              <w:t xml:space="preserve"> </w:t>
            </w:r>
            <w:r>
              <w:rPr>
                <w:sz w:val="20"/>
              </w:rPr>
              <w:t>ve</w:t>
            </w:r>
            <w:r>
              <w:rPr>
                <w:spacing w:val="-9"/>
                <w:sz w:val="20"/>
              </w:rPr>
              <w:t xml:space="preserve"> </w:t>
            </w:r>
            <w:r>
              <w:rPr>
                <w:sz w:val="20"/>
              </w:rPr>
              <w:t>işlemler</w:t>
            </w:r>
          </w:p>
          <w:p w:rsidR="00CD0207" w:rsidRDefault="00CD0207" w:rsidP="006F2A8C">
            <w:pPr>
              <w:pStyle w:val="TableParagraph"/>
              <w:numPr>
                <w:ilvl w:val="0"/>
                <w:numId w:val="19"/>
              </w:numPr>
              <w:tabs>
                <w:tab w:val="left" w:pos="471"/>
              </w:tabs>
              <w:ind w:left="0" w:right="233"/>
              <w:rPr>
                <w:sz w:val="20"/>
              </w:rPr>
            </w:pPr>
            <w:r>
              <w:rPr>
                <w:sz w:val="20"/>
              </w:rPr>
              <w:t>Öğretmen</w:t>
            </w:r>
            <w:r>
              <w:rPr>
                <w:spacing w:val="-4"/>
                <w:sz w:val="20"/>
              </w:rPr>
              <w:t xml:space="preserve"> </w:t>
            </w:r>
            <w:r>
              <w:rPr>
                <w:sz w:val="20"/>
              </w:rPr>
              <w:t>ve</w:t>
            </w:r>
            <w:r>
              <w:rPr>
                <w:spacing w:val="-5"/>
                <w:sz w:val="20"/>
              </w:rPr>
              <w:t xml:space="preserve"> </w:t>
            </w:r>
            <w:r>
              <w:rPr>
                <w:sz w:val="20"/>
              </w:rPr>
              <w:t>okul/kurum</w:t>
            </w:r>
            <w:r>
              <w:rPr>
                <w:spacing w:val="-2"/>
                <w:sz w:val="20"/>
              </w:rPr>
              <w:t xml:space="preserve"> </w:t>
            </w:r>
            <w:r>
              <w:rPr>
                <w:sz w:val="20"/>
              </w:rPr>
              <w:t>yöneticilerinin</w:t>
            </w:r>
            <w:r>
              <w:rPr>
                <w:spacing w:val="-3"/>
                <w:sz w:val="20"/>
              </w:rPr>
              <w:t xml:space="preserve"> </w:t>
            </w:r>
            <w:r>
              <w:rPr>
                <w:sz w:val="20"/>
              </w:rPr>
              <w:t>ulusal,</w:t>
            </w:r>
            <w:r>
              <w:rPr>
                <w:spacing w:val="-5"/>
                <w:sz w:val="20"/>
              </w:rPr>
              <w:t xml:space="preserve"> </w:t>
            </w:r>
            <w:r>
              <w:rPr>
                <w:sz w:val="20"/>
              </w:rPr>
              <w:t>uluslararası</w:t>
            </w:r>
            <w:r>
              <w:rPr>
                <w:spacing w:val="-6"/>
                <w:sz w:val="20"/>
              </w:rPr>
              <w:t xml:space="preserve"> </w:t>
            </w:r>
            <w:r>
              <w:rPr>
                <w:sz w:val="20"/>
              </w:rPr>
              <w:t>düzeydeki</w:t>
            </w:r>
            <w:r>
              <w:rPr>
                <w:spacing w:val="-1"/>
                <w:sz w:val="20"/>
              </w:rPr>
              <w:t xml:space="preserve"> </w:t>
            </w:r>
            <w:r>
              <w:rPr>
                <w:sz w:val="20"/>
              </w:rPr>
              <w:t>bilimsel,</w:t>
            </w:r>
            <w:r>
              <w:rPr>
                <w:spacing w:val="-1"/>
                <w:sz w:val="20"/>
              </w:rPr>
              <w:t xml:space="preserve"> </w:t>
            </w:r>
            <w:r>
              <w:rPr>
                <w:sz w:val="20"/>
              </w:rPr>
              <w:t>sosyal</w:t>
            </w:r>
            <w:r>
              <w:rPr>
                <w:spacing w:val="-47"/>
                <w:sz w:val="20"/>
              </w:rPr>
              <w:t xml:space="preserve"> </w:t>
            </w:r>
            <w:r>
              <w:rPr>
                <w:sz w:val="20"/>
              </w:rPr>
              <w:t>ve</w:t>
            </w:r>
            <w:r>
              <w:rPr>
                <w:spacing w:val="-2"/>
                <w:sz w:val="20"/>
              </w:rPr>
              <w:t xml:space="preserve"> </w:t>
            </w:r>
            <w:r>
              <w:rPr>
                <w:sz w:val="20"/>
              </w:rPr>
              <w:t>kültürel</w:t>
            </w:r>
            <w:r>
              <w:rPr>
                <w:spacing w:val="4"/>
                <w:sz w:val="20"/>
              </w:rPr>
              <w:t xml:space="preserve"> </w:t>
            </w:r>
            <w:r>
              <w:rPr>
                <w:sz w:val="20"/>
              </w:rPr>
              <w:t>faaliyetlerine</w:t>
            </w:r>
            <w:r>
              <w:rPr>
                <w:spacing w:val="-1"/>
                <w:sz w:val="20"/>
              </w:rPr>
              <w:t xml:space="preserve"> </w:t>
            </w:r>
            <w:r>
              <w:rPr>
                <w:sz w:val="20"/>
              </w:rPr>
              <w:t>yönelik</w:t>
            </w:r>
            <w:r>
              <w:rPr>
                <w:spacing w:val="-3"/>
                <w:sz w:val="20"/>
              </w:rPr>
              <w:t xml:space="preserve"> </w:t>
            </w:r>
            <w:r>
              <w:rPr>
                <w:sz w:val="20"/>
              </w:rPr>
              <w:t>iş</w:t>
            </w:r>
            <w:r>
              <w:rPr>
                <w:spacing w:val="-4"/>
                <w:sz w:val="20"/>
              </w:rPr>
              <w:t xml:space="preserve"> </w:t>
            </w:r>
            <w:r>
              <w:rPr>
                <w:sz w:val="20"/>
              </w:rPr>
              <w:t>ve</w:t>
            </w:r>
            <w:r>
              <w:rPr>
                <w:spacing w:val="-2"/>
                <w:sz w:val="20"/>
              </w:rPr>
              <w:t xml:space="preserve"> </w:t>
            </w:r>
            <w:r>
              <w:rPr>
                <w:sz w:val="20"/>
              </w:rPr>
              <w:t>işlemler</w:t>
            </w:r>
          </w:p>
        </w:tc>
      </w:tr>
      <w:tr w:rsidR="00CD0207" w:rsidTr="006F2A8C">
        <w:trPr>
          <w:trHeight w:val="1612"/>
        </w:trPr>
        <w:tc>
          <w:tcPr>
            <w:tcW w:w="3969" w:type="dxa"/>
          </w:tcPr>
          <w:p w:rsidR="00CD0207" w:rsidRDefault="00CD0207" w:rsidP="006F2A8C">
            <w:pPr>
              <w:pStyle w:val="TableParagraph"/>
              <w:spacing w:before="1"/>
              <w:rPr>
                <w:i/>
                <w:sz w:val="30"/>
              </w:rPr>
            </w:pPr>
          </w:p>
          <w:p w:rsidR="00CD0207" w:rsidRDefault="00CD0207" w:rsidP="006F2A8C">
            <w:pPr>
              <w:pStyle w:val="TableParagraph"/>
              <w:ind w:right="109"/>
              <w:jc w:val="center"/>
              <w:rPr>
                <w:b/>
                <w:sz w:val="20"/>
              </w:rPr>
            </w:pPr>
            <w:r>
              <w:rPr>
                <w:b/>
                <w:sz w:val="20"/>
              </w:rPr>
              <w:t>(D)</w:t>
            </w:r>
          </w:p>
          <w:p w:rsidR="00CD0207" w:rsidRDefault="00CD0207" w:rsidP="006F2A8C">
            <w:pPr>
              <w:pStyle w:val="TableParagraph"/>
              <w:spacing w:before="1"/>
              <w:ind w:right="101" w:firstLine="355"/>
              <w:rPr>
                <w:b/>
                <w:sz w:val="20"/>
              </w:rPr>
            </w:pPr>
            <w:r>
              <w:rPr>
                <w:b/>
                <w:sz w:val="20"/>
              </w:rPr>
              <w:t>Strateji</w:t>
            </w:r>
            <w:r>
              <w:rPr>
                <w:b/>
                <w:spacing w:val="1"/>
                <w:sz w:val="20"/>
              </w:rPr>
              <w:t xml:space="preserve"> </w:t>
            </w:r>
            <w:r>
              <w:rPr>
                <w:b/>
                <w:spacing w:val="-1"/>
                <w:sz w:val="20"/>
              </w:rPr>
              <w:t xml:space="preserve">Geliştirme, </w:t>
            </w:r>
            <w:r>
              <w:rPr>
                <w:b/>
                <w:sz w:val="20"/>
              </w:rPr>
              <w:t>AR-</w:t>
            </w:r>
            <w:r>
              <w:rPr>
                <w:b/>
                <w:spacing w:val="-47"/>
                <w:sz w:val="20"/>
              </w:rPr>
              <w:t xml:space="preserve"> </w:t>
            </w:r>
            <w:r>
              <w:rPr>
                <w:b/>
                <w:sz w:val="20"/>
              </w:rPr>
              <w:t>GE</w:t>
            </w:r>
            <w:r>
              <w:rPr>
                <w:b/>
                <w:spacing w:val="-10"/>
                <w:sz w:val="20"/>
              </w:rPr>
              <w:t xml:space="preserve"> </w:t>
            </w:r>
            <w:r>
              <w:rPr>
                <w:b/>
                <w:sz w:val="20"/>
              </w:rPr>
              <w:t>Faaliyetleri</w:t>
            </w:r>
          </w:p>
        </w:tc>
        <w:tc>
          <w:tcPr>
            <w:tcW w:w="6237" w:type="dxa"/>
          </w:tcPr>
          <w:p w:rsidR="00CD0207" w:rsidRDefault="00CD0207" w:rsidP="006F2A8C">
            <w:pPr>
              <w:pStyle w:val="TableParagraph"/>
              <w:numPr>
                <w:ilvl w:val="0"/>
                <w:numId w:val="18"/>
              </w:numPr>
              <w:tabs>
                <w:tab w:val="left" w:pos="470"/>
                <w:tab w:val="left" w:pos="471"/>
              </w:tabs>
              <w:spacing w:line="224" w:lineRule="exact"/>
              <w:ind w:left="0" w:hanging="357"/>
              <w:rPr>
                <w:sz w:val="20"/>
              </w:rPr>
            </w:pPr>
            <w:r>
              <w:rPr>
                <w:spacing w:val="-1"/>
                <w:sz w:val="20"/>
              </w:rPr>
              <w:t>Stratejik</w:t>
            </w:r>
            <w:r>
              <w:rPr>
                <w:spacing w:val="-11"/>
                <w:sz w:val="20"/>
              </w:rPr>
              <w:t xml:space="preserve"> </w:t>
            </w:r>
            <w:r>
              <w:rPr>
                <w:spacing w:val="-1"/>
                <w:sz w:val="20"/>
              </w:rPr>
              <w:t>planlama</w:t>
            </w:r>
            <w:r>
              <w:rPr>
                <w:spacing w:val="-9"/>
                <w:sz w:val="20"/>
              </w:rPr>
              <w:t xml:space="preserve"> </w:t>
            </w:r>
            <w:r>
              <w:rPr>
                <w:spacing w:val="-1"/>
                <w:sz w:val="20"/>
              </w:rPr>
              <w:t>işlemleri</w:t>
            </w:r>
          </w:p>
          <w:p w:rsidR="00CD0207" w:rsidRDefault="00CD0207" w:rsidP="006F2A8C">
            <w:pPr>
              <w:pStyle w:val="TableParagraph"/>
              <w:numPr>
                <w:ilvl w:val="0"/>
                <w:numId w:val="18"/>
              </w:numPr>
              <w:tabs>
                <w:tab w:val="left" w:pos="470"/>
                <w:tab w:val="left" w:pos="471"/>
              </w:tabs>
              <w:spacing w:line="228" w:lineRule="exact"/>
              <w:ind w:left="0" w:hanging="357"/>
              <w:rPr>
                <w:sz w:val="20"/>
              </w:rPr>
            </w:pPr>
            <w:r>
              <w:rPr>
                <w:spacing w:val="-1"/>
                <w:sz w:val="20"/>
              </w:rPr>
              <w:t>Performans</w:t>
            </w:r>
            <w:r>
              <w:rPr>
                <w:spacing w:val="-13"/>
                <w:sz w:val="20"/>
              </w:rPr>
              <w:t xml:space="preserve"> </w:t>
            </w:r>
            <w:r>
              <w:rPr>
                <w:spacing w:val="-1"/>
                <w:sz w:val="20"/>
              </w:rPr>
              <w:t>programı</w:t>
            </w:r>
            <w:r>
              <w:rPr>
                <w:spacing w:val="-5"/>
                <w:sz w:val="20"/>
              </w:rPr>
              <w:t xml:space="preserve"> </w:t>
            </w:r>
            <w:r>
              <w:rPr>
                <w:spacing w:val="-1"/>
                <w:sz w:val="20"/>
              </w:rPr>
              <w:t>ve</w:t>
            </w:r>
            <w:r>
              <w:rPr>
                <w:spacing w:val="-5"/>
                <w:sz w:val="20"/>
              </w:rPr>
              <w:t xml:space="preserve"> </w:t>
            </w:r>
            <w:r>
              <w:rPr>
                <w:spacing w:val="-1"/>
                <w:sz w:val="20"/>
              </w:rPr>
              <w:t>faaliyet</w:t>
            </w:r>
            <w:r>
              <w:rPr>
                <w:spacing w:val="1"/>
                <w:sz w:val="20"/>
              </w:rPr>
              <w:t xml:space="preserve"> </w:t>
            </w:r>
            <w:r>
              <w:rPr>
                <w:sz w:val="20"/>
              </w:rPr>
              <w:t>raporu</w:t>
            </w:r>
            <w:r>
              <w:rPr>
                <w:spacing w:val="-11"/>
                <w:sz w:val="20"/>
              </w:rPr>
              <w:t xml:space="preserve"> </w:t>
            </w:r>
            <w:r>
              <w:rPr>
                <w:sz w:val="20"/>
              </w:rPr>
              <w:t>hazırlama</w:t>
            </w:r>
          </w:p>
          <w:p w:rsidR="00CD0207" w:rsidRDefault="00CD0207" w:rsidP="006F2A8C">
            <w:pPr>
              <w:pStyle w:val="TableParagraph"/>
              <w:numPr>
                <w:ilvl w:val="0"/>
                <w:numId w:val="18"/>
              </w:numPr>
              <w:tabs>
                <w:tab w:val="left" w:pos="470"/>
                <w:tab w:val="left" w:pos="471"/>
              </w:tabs>
              <w:ind w:left="0" w:hanging="357"/>
              <w:rPr>
                <w:sz w:val="20"/>
              </w:rPr>
            </w:pPr>
            <w:r>
              <w:rPr>
                <w:spacing w:val="-1"/>
                <w:sz w:val="20"/>
              </w:rPr>
              <w:t>İhtiyaç</w:t>
            </w:r>
            <w:r>
              <w:rPr>
                <w:spacing w:val="-12"/>
                <w:sz w:val="20"/>
              </w:rPr>
              <w:t xml:space="preserve"> </w:t>
            </w:r>
            <w:r>
              <w:rPr>
                <w:spacing w:val="-1"/>
                <w:sz w:val="20"/>
              </w:rPr>
              <w:t>analizlerinin</w:t>
            </w:r>
            <w:r>
              <w:rPr>
                <w:spacing w:val="2"/>
                <w:sz w:val="20"/>
              </w:rPr>
              <w:t xml:space="preserve"> </w:t>
            </w:r>
            <w:r>
              <w:rPr>
                <w:spacing w:val="-1"/>
                <w:sz w:val="20"/>
              </w:rPr>
              <w:t>yapılması</w:t>
            </w:r>
          </w:p>
          <w:p w:rsidR="00CD0207" w:rsidRDefault="00CD0207" w:rsidP="006F2A8C">
            <w:pPr>
              <w:pStyle w:val="TableParagraph"/>
              <w:numPr>
                <w:ilvl w:val="0"/>
                <w:numId w:val="18"/>
              </w:numPr>
              <w:tabs>
                <w:tab w:val="left" w:pos="470"/>
                <w:tab w:val="left" w:pos="471"/>
              </w:tabs>
              <w:ind w:left="0" w:hanging="357"/>
              <w:rPr>
                <w:sz w:val="20"/>
              </w:rPr>
            </w:pPr>
            <w:r>
              <w:rPr>
                <w:spacing w:val="-1"/>
                <w:sz w:val="20"/>
              </w:rPr>
              <w:t>Eğitime</w:t>
            </w:r>
            <w:r>
              <w:rPr>
                <w:spacing w:val="-10"/>
                <w:sz w:val="20"/>
              </w:rPr>
              <w:t xml:space="preserve"> </w:t>
            </w:r>
            <w:r>
              <w:rPr>
                <w:spacing w:val="-1"/>
                <w:sz w:val="20"/>
              </w:rPr>
              <w:t>ilişkin</w:t>
            </w:r>
            <w:r>
              <w:rPr>
                <w:spacing w:val="-11"/>
                <w:sz w:val="20"/>
              </w:rPr>
              <w:t xml:space="preserve"> </w:t>
            </w:r>
            <w:r>
              <w:rPr>
                <w:spacing w:val="-1"/>
                <w:sz w:val="20"/>
              </w:rPr>
              <w:t>istatistiklerin</w:t>
            </w:r>
            <w:r>
              <w:rPr>
                <w:spacing w:val="-9"/>
                <w:sz w:val="20"/>
              </w:rPr>
              <w:t xml:space="preserve"> </w:t>
            </w:r>
            <w:r>
              <w:rPr>
                <w:spacing w:val="-1"/>
                <w:sz w:val="20"/>
              </w:rPr>
              <w:t>tutulması</w:t>
            </w:r>
          </w:p>
          <w:p w:rsidR="00CD0207" w:rsidRDefault="00CD0207" w:rsidP="006F2A8C">
            <w:pPr>
              <w:pStyle w:val="TableParagraph"/>
              <w:numPr>
                <w:ilvl w:val="0"/>
                <w:numId w:val="18"/>
              </w:numPr>
              <w:tabs>
                <w:tab w:val="left" w:pos="470"/>
                <w:tab w:val="left" w:pos="471"/>
              </w:tabs>
              <w:spacing w:before="1"/>
              <w:ind w:left="0" w:hanging="357"/>
              <w:rPr>
                <w:sz w:val="20"/>
              </w:rPr>
            </w:pPr>
            <w:r>
              <w:rPr>
                <w:spacing w:val="-1"/>
                <w:sz w:val="20"/>
              </w:rPr>
              <w:t>AR-GE</w:t>
            </w:r>
            <w:r>
              <w:rPr>
                <w:spacing w:val="-11"/>
                <w:sz w:val="20"/>
              </w:rPr>
              <w:t xml:space="preserve"> </w:t>
            </w:r>
            <w:r>
              <w:rPr>
                <w:sz w:val="20"/>
              </w:rPr>
              <w:t>çalışmaları</w:t>
            </w:r>
          </w:p>
          <w:p w:rsidR="00CD0207" w:rsidRDefault="00CD0207" w:rsidP="006F2A8C">
            <w:pPr>
              <w:pStyle w:val="TableParagraph"/>
              <w:numPr>
                <w:ilvl w:val="0"/>
                <w:numId w:val="18"/>
              </w:numPr>
              <w:tabs>
                <w:tab w:val="left" w:pos="470"/>
                <w:tab w:val="left" w:pos="471"/>
              </w:tabs>
              <w:spacing w:line="225" w:lineRule="exact"/>
              <w:ind w:left="0" w:hanging="357"/>
              <w:rPr>
                <w:sz w:val="20"/>
              </w:rPr>
            </w:pPr>
            <w:r>
              <w:rPr>
                <w:spacing w:val="-2"/>
                <w:sz w:val="20"/>
              </w:rPr>
              <w:t>Proje</w:t>
            </w:r>
            <w:r>
              <w:rPr>
                <w:spacing w:val="-14"/>
                <w:sz w:val="20"/>
              </w:rPr>
              <w:t xml:space="preserve"> </w:t>
            </w:r>
            <w:r>
              <w:rPr>
                <w:spacing w:val="-1"/>
                <w:sz w:val="20"/>
              </w:rPr>
              <w:t>koordinasyon</w:t>
            </w:r>
            <w:r>
              <w:rPr>
                <w:sz w:val="20"/>
              </w:rPr>
              <w:t xml:space="preserve"> </w:t>
            </w:r>
            <w:r>
              <w:rPr>
                <w:spacing w:val="-1"/>
                <w:sz w:val="20"/>
              </w:rPr>
              <w:t>işlemleri</w:t>
            </w:r>
          </w:p>
          <w:p w:rsidR="00CD0207" w:rsidRDefault="00CD0207" w:rsidP="006F2A8C">
            <w:pPr>
              <w:pStyle w:val="TableParagraph"/>
              <w:numPr>
                <w:ilvl w:val="0"/>
                <w:numId w:val="18"/>
              </w:numPr>
              <w:tabs>
                <w:tab w:val="left" w:pos="470"/>
                <w:tab w:val="left" w:pos="471"/>
              </w:tabs>
              <w:spacing w:line="224" w:lineRule="exact"/>
              <w:ind w:left="0" w:hanging="357"/>
              <w:rPr>
                <w:sz w:val="20"/>
              </w:rPr>
            </w:pPr>
            <w:r>
              <w:rPr>
                <w:spacing w:val="-1"/>
                <w:sz w:val="20"/>
              </w:rPr>
              <w:t>Eğitimde</w:t>
            </w:r>
            <w:r>
              <w:rPr>
                <w:spacing w:val="-11"/>
                <w:sz w:val="20"/>
              </w:rPr>
              <w:t xml:space="preserve"> </w:t>
            </w:r>
            <w:r>
              <w:rPr>
                <w:spacing w:val="-1"/>
                <w:sz w:val="20"/>
              </w:rPr>
              <w:t>Kalite</w:t>
            </w:r>
            <w:r>
              <w:rPr>
                <w:spacing w:val="-10"/>
                <w:sz w:val="20"/>
              </w:rPr>
              <w:t xml:space="preserve"> </w:t>
            </w:r>
            <w:r>
              <w:rPr>
                <w:spacing w:val="-1"/>
                <w:sz w:val="20"/>
              </w:rPr>
              <w:t>Yönetimi</w:t>
            </w:r>
            <w:r>
              <w:rPr>
                <w:spacing w:val="-7"/>
                <w:sz w:val="20"/>
              </w:rPr>
              <w:t xml:space="preserve"> </w:t>
            </w:r>
            <w:r>
              <w:rPr>
                <w:sz w:val="20"/>
              </w:rPr>
              <w:t>Sistemi</w:t>
            </w:r>
            <w:r>
              <w:rPr>
                <w:spacing w:val="-7"/>
                <w:sz w:val="20"/>
              </w:rPr>
              <w:t xml:space="preserve"> </w:t>
            </w:r>
            <w:r>
              <w:rPr>
                <w:sz w:val="20"/>
              </w:rPr>
              <w:t>(EKYS)</w:t>
            </w:r>
            <w:r>
              <w:rPr>
                <w:spacing w:val="-12"/>
                <w:sz w:val="20"/>
              </w:rPr>
              <w:t xml:space="preserve"> </w:t>
            </w:r>
            <w:r>
              <w:rPr>
                <w:sz w:val="20"/>
              </w:rPr>
              <w:t>İşlemleri</w:t>
            </w:r>
          </w:p>
        </w:tc>
      </w:tr>
      <w:tr w:rsidR="00CD0207" w:rsidTr="006F2A8C">
        <w:trPr>
          <w:trHeight w:val="2256"/>
        </w:trPr>
        <w:tc>
          <w:tcPr>
            <w:tcW w:w="3969" w:type="dxa"/>
            <w:shd w:val="clear" w:color="auto" w:fill="D9D9D9"/>
          </w:tcPr>
          <w:p w:rsidR="00CD0207" w:rsidRPr="00183ABE" w:rsidRDefault="00CD0207" w:rsidP="006F2A8C">
            <w:pPr>
              <w:pStyle w:val="TableParagraph"/>
              <w:rPr>
                <w:i/>
                <w:highlight w:val="yellow"/>
              </w:rPr>
            </w:pPr>
          </w:p>
          <w:p w:rsidR="00CD0207" w:rsidRPr="00183ABE" w:rsidRDefault="00CD0207" w:rsidP="006F2A8C">
            <w:pPr>
              <w:pStyle w:val="TableParagraph"/>
              <w:rPr>
                <w:i/>
                <w:highlight w:val="yellow"/>
              </w:rPr>
            </w:pPr>
          </w:p>
          <w:p w:rsidR="00CD0207" w:rsidRPr="00183ABE" w:rsidRDefault="00CD0207" w:rsidP="006F2A8C">
            <w:pPr>
              <w:pStyle w:val="TableParagraph"/>
              <w:rPr>
                <w:i/>
                <w:highlight w:val="yellow"/>
              </w:rPr>
            </w:pPr>
          </w:p>
          <w:p w:rsidR="00CD0207" w:rsidRPr="00183ABE" w:rsidRDefault="00CD0207" w:rsidP="006F2A8C">
            <w:pPr>
              <w:pStyle w:val="TableParagraph"/>
              <w:rPr>
                <w:i/>
                <w:highlight w:val="yellow"/>
              </w:rPr>
            </w:pPr>
          </w:p>
          <w:p w:rsidR="00CD0207" w:rsidRPr="00183ABE" w:rsidRDefault="00CD0207" w:rsidP="006F2A8C">
            <w:pPr>
              <w:pStyle w:val="TableParagraph"/>
              <w:spacing w:before="1"/>
              <w:rPr>
                <w:i/>
                <w:sz w:val="21"/>
                <w:highlight w:val="yellow"/>
              </w:rPr>
            </w:pPr>
          </w:p>
          <w:p w:rsidR="00CD0207" w:rsidRPr="00183ABE" w:rsidRDefault="00CD0207" w:rsidP="006F2A8C">
            <w:pPr>
              <w:pStyle w:val="TableParagraph"/>
              <w:ind w:right="109"/>
              <w:jc w:val="center"/>
              <w:rPr>
                <w:b/>
                <w:sz w:val="20"/>
                <w:highlight w:val="yellow"/>
              </w:rPr>
            </w:pPr>
            <w:r w:rsidRPr="00183ABE">
              <w:rPr>
                <w:b/>
                <w:sz w:val="20"/>
                <w:highlight w:val="yellow"/>
              </w:rPr>
              <w:t>(E)</w:t>
            </w:r>
          </w:p>
          <w:p w:rsidR="00CD0207" w:rsidRPr="00183ABE" w:rsidRDefault="00CD0207" w:rsidP="006F2A8C">
            <w:pPr>
              <w:pStyle w:val="TableParagraph"/>
              <w:spacing w:before="1"/>
              <w:ind w:right="165" w:firstLine="9"/>
              <w:jc w:val="center"/>
              <w:rPr>
                <w:b/>
                <w:sz w:val="20"/>
                <w:highlight w:val="yellow"/>
              </w:rPr>
            </w:pPr>
            <w:r w:rsidRPr="00183ABE">
              <w:rPr>
                <w:b/>
                <w:sz w:val="20"/>
                <w:highlight w:val="yellow"/>
              </w:rPr>
              <w:t>İnsan</w:t>
            </w:r>
            <w:r w:rsidRPr="00183ABE">
              <w:rPr>
                <w:b/>
                <w:spacing w:val="1"/>
                <w:sz w:val="20"/>
                <w:highlight w:val="yellow"/>
              </w:rPr>
              <w:t xml:space="preserve"> </w:t>
            </w:r>
            <w:r w:rsidRPr="00183ABE">
              <w:rPr>
                <w:b/>
                <w:spacing w:val="-2"/>
                <w:sz w:val="20"/>
                <w:highlight w:val="yellow"/>
              </w:rPr>
              <w:t>Kaynaklarının</w:t>
            </w:r>
            <w:r w:rsidRPr="00183ABE">
              <w:rPr>
                <w:b/>
                <w:spacing w:val="-47"/>
                <w:sz w:val="20"/>
                <w:highlight w:val="yellow"/>
              </w:rPr>
              <w:t xml:space="preserve"> </w:t>
            </w:r>
            <w:r w:rsidRPr="00183ABE">
              <w:rPr>
                <w:b/>
                <w:sz w:val="20"/>
                <w:highlight w:val="yellow"/>
              </w:rPr>
              <w:t>Gelişimi</w:t>
            </w:r>
          </w:p>
        </w:tc>
        <w:tc>
          <w:tcPr>
            <w:tcW w:w="6237" w:type="dxa"/>
            <w:shd w:val="clear" w:color="auto" w:fill="D9D9D9"/>
          </w:tcPr>
          <w:p w:rsidR="00CD0207" w:rsidRDefault="00CD0207" w:rsidP="006F2A8C">
            <w:pPr>
              <w:pStyle w:val="TableParagraph"/>
              <w:numPr>
                <w:ilvl w:val="0"/>
                <w:numId w:val="24"/>
              </w:numPr>
              <w:tabs>
                <w:tab w:val="left" w:pos="470"/>
                <w:tab w:val="left" w:pos="471"/>
              </w:tabs>
              <w:spacing w:before="120"/>
              <w:ind w:left="0" w:hanging="357"/>
              <w:rPr>
                <w:sz w:val="20"/>
              </w:rPr>
            </w:pPr>
            <w:r>
              <w:rPr>
                <w:spacing w:val="-1"/>
                <w:sz w:val="20"/>
              </w:rPr>
              <w:t>İnsan</w:t>
            </w:r>
            <w:r>
              <w:rPr>
                <w:spacing w:val="-5"/>
                <w:sz w:val="20"/>
              </w:rPr>
              <w:t xml:space="preserve"> </w:t>
            </w:r>
            <w:r>
              <w:rPr>
                <w:spacing w:val="-1"/>
                <w:sz w:val="20"/>
              </w:rPr>
              <w:t>kaynaklarıyla</w:t>
            </w:r>
            <w:r>
              <w:rPr>
                <w:spacing w:val="3"/>
                <w:sz w:val="20"/>
              </w:rPr>
              <w:t xml:space="preserve"> </w:t>
            </w:r>
            <w:r>
              <w:rPr>
                <w:spacing w:val="-1"/>
                <w:sz w:val="20"/>
              </w:rPr>
              <w:t>ilgili</w:t>
            </w:r>
            <w:r>
              <w:rPr>
                <w:spacing w:val="-8"/>
                <w:sz w:val="20"/>
              </w:rPr>
              <w:t xml:space="preserve"> </w:t>
            </w:r>
            <w:r>
              <w:rPr>
                <w:spacing w:val="-1"/>
                <w:sz w:val="20"/>
              </w:rPr>
              <w:t>kısa,</w:t>
            </w:r>
            <w:r>
              <w:rPr>
                <w:spacing w:val="-2"/>
                <w:sz w:val="20"/>
              </w:rPr>
              <w:t xml:space="preserve"> </w:t>
            </w:r>
            <w:r>
              <w:rPr>
                <w:spacing w:val="-1"/>
                <w:sz w:val="20"/>
              </w:rPr>
              <w:t>orta</w:t>
            </w:r>
            <w:r>
              <w:rPr>
                <w:spacing w:val="-8"/>
                <w:sz w:val="20"/>
              </w:rPr>
              <w:t xml:space="preserve"> </w:t>
            </w:r>
            <w:r>
              <w:rPr>
                <w:sz w:val="20"/>
              </w:rPr>
              <w:t>ve</w:t>
            </w:r>
            <w:r>
              <w:rPr>
                <w:spacing w:val="-12"/>
                <w:sz w:val="20"/>
              </w:rPr>
              <w:t xml:space="preserve"> </w:t>
            </w:r>
            <w:r>
              <w:rPr>
                <w:sz w:val="20"/>
              </w:rPr>
              <w:t>uzun</w:t>
            </w:r>
            <w:r>
              <w:rPr>
                <w:spacing w:val="-5"/>
                <w:sz w:val="20"/>
              </w:rPr>
              <w:t xml:space="preserve"> </w:t>
            </w:r>
            <w:r>
              <w:rPr>
                <w:sz w:val="20"/>
              </w:rPr>
              <w:t>vadeli</w:t>
            </w:r>
            <w:r>
              <w:rPr>
                <w:spacing w:val="-7"/>
                <w:sz w:val="20"/>
              </w:rPr>
              <w:t xml:space="preserve"> </w:t>
            </w:r>
            <w:r>
              <w:rPr>
                <w:sz w:val="20"/>
              </w:rPr>
              <w:t>planlamalar</w:t>
            </w:r>
          </w:p>
          <w:p w:rsidR="00CD0207" w:rsidRDefault="00CD0207" w:rsidP="006F2A8C">
            <w:pPr>
              <w:pStyle w:val="TableParagraph"/>
              <w:numPr>
                <w:ilvl w:val="0"/>
                <w:numId w:val="24"/>
              </w:numPr>
              <w:tabs>
                <w:tab w:val="left" w:pos="470"/>
                <w:tab w:val="left" w:pos="471"/>
              </w:tabs>
              <w:ind w:left="0" w:hanging="357"/>
              <w:rPr>
                <w:sz w:val="20"/>
              </w:rPr>
            </w:pPr>
            <w:r>
              <w:rPr>
                <w:spacing w:val="-1"/>
                <w:sz w:val="20"/>
              </w:rPr>
              <w:t>Norm kadro</w:t>
            </w:r>
            <w:r>
              <w:rPr>
                <w:spacing w:val="-11"/>
                <w:sz w:val="20"/>
              </w:rPr>
              <w:t xml:space="preserve"> </w:t>
            </w:r>
            <w:r>
              <w:rPr>
                <w:spacing w:val="-1"/>
                <w:sz w:val="20"/>
              </w:rPr>
              <w:t>iş</w:t>
            </w:r>
            <w:r>
              <w:rPr>
                <w:spacing w:val="-4"/>
                <w:sz w:val="20"/>
              </w:rPr>
              <w:t xml:space="preserve"> </w:t>
            </w:r>
            <w:r>
              <w:rPr>
                <w:spacing w:val="-1"/>
                <w:sz w:val="20"/>
              </w:rPr>
              <w:t>ve</w:t>
            </w:r>
            <w:r>
              <w:rPr>
                <w:sz w:val="20"/>
              </w:rPr>
              <w:t xml:space="preserve"> </w:t>
            </w:r>
            <w:r>
              <w:rPr>
                <w:spacing w:val="-1"/>
                <w:sz w:val="20"/>
              </w:rPr>
              <w:t>işlemleri</w:t>
            </w:r>
          </w:p>
          <w:p w:rsidR="00CD0207" w:rsidRDefault="00CD0207" w:rsidP="006F2A8C">
            <w:pPr>
              <w:pStyle w:val="TableParagraph"/>
              <w:numPr>
                <w:ilvl w:val="0"/>
                <w:numId w:val="24"/>
              </w:numPr>
              <w:tabs>
                <w:tab w:val="left" w:pos="470"/>
                <w:tab w:val="left" w:pos="471"/>
              </w:tabs>
              <w:ind w:left="0" w:hanging="357"/>
              <w:rPr>
                <w:sz w:val="20"/>
              </w:rPr>
            </w:pPr>
            <w:r>
              <w:rPr>
                <w:sz w:val="20"/>
              </w:rPr>
              <w:t>Özlük</w:t>
            </w:r>
            <w:r>
              <w:rPr>
                <w:spacing w:val="-10"/>
                <w:sz w:val="20"/>
              </w:rPr>
              <w:t xml:space="preserve"> </w:t>
            </w:r>
            <w:r>
              <w:rPr>
                <w:sz w:val="20"/>
              </w:rPr>
              <w:t>ve</w:t>
            </w:r>
            <w:r>
              <w:rPr>
                <w:spacing w:val="-9"/>
                <w:sz w:val="20"/>
              </w:rPr>
              <w:t xml:space="preserve"> </w:t>
            </w:r>
            <w:r>
              <w:rPr>
                <w:sz w:val="20"/>
              </w:rPr>
              <w:t>emeklilik</w:t>
            </w:r>
            <w:r>
              <w:rPr>
                <w:spacing w:val="-9"/>
                <w:sz w:val="20"/>
              </w:rPr>
              <w:t xml:space="preserve"> </w:t>
            </w:r>
            <w:r>
              <w:rPr>
                <w:sz w:val="20"/>
              </w:rPr>
              <w:t>iş</w:t>
            </w:r>
            <w:r>
              <w:rPr>
                <w:spacing w:val="-7"/>
                <w:sz w:val="20"/>
              </w:rPr>
              <w:t xml:space="preserve"> </w:t>
            </w:r>
            <w:r>
              <w:rPr>
                <w:sz w:val="20"/>
              </w:rPr>
              <w:t>ve</w:t>
            </w:r>
            <w:r>
              <w:rPr>
                <w:spacing w:val="-8"/>
                <w:sz w:val="20"/>
              </w:rPr>
              <w:t xml:space="preserve"> </w:t>
            </w:r>
            <w:r>
              <w:rPr>
                <w:sz w:val="20"/>
              </w:rPr>
              <w:t>işlemleri</w:t>
            </w:r>
          </w:p>
          <w:p w:rsidR="00CD0207" w:rsidRDefault="00CD0207" w:rsidP="006F2A8C">
            <w:pPr>
              <w:pStyle w:val="TableParagraph"/>
              <w:numPr>
                <w:ilvl w:val="0"/>
                <w:numId w:val="24"/>
              </w:numPr>
              <w:tabs>
                <w:tab w:val="left" w:pos="470"/>
                <w:tab w:val="left" w:pos="471"/>
              </w:tabs>
              <w:spacing w:before="1" w:line="228" w:lineRule="exact"/>
              <w:ind w:left="0" w:hanging="357"/>
              <w:rPr>
                <w:sz w:val="20"/>
              </w:rPr>
            </w:pPr>
            <w:r>
              <w:rPr>
                <w:sz w:val="20"/>
              </w:rPr>
              <w:t>Disiplin</w:t>
            </w:r>
            <w:r>
              <w:rPr>
                <w:spacing w:val="-5"/>
                <w:sz w:val="20"/>
              </w:rPr>
              <w:t xml:space="preserve"> </w:t>
            </w:r>
            <w:r>
              <w:rPr>
                <w:sz w:val="20"/>
              </w:rPr>
              <w:t>ve</w:t>
            </w:r>
            <w:r>
              <w:rPr>
                <w:spacing w:val="-11"/>
                <w:sz w:val="20"/>
              </w:rPr>
              <w:t xml:space="preserve"> </w:t>
            </w:r>
            <w:r>
              <w:rPr>
                <w:sz w:val="20"/>
              </w:rPr>
              <w:t>ödül</w:t>
            </w:r>
            <w:r>
              <w:rPr>
                <w:spacing w:val="-12"/>
                <w:sz w:val="20"/>
              </w:rPr>
              <w:t xml:space="preserve"> </w:t>
            </w:r>
            <w:r>
              <w:rPr>
                <w:sz w:val="20"/>
              </w:rPr>
              <w:t>işlemleri</w:t>
            </w:r>
          </w:p>
          <w:p w:rsidR="00CD0207" w:rsidRDefault="00CD0207" w:rsidP="006F2A8C">
            <w:pPr>
              <w:pStyle w:val="TableParagraph"/>
              <w:numPr>
                <w:ilvl w:val="0"/>
                <w:numId w:val="24"/>
              </w:numPr>
              <w:tabs>
                <w:tab w:val="left" w:pos="470"/>
                <w:tab w:val="left" w:pos="471"/>
              </w:tabs>
              <w:ind w:left="0" w:hanging="357"/>
              <w:rPr>
                <w:sz w:val="20"/>
              </w:rPr>
            </w:pPr>
            <w:r>
              <w:rPr>
                <w:spacing w:val="-1"/>
                <w:sz w:val="20"/>
              </w:rPr>
              <w:t>Yöneticilik</w:t>
            </w:r>
            <w:r>
              <w:rPr>
                <w:spacing w:val="-11"/>
                <w:sz w:val="20"/>
              </w:rPr>
              <w:t xml:space="preserve"> </w:t>
            </w:r>
            <w:r>
              <w:rPr>
                <w:spacing w:val="-1"/>
                <w:sz w:val="20"/>
              </w:rPr>
              <w:t>formasyonunun</w:t>
            </w:r>
            <w:r>
              <w:rPr>
                <w:spacing w:val="-6"/>
                <w:sz w:val="20"/>
              </w:rPr>
              <w:t xml:space="preserve"> </w:t>
            </w:r>
            <w:r>
              <w:rPr>
                <w:spacing w:val="-1"/>
                <w:sz w:val="20"/>
              </w:rPr>
              <w:t>gelişmesini</w:t>
            </w:r>
            <w:r>
              <w:rPr>
                <w:spacing w:val="-10"/>
                <w:sz w:val="20"/>
              </w:rPr>
              <w:t xml:space="preserve"> </w:t>
            </w:r>
            <w:r>
              <w:rPr>
                <w:spacing w:val="-1"/>
                <w:sz w:val="20"/>
              </w:rPr>
              <w:t>sağlayıcı</w:t>
            </w:r>
            <w:r>
              <w:rPr>
                <w:spacing w:val="-4"/>
                <w:sz w:val="20"/>
              </w:rPr>
              <w:t xml:space="preserve"> </w:t>
            </w:r>
            <w:r>
              <w:rPr>
                <w:spacing w:val="-1"/>
                <w:sz w:val="20"/>
              </w:rPr>
              <w:t>faaliyetler</w:t>
            </w:r>
          </w:p>
          <w:p w:rsidR="00CD0207" w:rsidRDefault="00CD0207" w:rsidP="006F2A8C">
            <w:pPr>
              <w:pStyle w:val="TableParagraph"/>
              <w:numPr>
                <w:ilvl w:val="0"/>
                <w:numId w:val="24"/>
              </w:numPr>
              <w:tabs>
                <w:tab w:val="left" w:pos="470"/>
                <w:tab w:val="left" w:pos="471"/>
              </w:tabs>
              <w:ind w:left="0" w:right="299"/>
              <w:rPr>
                <w:sz w:val="20"/>
              </w:rPr>
            </w:pPr>
            <w:r>
              <w:rPr>
                <w:sz w:val="20"/>
              </w:rPr>
              <w:t>Eğitim</w:t>
            </w:r>
            <w:r>
              <w:rPr>
                <w:spacing w:val="-5"/>
                <w:sz w:val="20"/>
              </w:rPr>
              <w:t xml:space="preserve"> </w:t>
            </w:r>
            <w:r>
              <w:rPr>
                <w:sz w:val="20"/>
              </w:rPr>
              <w:t>ve</w:t>
            </w:r>
            <w:r>
              <w:rPr>
                <w:spacing w:val="-9"/>
                <w:sz w:val="20"/>
              </w:rPr>
              <w:t xml:space="preserve"> </w:t>
            </w:r>
            <w:r>
              <w:rPr>
                <w:sz w:val="20"/>
              </w:rPr>
              <w:t>öğretim</w:t>
            </w:r>
            <w:r>
              <w:rPr>
                <w:spacing w:val="-8"/>
                <w:sz w:val="20"/>
              </w:rPr>
              <w:t xml:space="preserve"> </w:t>
            </w:r>
            <w:r>
              <w:rPr>
                <w:sz w:val="20"/>
              </w:rPr>
              <w:t>hizmetleri</w:t>
            </w:r>
            <w:r>
              <w:rPr>
                <w:spacing w:val="-4"/>
                <w:sz w:val="20"/>
              </w:rPr>
              <w:t xml:space="preserve"> </w:t>
            </w:r>
            <w:r>
              <w:rPr>
                <w:sz w:val="20"/>
              </w:rPr>
              <w:t>sınıfı</w:t>
            </w:r>
            <w:r>
              <w:rPr>
                <w:spacing w:val="-4"/>
                <w:sz w:val="20"/>
              </w:rPr>
              <w:t xml:space="preserve"> </w:t>
            </w:r>
            <w:r>
              <w:rPr>
                <w:sz w:val="20"/>
              </w:rPr>
              <w:t>dışındaki</w:t>
            </w:r>
            <w:r>
              <w:rPr>
                <w:spacing w:val="-9"/>
                <w:sz w:val="20"/>
              </w:rPr>
              <w:t xml:space="preserve"> </w:t>
            </w:r>
            <w:r>
              <w:rPr>
                <w:sz w:val="20"/>
              </w:rPr>
              <w:t>personel</w:t>
            </w:r>
            <w:r>
              <w:rPr>
                <w:spacing w:val="-8"/>
                <w:sz w:val="20"/>
              </w:rPr>
              <w:t xml:space="preserve"> </w:t>
            </w:r>
            <w:r>
              <w:rPr>
                <w:sz w:val="20"/>
              </w:rPr>
              <w:t>için</w:t>
            </w:r>
            <w:r>
              <w:rPr>
                <w:spacing w:val="-2"/>
                <w:sz w:val="20"/>
              </w:rPr>
              <w:t xml:space="preserve"> </w:t>
            </w:r>
            <w:r>
              <w:rPr>
                <w:sz w:val="20"/>
              </w:rPr>
              <w:t>eğitim</w:t>
            </w:r>
            <w:r>
              <w:rPr>
                <w:spacing w:val="-8"/>
                <w:sz w:val="20"/>
              </w:rPr>
              <w:t xml:space="preserve"> </w:t>
            </w:r>
            <w:r>
              <w:rPr>
                <w:sz w:val="20"/>
              </w:rPr>
              <w:t>planlama,</w:t>
            </w:r>
            <w:r>
              <w:rPr>
                <w:spacing w:val="-8"/>
                <w:sz w:val="20"/>
              </w:rPr>
              <w:t xml:space="preserve"> </w:t>
            </w:r>
            <w:r>
              <w:rPr>
                <w:sz w:val="20"/>
              </w:rPr>
              <w:t>uygulama,</w:t>
            </w:r>
            <w:r>
              <w:rPr>
                <w:spacing w:val="-47"/>
                <w:sz w:val="20"/>
              </w:rPr>
              <w:t xml:space="preserve"> </w:t>
            </w:r>
            <w:r>
              <w:rPr>
                <w:sz w:val="20"/>
              </w:rPr>
              <w:t>değerlendirme</w:t>
            </w:r>
            <w:r>
              <w:rPr>
                <w:spacing w:val="-2"/>
                <w:sz w:val="20"/>
              </w:rPr>
              <w:t xml:space="preserve"> </w:t>
            </w:r>
            <w:r>
              <w:rPr>
                <w:sz w:val="20"/>
              </w:rPr>
              <w:t>iş</w:t>
            </w:r>
            <w:r>
              <w:rPr>
                <w:spacing w:val="-4"/>
                <w:sz w:val="20"/>
              </w:rPr>
              <w:t xml:space="preserve"> </w:t>
            </w:r>
            <w:r>
              <w:rPr>
                <w:sz w:val="20"/>
              </w:rPr>
              <w:t>ve</w:t>
            </w:r>
            <w:r>
              <w:rPr>
                <w:spacing w:val="-1"/>
                <w:sz w:val="20"/>
              </w:rPr>
              <w:t xml:space="preserve"> </w:t>
            </w:r>
            <w:r>
              <w:rPr>
                <w:sz w:val="20"/>
              </w:rPr>
              <w:t>işlemleri</w:t>
            </w:r>
          </w:p>
          <w:p w:rsidR="00CD0207" w:rsidRDefault="00CD0207" w:rsidP="006F2A8C">
            <w:pPr>
              <w:pStyle w:val="TableParagraph"/>
              <w:numPr>
                <w:ilvl w:val="0"/>
                <w:numId w:val="24"/>
              </w:numPr>
              <w:tabs>
                <w:tab w:val="left" w:pos="471"/>
              </w:tabs>
              <w:ind w:left="0" w:hanging="357"/>
              <w:rPr>
                <w:sz w:val="20"/>
              </w:rPr>
            </w:pPr>
            <w:r>
              <w:rPr>
                <w:spacing w:val="-1"/>
                <w:sz w:val="20"/>
              </w:rPr>
              <w:t>Sendika</w:t>
            </w:r>
            <w:r>
              <w:rPr>
                <w:spacing w:val="-5"/>
                <w:sz w:val="20"/>
              </w:rPr>
              <w:t xml:space="preserve"> </w:t>
            </w:r>
            <w:r>
              <w:rPr>
                <w:spacing w:val="-1"/>
                <w:sz w:val="20"/>
              </w:rPr>
              <w:t>ve</w:t>
            </w:r>
            <w:r>
              <w:rPr>
                <w:spacing w:val="-14"/>
                <w:sz w:val="20"/>
              </w:rPr>
              <w:t xml:space="preserve"> </w:t>
            </w:r>
            <w:r>
              <w:rPr>
                <w:spacing w:val="-1"/>
                <w:sz w:val="20"/>
              </w:rPr>
              <w:t>konfederasyonların</w:t>
            </w:r>
            <w:r>
              <w:rPr>
                <w:spacing w:val="-5"/>
                <w:sz w:val="20"/>
              </w:rPr>
              <w:t xml:space="preserve"> </w:t>
            </w:r>
            <w:r>
              <w:rPr>
                <w:spacing w:val="-1"/>
                <w:sz w:val="20"/>
              </w:rPr>
              <w:t>il</w:t>
            </w:r>
            <w:r>
              <w:rPr>
                <w:spacing w:val="-10"/>
                <w:sz w:val="20"/>
              </w:rPr>
              <w:t xml:space="preserve"> </w:t>
            </w:r>
            <w:r>
              <w:rPr>
                <w:spacing w:val="-1"/>
                <w:sz w:val="20"/>
              </w:rPr>
              <w:t>temsilcilikleriyle</w:t>
            </w:r>
            <w:r>
              <w:rPr>
                <w:spacing w:val="-7"/>
                <w:sz w:val="20"/>
              </w:rPr>
              <w:t xml:space="preserve"> </w:t>
            </w:r>
            <w:r>
              <w:rPr>
                <w:sz w:val="20"/>
              </w:rPr>
              <w:t>iletişim</w:t>
            </w:r>
          </w:p>
          <w:p w:rsidR="00CD0207" w:rsidRDefault="00CD0207" w:rsidP="006F2A8C">
            <w:pPr>
              <w:pStyle w:val="TableParagraph"/>
              <w:tabs>
                <w:tab w:val="left" w:pos="471"/>
              </w:tabs>
              <w:rPr>
                <w:sz w:val="20"/>
              </w:rPr>
            </w:pPr>
          </w:p>
        </w:tc>
      </w:tr>
      <w:tr w:rsidR="00CD0207" w:rsidTr="006F2A8C">
        <w:trPr>
          <w:trHeight w:val="2967"/>
        </w:trPr>
        <w:tc>
          <w:tcPr>
            <w:tcW w:w="3969" w:type="dxa"/>
          </w:tcPr>
          <w:p w:rsidR="00CD0207" w:rsidRPr="00183ABE" w:rsidRDefault="00CD0207" w:rsidP="006F2A8C">
            <w:pPr>
              <w:pStyle w:val="TableParagraph"/>
              <w:ind w:left="283" w:right="283"/>
              <w:rPr>
                <w:i/>
                <w:highlight w:val="yellow"/>
              </w:rPr>
            </w:pPr>
          </w:p>
          <w:p w:rsidR="00CD0207" w:rsidRPr="00183ABE" w:rsidRDefault="00CD0207" w:rsidP="006F2A8C">
            <w:pPr>
              <w:pStyle w:val="TableParagraph"/>
              <w:ind w:left="283" w:right="283"/>
              <w:rPr>
                <w:i/>
                <w:highlight w:val="yellow"/>
              </w:rPr>
            </w:pPr>
          </w:p>
          <w:p w:rsidR="00CD0207" w:rsidRPr="00183ABE" w:rsidRDefault="00CD0207" w:rsidP="006F2A8C">
            <w:pPr>
              <w:pStyle w:val="TableParagraph"/>
              <w:ind w:left="283" w:right="283"/>
              <w:rPr>
                <w:i/>
                <w:highlight w:val="yellow"/>
              </w:rPr>
            </w:pPr>
          </w:p>
          <w:p w:rsidR="00CD0207" w:rsidRPr="00183ABE" w:rsidRDefault="00CD0207" w:rsidP="006F2A8C">
            <w:pPr>
              <w:pStyle w:val="TableParagraph"/>
              <w:ind w:left="283" w:right="283"/>
              <w:rPr>
                <w:i/>
                <w:highlight w:val="yellow"/>
              </w:rPr>
            </w:pPr>
          </w:p>
          <w:p w:rsidR="00CD0207" w:rsidRPr="00183ABE" w:rsidRDefault="00CD0207" w:rsidP="006F2A8C">
            <w:pPr>
              <w:pStyle w:val="TableParagraph"/>
              <w:ind w:left="283" w:right="283"/>
              <w:rPr>
                <w:i/>
                <w:highlight w:val="yellow"/>
              </w:rPr>
            </w:pPr>
          </w:p>
          <w:p w:rsidR="00CD0207" w:rsidRPr="00183ABE" w:rsidRDefault="00CD0207" w:rsidP="006F2A8C">
            <w:pPr>
              <w:pStyle w:val="TableParagraph"/>
              <w:spacing w:before="132"/>
              <w:ind w:left="283" w:right="283"/>
              <w:jc w:val="center"/>
              <w:rPr>
                <w:b/>
                <w:sz w:val="20"/>
                <w:highlight w:val="yellow"/>
              </w:rPr>
            </w:pPr>
            <w:r w:rsidRPr="00183ABE">
              <w:rPr>
                <w:b/>
                <w:sz w:val="20"/>
                <w:highlight w:val="yellow"/>
              </w:rPr>
              <w:t>(F)</w:t>
            </w:r>
          </w:p>
          <w:p w:rsidR="00CD0207" w:rsidRPr="00183ABE" w:rsidRDefault="00CD0207" w:rsidP="006F2A8C">
            <w:pPr>
              <w:pStyle w:val="TableParagraph"/>
              <w:spacing w:before="1"/>
              <w:ind w:left="283" w:right="283"/>
              <w:jc w:val="center"/>
              <w:rPr>
                <w:b/>
                <w:sz w:val="20"/>
                <w:highlight w:val="yellow"/>
              </w:rPr>
            </w:pPr>
            <w:r w:rsidRPr="00183ABE">
              <w:rPr>
                <w:b/>
                <w:spacing w:val="-2"/>
                <w:sz w:val="20"/>
                <w:highlight w:val="yellow"/>
              </w:rPr>
              <w:t>Bilgi</w:t>
            </w:r>
            <w:r w:rsidRPr="00183ABE">
              <w:rPr>
                <w:b/>
                <w:spacing w:val="-9"/>
                <w:sz w:val="20"/>
                <w:highlight w:val="yellow"/>
              </w:rPr>
              <w:t xml:space="preserve"> </w:t>
            </w:r>
            <w:r w:rsidRPr="00183ABE">
              <w:rPr>
                <w:b/>
                <w:spacing w:val="-1"/>
                <w:sz w:val="20"/>
                <w:highlight w:val="yellow"/>
              </w:rPr>
              <w:t>İşlem</w:t>
            </w:r>
            <w:r w:rsidRPr="00183ABE">
              <w:rPr>
                <w:b/>
                <w:spacing w:val="-16"/>
                <w:sz w:val="20"/>
                <w:highlight w:val="yellow"/>
              </w:rPr>
              <w:t xml:space="preserve"> </w:t>
            </w:r>
            <w:r w:rsidRPr="00183ABE">
              <w:rPr>
                <w:b/>
                <w:spacing w:val="-1"/>
                <w:sz w:val="20"/>
                <w:highlight w:val="yellow"/>
              </w:rPr>
              <w:t>ve</w:t>
            </w:r>
            <w:r w:rsidRPr="00183ABE">
              <w:rPr>
                <w:b/>
                <w:spacing w:val="-47"/>
                <w:sz w:val="20"/>
                <w:highlight w:val="yellow"/>
              </w:rPr>
              <w:t xml:space="preserve"> </w:t>
            </w:r>
            <w:r w:rsidRPr="00183ABE">
              <w:rPr>
                <w:b/>
                <w:sz w:val="20"/>
                <w:highlight w:val="yellow"/>
              </w:rPr>
              <w:t>Eğitim</w:t>
            </w:r>
            <w:r w:rsidRPr="00183ABE">
              <w:rPr>
                <w:b/>
                <w:spacing w:val="1"/>
                <w:sz w:val="20"/>
                <w:highlight w:val="yellow"/>
              </w:rPr>
              <w:t xml:space="preserve"> </w:t>
            </w:r>
            <w:r w:rsidRPr="00183ABE">
              <w:rPr>
                <w:b/>
                <w:sz w:val="20"/>
                <w:highlight w:val="yellow"/>
              </w:rPr>
              <w:t>Teknolojileri</w:t>
            </w:r>
          </w:p>
        </w:tc>
        <w:tc>
          <w:tcPr>
            <w:tcW w:w="6237" w:type="dxa"/>
          </w:tcPr>
          <w:p w:rsidR="00CD0207" w:rsidRDefault="00CD0207" w:rsidP="006F2A8C">
            <w:pPr>
              <w:pStyle w:val="TableParagraph"/>
              <w:numPr>
                <w:ilvl w:val="0"/>
                <w:numId w:val="23"/>
              </w:numPr>
              <w:tabs>
                <w:tab w:val="left" w:pos="470"/>
                <w:tab w:val="left" w:pos="471"/>
              </w:tabs>
              <w:spacing w:before="125"/>
              <w:ind w:left="283" w:right="283" w:hanging="357"/>
              <w:rPr>
                <w:sz w:val="20"/>
              </w:rPr>
            </w:pPr>
            <w:r>
              <w:rPr>
                <w:spacing w:val="-1"/>
                <w:sz w:val="20"/>
              </w:rPr>
              <w:t>Eğitim</w:t>
            </w:r>
            <w:r>
              <w:rPr>
                <w:spacing w:val="-10"/>
                <w:sz w:val="20"/>
              </w:rPr>
              <w:t xml:space="preserve"> </w:t>
            </w:r>
            <w:r>
              <w:rPr>
                <w:spacing w:val="-1"/>
                <w:sz w:val="20"/>
              </w:rPr>
              <w:t>araç</w:t>
            </w:r>
            <w:r>
              <w:rPr>
                <w:spacing w:val="-8"/>
                <w:sz w:val="20"/>
              </w:rPr>
              <w:t xml:space="preserve"> </w:t>
            </w:r>
            <w:r>
              <w:rPr>
                <w:spacing w:val="-1"/>
                <w:sz w:val="20"/>
              </w:rPr>
              <w:t>ve</w:t>
            </w:r>
            <w:r>
              <w:rPr>
                <w:spacing w:val="-5"/>
                <w:sz w:val="20"/>
              </w:rPr>
              <w:t xml:space="preserve"> </w:t>
            </w:r>
            <w:r>
              <w:rPr>
                <w:spacing w:val="-1"/>
                <w:sz w:val="20"/>
              </w:rPr>
              <w:t>ortam standartlarının uygunluk</w:t>
            </w:r>
            <w:r>
              <w:rPr>
                <w:spacing w:val="-10"/>
                <w:sz w:val="20"/>
              </w:rPr>
              <w:t xml:space="preserve"> </w:t>
            </w:r>
            <w:r>
              <w:rPr>
                <w:spacing w:val="-1"/>
                <w:sz w:val="20"/>
              </w:rPr>
              <w:t>testlerine</w:t>
            </w:r>
            <w:r>
              <w:rPr>
                <w:spacing w:val="-14"/>
                <w:sz w:val="20"/>
              </w:rPr>
              <w:t xml:space="preserve"> </w:t>
            </w:r>
            <w:r>
              <w:rPr>
                <w:sz w:val="20"/>
              </w:rPr>
              <w:t>ilişkin</w:t>
            </w:r>
            <w:r>
              <w:rPr>
                <w:spacing w:val="-1"/>
                <w:sz w:val="20"/>
              </w:rPr>
              <w:t xml:space="preserve"> </w:t>
            </w:r>
            <w:r>
              <w:rPr>
                <w:sz w:val="20"/>
              </w:rPr>
              <w:t>iş</w:t>
            </w:r>
            <w:r>
              <w:rPr>
                <w:spacing w:val="-8"/>
                <w:sz w:val="20"/>
              </w:rPr>
              <w:t xml:space="preserve"> </w:t>
            </w:r>
            <w:r>
              <w:rPr>
                <w:sz w:val="20"/>
              </w:rPr>
              <w:t>ve</w:t>
            </w:r>
            <w:r>
              <w:rPr>
                <w:spacing w:val="-4"/>
                <w:sz w:val="20"/>
              </w:rPr>
              <w:t xml:space="preserve"> </w:t>
            </w:r>
            <w:r>
              <w:rPr>
                <w:sz w:val="20"/>
              </w:rPr>
              <w:t>işlemler</w:t>
            </w:r>
          </w:p>
          <w:p w:rsidR="00CD0207" w:rsidRDefault="00CD0207" w:rsidP="006F2A8C">
            <w:pPr>
              <w:pStyle w:val="TableParagraph"/>
              <w:numPr>
                <w:ilvl w:val="0"/>
                <w:numId w:val="23"/>
              </w:numPr>
              <w:tabs>
                <w:tab w:val="left" w:pos="470"/>
                <w:tab w:val="left" w:pos="471"/>
              </w:tabs>
              <w:spacing w:before="1"/>
              <w:ind w:left="283" w:right="283" w:hanging="357"/>
              <w:rPr>
                <w:sz w:val="20"/>
              </w:rPr>
            </w:pPr>
            <w:r>
              <w:rPr>
                <w:spacing w:val="-1"/>
                <w:sz w:val="20"/>
              </w:rPr>
              <w:t xml:space="preserve">Uzaktan </w:t>
            </w:r>
            <w:r>
              <w:rPr>
                <w:sz w:val="20"/>
              </w:rPr>
              <w:t>eğitim</w:t>
            </w:r>
            <w:r>
              <w:rPr>
                <w:spacing w:val="-7"/>
                <w:sz w:val="20"/>
              </w:rPr>
              <w:t xml:space="preserve"> </w:t>
            </w:r>
            <w:r>
              <w:rPr>
                <w:sz w:val="20"/>
              </w:rPr>
              <w:t>ile</w:t>
            </w:r>
            <w:r>
              <w:rPr>
                <w:spacing w:val="-13"/>
                <w:sz w:val="20"/>
              </w:rPr>
              <w:t xml:space="preserve"> </w:t>
            </w:r>
            <w:r>
              <w:rPr>
                <w:sz w:val="20"/>
              </w:rPr>
              <w:t>ilgili</w:t>
            </w:r>
            <w:r>
              <w:rPr>
                <w:spacing w:val="-8"/>
                <w:sz w:val="20"/>
              </w:rPr>
              <w:t xml:space="preserve"> </w:t>
            </w:r>
            <w:r>
              <w:rPr>
                <w:sz w:val="20"/>
              </w:rPr>
              <w:t>iş</w:t>
            </w:r>
            <w:r>
              <w:rPr>
                <w:spacing w:val="-11"/>
                <w:sz w:val="20"/>
              </w:rPr>
              <w:t xml:space="preserve"> </w:t>
            </w:r>
            <w:r>
              <w:rPr>
                <w:sz w:val="20"/>
              </w:rPr>
              <w:t>ve</w:t>
            </w:r>
            <w:r>
              <w:rPr>
                <w:spacing w:val="-9"/>
                <w:sz w:val="20"/>
              </w:rPr>
              <w:t xml:space="preserve"> </w:t>
            </w:r>
            <w:r>
              <w:rPr>
                <w:sz w:val="20"/>
              </w:rPr>
              <w:t>işlemler</w:t>
            </w:r>
          </w:p>
          <w:p w:rsidR="00CD0207" w:rsidRDefault="00CD0207" w:rsidP="006F2A8C">
            <w:pPr>
              <w:pStyle w:val="TableParagraph"/>
              <w:numPr>
                <w:ilvl w:val="0"/>
                <w:numId w:val="23"/>
              </w:numPr>
              <w:tabs>
                <w:tab w:val="left" w:pos="470"/>
                <w:tab w:val="left" w:pos="471"/>
              </w:tabs>
              <w:ind w:left="283" w:right="283"/>
              <w:rPr>
                <w:sz w:val="20"/>
              </w:rPr>
            </w:pPr>
            <w:r>
              <w:rPr>
                <w:sz w:val="20"/>
              </w:rPr>
              <w:t>Eğitim</w:t>
            </w:r>
            <w:r>
              <w:rPr>
                <w:spacing w:val="-6"/>
                <w:sz w:val="20"/>
              </w:rPr>
              <w:t xml:space="preserve"> </w:t>
            </w:r>
            <w:r>
              <w:rPr>
                <w:sz w:val="20"/>
              </w:rPr>
              <w:t>Bilişim</w:t>
            </w:r>
            <w:r>
              <w:rPr>
                <w:spacing w:val="-9"/>
                <w:sz w:val="20"/>
              </w:rPr>
              <w:t xml:space="preserve"> </w:t>
            </w:r>
            <w:r>
              <w:rPr>
                <w:sz w:val="20"/>
              </w:rPr>
              <w:t>Ağı’nın</w:t>
            </w:r>
            <w:r>
              <w:rPr>
                <w:spacing w:val="-11"/>
                <w:sz w:val="20"/>
              </w:rPr>
              <w:t xml:space="preserve"> </w:t>
            </w:r>
            <w:r>
              <w:rPr>
                <w:sz w:val="20"/>
              </w:rPr>
              <w:t>işletilmesi</w:t>
            </w:r>
            <w:r>
              <w:rPr>
                <w:spacing w:val="-5"/>
                <w:sz w:val="20"/>
              </w:rPr>
              <w:t xml:space="preserve"> </w:t>
            </w:r>
            <w:r>
              <w:rPr>
                <w:sz w:val="20"/>
              </w:rPr>
              <w:t>ve</w:t>
            </w:r>
            <w:r>
              <w:rPr>
                <w:spacing w:val="-10"/>
                <w:sz w:val="20"/>
              </w:rPr>
              <w:t xml:space="preserve"> </w:t>
            </w:r>
            <w:r>
              <w:rPr>
                <w:sz w:val="20"/>
              </w:rPr>
              <w:t>geliştirilmesi,</w:t>
            </w:r>
            <w:r>
              <w:rPr>
                <w:spacing w:val="-4"/>
                <w:sz w:val="20"/>
              </w:rPr>
              <w:t xml:space="preserve"> </w:t>
            </w:r>
            <w:r>
              <w:rPr>
                <w:sz w:val="20"/>
              </w:rPr>
              <w:t>erişim</w:t>
            </w:r>
            <w:r>
              <w:rPr>
                <w:spacing w:val="-9"/>
                <w:sz w:val="20"/>
              </w:rPr>
              <w:t xml:space="preserve"> </w:t>
            </w:r>
            <w:r>
              <w:rPr>
                <w:sz w:val="20"/>
              </w:rPr>
              <w:t>ve</w:t>
            </w:r>
            <w:r>
              <w:rPr>
                <w:spacing w:val="-10"/>
                <w:sz w:val="20"/>
              </w:rPr>
              <w:t xml:space="preserve"> </w:t>
            </w:r>
            <w:r>
              <w:rPr>
                <w:sz w:val="20"/>
              </w:rPr>
              <w:t>paylaşım</w:t>
            </w:r>
            <w:r>
              <w:rPr>
                <w:spacing w:val="-8"/>
                <w:sz w:val="20"/>
              </w:rPr>
              <w:t xml:space="preserve"> </w:t>
            </w:r>
            <w:r>
              <w:rPr>
                <w:sz w:val="20"/>
              </w:rPr>
              <w:t>yetkilerinin</w:t>
            </w:r>
            <w:r>
              <w:rPr>
                <w:spacing w:val="-47"/>
                <w:sz w:val="20"/>
              </w:rPr>
              <w:t xml:space="preserve"> </w:t>
            </w:r>
            <w:r>
              <w:rPr>
                <w:sz w:val="20"/>
              </w:rPr>
              <w:t>yönetilmesi</w:t>
            </w:r>
          </w:p>
          <w:p w:rsidR="00CD0207" w:rsidRDefault="00CD0207" w:rsidP="006F2A8C">
            <w:pPr>
              <w:pStyle w:val="TableParagraph"/>
              <w:numPr>
                <w:ilvl w:val="0"/>
                <w:numId w:val="23"/>
              </w:numPr>
              <w:tabs>
                <w:tab w:val="left" w:pos="470"/>
                <w:tab w:val="left" w:pos="471"/>
              </w:tabs>
              <w:spacing w:before="1" w:line="228" w:lineRule="exact"/>
              <w:ind w:left="283" w:right="283" w:hanging="357"/>
              <w:rPr>
                <w:sz w:val="20"/>
              </w:rPr>
            </w:pPr>
            <w:r>
              <w:rPr>
                <w:spacing w:val="-2"/>
                <w:sz w:val="20"/>
              </w:rPr>
              <w:t>Eğitim</w:t>
            </w:r>
            <w:r>
              <w:rPr>
                <w:spacing w:val="-7"/>
                <w:sz w:val="20"/>
              </w:rPr>
              <w:t xml:space="preserve"> </w:t>
            </w:r>
            <w:r>
              <w:rPr>
                <w:spacing w:val="-1"/>
                <w:sz w:val="20"/>
              </w:rPr>
              <w:t>Bilişim</w:t>
            </w:r>
            <w:r>
              <w:rPr>
                <w:spacing w:val="-11"/>
                <w:sz w:val="20"/>
              </w:rPr>
              <w:t xml:space="preserve"> </w:t>
            </w:r>
            <w:r>
              <w:rPr>
                <w:spacing w:val="-1"/>
                <w:sz w:val="20"/>
              </w:rPr>
              <w:t>Ağı’nın</w:t>
            </w:r>
            <w:r>
              <w:rPr>
                <w:spacing w:val="-9"/>
                <w:sz w:val="20"/>
              </w:rPr>
              <w:t xml:space="preserve"> </w:t>
            </w:r>
            <w:r>
              <w:rPr>
                <w:spacing w:val="-1"/>
                <w:sz w:val="20"/>
              </w:rPr>
              <w:t>kullanımının</w:t>
            </w:r>
            <w:r>
              <w:rPr>
                <w:spacing w:val="-4"/>
                <w:sz w:val="20"/>
              </w:rPr>
              <w:t xml:space="preserve"> </w:t>
            </w:r>
            <w:r>
              <w:rPr>
                <w:spacing w:val="-1"/>
                <w:sz w:val="20"/>
              </w:rPr>
              <w:t>yaygınlaştırılması</w:t>
            </w:r>
          </w:p>
          <w:p w:rsidR="00CD0207" w:rsidRDefault="00CD0207" w:rsidP="006F2A8C">
            <w:pPr>
              <w:pStyle w:val="TableParagraph"/>
              <w:numPr>
                <w:ilvl w:val="0"/>
                <w:numId w:val="23"/>
              </w:numPr>
              <w:tabs>
                <w:tab w:val="left" w:pos="470"/>
                <w:tab w:val="left" w:pos="471"/>
              </w:tabs>
              <w:ind w:left="283" w:right="283" w:hanging="357"/>
              <w:rPr>
                <w:sz w:val="20"/>
              </w:rPr>
            </w:pPr>
            <w:r>
              <w:rPr>
                <w:spacing w:val="-1"/>
                <w:sz w:val="20"/>
              </w:rPr>
              <w:t>Haberleşme, veri</w:t>
            </w:r>
            <w:r>
              <w:rPr>
                <w:spacing w:val="-11"/>
                <w:sz w:val="20"/>
              </w:rPr>
              <w:t xml:space="preserve"> </w:t>
            </w:r>
            <w:r>
              <w:rPr>
                <w:spacing w:val="-1"/>
                <w:sz w:val="20"/>
              </w:rPr>
              <w:t>ve</w:t>
            </w:r>
            <w:r>
              <w:rPr>
                <w:spacing w:val="-11"/>
                <w:sz w:val="20"/>
              </w:rPr>
              <w:t xml:space="preserve"> </w:t>
            </w:r>
            <w:r>
              <w:rPr>
                <w:spacing w:val="-1"/>
                <w:sz w:val="20"/>
              </w:rPr>
              <w:t>bilgi</w:t>
            </w:r>
            <w:r>
              <w:rPr>
                <w:spacing w:val="-6"/>
                <w:sz w:val="20"/>
              </w:rPr>
              <w:t xml:space="preserve"> </w:t>
            </w:r>
            <w:r>
              <w:rPr>
                <w:spacing w:val="-1"/>
                <w:sz w:val="20"/>
              </w:rPr>
              <w:t>güvenliğinin</w:t>
            </w:r>
            <w:r>
              <w:rPr>
                <w:spacing w:val="2"/>
                <w:sz w:val="20"/>
              </w:rPr>
              <w:t xml:space="preserve"> </w:t>
            </w:r>
            <w:r>
              <w:rPr>
                <w:sz w:val="20"/>
              </w:rPr>
              <w:t>sağlanması</w:t>
            </w:r>
          </w:p>
          <w:p w:rsidR="00CD0207" w:rsidRDefault="00CD0207" w:rsidP="006F2A8C">
            <w:pPr>
              <w:pStyle w:val="TableParagraph"/>
              <w:numPr>
                <w:ilvl w:val="0"/>
                <w:numId w:val="23"/>
              </w:numPr>
              <w:tabs>
                <w:tab w:val="left" w:pos="471"/>
              </w:tabs>
              <w:spacing w:before="1"/>
              <w:ind w:left="283" w:right="283" w:hanging="357"/>
              <w:rPr>
                <w:sz w:val="20"/>
              </w:rPr>
            </w:pPr>
            <w:r>
              <w:rPr>
                <w:spacing w:val="-1"/>
                <w:sz w:val="20"/>
              </w:rPr>
              <w:t>Bilişim</w:t>
            </w:r>
            <w:r>
              <w:rPr>
                <w:spacing w:val="-15"/>
                <w:sz w:val="20"/>
              </w:rPr>
              <w:t xml:space="preserve"> </w:t>
            </w:r>
            <w:r>
              <w:rPr>
                <w:spacing w:val="-1"/>
                <w:sz w:val="20"/>
              </w:rPr>
              <w:t>hizmetleri</w:t>
            </w:r>
            <w:r>
              <w:rPr>
                <w:spacing w:val="-5"/>
                <w:sz w:val="20"/>
              </w:rPr>
              <w:t xml:space="preserve"> </w:t>
            </w:r>
            <w:r>
              <w:rPr>
                <w:spacing w:val="-1"/>
                <w:sz w:val="20"/>
              </w:rPr>
              <w:t>ve</w:t>
            </w:r>
            <w:r>
              <w:rPr>
                <w:spacing w:val="-6"/>
                <w:sz w:val="20"/>
              </w:rPr>
              <w:t xml:space="preserve"> </w:t>
            </w:r>
            <w:r>
              <w:rPr>
                <w:spacing w:val="-1"/>
                <w:sz w:val="20"/>
              </w:rPr>
              <w:t>internet</w:t>
            </w:r>
            <w:r>
              <w:rPr>
                <w:sz w:val="20"/>
              </w:rPr>
              <w:t xml:space="preserve"> </w:t>
            </w:r>
            <w:r>
              <w:rPr>
                <w:spacing w:val="-1"/>
                <w:sz w:val="20"/>
              </w:rPr>
              <w:t>sayfalarına</w:t>
            </w:r>
            <w:r>
              <w:rPr>
                <w:spacing w:val="-9"/>
                <w:sz w:val="20"/>
              </w:rPr>
              <w:t xml:space="preserve"> </w:t>
            </w:r>
            <w:r>
              <w:rPr>
                <w:sz w:val="20"/>
              </w:rPr>
              <w:t>ilişkin</w:t>
            </w:r>
            <w:r>
              <w:rPr>
                <w:spacing w:val="-2"/>
                <w:sz w:val="20"/>
              </w:rPr>
              <w:t xml:space="preserve"> </w:t>
            </w:r>
            <w:r>
              <w:rPr>
                <w:sz w:val="20"/>
              </w:rPr>
              <w:t>iş</w:t>
            </w:r>
            <w:r>
              <w:rPr>
                <w:spacing w:val="-9"/>
                <w:sz w:val="20"/>
              </w:rPr>
              <w:t xml:space="preserve"> </w:t>
            </w:r>
            <w:r>
              <w:rPr>
                <w:sz w:val="20"/>
              </w:rPr>
              <w:t>ve</w:t>
            </w:r>
            <w:r>
              <w:rPr>
                <w:spacing w:val="-4"/>
                <w:sz w:val="20"/>
              </w:rPr>
              <w:t xml:space="preserve"> </w:t>
            </w:r>
            <w:r>
              <w:rPr>
                <w:sz w:val="20"/>
              </w:rPr>
              <w:t>işlemler</w:t>
            </w:r>
          </w:p>
          <w:p w:rsidR="00CD0207" w:rsidRDefault="00CD0207" w:rsidP="006F2A8C">
            <w:pPr>
              <w:pStyle w:val="TableParagraph"/>
              <w:numPr>
                <w:ilvl w:val="0"/>
                <w:numId w:val="23"/>
              </w:numPr>
              <w:tabs>
                <w:tab w:val="left" w:pos="471"/>
              </w:tabs>
              <w:ind w:left="283" w:right="283" w:hanging="357"/>
              <w:rPr>
                <w:sz w:val="20"/>
              </w:rPr>
            </w:pPr>
            <w:r>
              <w:rPr>
                <w:spacing w:val="-1"/>
                <w:sz w:val="20"/>
              </w:rPr>
              <w:t>Elektronik</w:t>
            </w:r>
            <w:r>
              <w:rPr>
                <w:spacing w:val="-15"/>
                <w:sz w:val="20"/>
              </w:rPr>
              <w:t xml:space="preserve"> </w:t>
            </w:r>
            <w:r>
              <w:rPr>
                <w:spacing w:val="-1"/>
                <w:sz w:val="20"/>
              </w:rPr>
              <w:t>imza</w:t>
            </w:r>
            <w:r>
              <w:rPr>
                <w:sz w:val="20"/>
              </w:rPr>
              <w:t xml:space="preserve"> </w:t>
            </w:r>
            <w:r>
              <w:rPr>
                <w:spacing w:val="-1"/>
                <w:sz w:val="20"/>
              </w:rPr>
              <w:t>ve</w:t>
            </w:r>
            <w:r>
              <w:rPr>
                <w:spacing w:val="-10"/>
                <w:sz w:val="20"/>
              </w:rPr>
              <w:t xml:space="preserve"> </w:t>
            </w:r>
            <w:r>
              <w:rPr>
                <w:spacing w:val="-1"/>
                <w:sz w:val="20"/>
              </w:rPr>
              <w:t>elektronik</w:t>
            </w:r>
            <w:r>
              <w:rPr>
                <w:spacing w:val="-2"/>
                <w:sz w:val="20"/>
              </w:rPr>
              <w:t xml:space="preserve"> </w:t>
            </w:r>
            <w:r>
              <w:rPr>
                <w:spacing w:val="-1"/>
                <w:sz w:val="20"/>
              </w:rPr>
              <w:t>belge</w:t>
            </w:r>
            <w:r>
              <w:rPr>
                <w:spacing w:val="-10"/>
                <w:sz w:val="20"/>
              </w:rPr>
              <w:t xml:space="preserve"> </w:t>
            </w:r>
            <w:r>
              <w:rPr>
                <w:sz w:val="20"/>
              </w:rPr>
              <w:t>uygulamalarına</w:t>
            </w:r>
            <w:r>
              <w:rPr>
                <w:spacing w:val="-9"/>
                <w:sz w:val="20"/>
              </w:rPr>
              <w:t xml:space="preserve"> </w:t>
            </w:r>
            <w:r>
              <w:rPr>
                <w:sz w:val="20"/>
              </w:rPr>
              <w:t>ilişkin</w:t>
            </w:r>
            <w:r>
              <w:rPr>
                <w:spacing w:val="-1"/>
                <w:sz w:val="20"/>
              </w:rPr>
              <w:t xml:space="preserve"> </w:t>
            </w:r>
            <w:r>
              <w:rPr>
                <w:sz w:val="20"/>
              </w:rPr>
              <w:t>iş</w:t>
            </w:r>
            <w:r>
              <w:rPr>
                <w:spacing w:val="-19"/>
                <w:sz w:val="20"/>
              </w:rPr>
              <w:t xml:space="preserve"> </w:t>
            </w:r>
            <w:r>
              <w:rPr>
                <w:sz w:val="20"/>
              </w:rPr>
              <w:t>ve</w:t>
            </w:r>
            <w:r>
              <w:rPr>
                <w:spacing w:val="-6"/>
                <w:sz w:val="20"/>
              </w:rPr>
              <w:t xml:space="preserve"> </w:t>
            </w:r>
            <w:r>
              <w:rPr>
                <w:sz w:val="20"/>
              </w:rPr>
              <w:t>işlemler</w:t>
            </w:r>
          </w:p>
          <w:p w:rsidR="00CD0207" w:rsidRDefault="00CD0207" w:rsidP="006F2A8C">
            <w:pPr>
              <w:pStyle w:val="TableParagraph"/>
              <w:numPr>
                <w:ilvl w:val="0"/>
                <w:numId w:val="23"/>
              </w:numPr>
              <w:tabs>
                <w:tab w:val="left" w:pos="471"/>
              </w:tabs>
              <w:spacing w:before="1"/>
              <w:ind w:left="283" w:right="283"/>
              <w:rPr>
                <w:sz w:val="20"/>
              </w:rPr>
            </w:pPr>
            <w:r>
              <w:rPr>
                <w:spacing w:val="-1"/>
                <w:sz w:val="20"/>
              </w:rPr>
              <w:t>Bilgi</w:t>
            </w:r>
            <w:r>
              <w:rPr>
                <w:spacing w:val="-9"/>
                <w:sz w:val="20"/>
              </w:rPr>
              <w:t xml:space="preserve"> </w:t>
            </w:r>
            <w:r>
              <w:rPr>
                <w:spacing w:val="-1"/>
                <w:sz w:val="20"/>
              </w:rPr>
              <w:t>işlem</w:t>
            </w:r>
            <w:r>
              <w:rPr>
                <w:spacing w:val="-9"/>
                <w:sz w:val="20"/>
              </w:rPr>
              <w:t xml:space="preserve"> </w:t>
            </w:r>
            <w:r>
              <w:rPr>
                <w:sz w:val="20"/>
              </w:rPr>
              <w:t>ve</w:t>
            </w:r>
            <w:r>
              <w:rPr>
                <w:spacing w:val="-10"/>
                <w:sz w:val="20"/>
              </w:rPr>
              <w:t xml:space="preserve"> </w:t>
            </w:r>
            <w:r>
              <w:rPr>
                <w:sz w:val="20"/>
              </w:rPr>
              <w:t>otomasyon</w:t>
            </w:r>
            <w:r>
              <w:rPr>
                <w:spacing w:val="2"/>
                <w:sz w:val="20"/>
              </w:rPr>
              <w:t xml:space="preserve"> </w:t>
            </w:r>
            <w:r>
              <w:rPr>
                <w:sz w:val="20"/>
              </w:rPr>
              <w:t>ihtiyacının karşılanmasına</w:t>
            </w:r>
            <w:r>
              <w:rPr>
                <w:spacing w:val="-13"/>
                <w:sz w:val="20"/>
              </w:rPr>
              <w:t xml:space="preserve"> </w:t>
            </w:r>
            <w:r>
              <w:rPr>
                <w:sz w:val="20"/>
              </w:rPr>
              <w:t>destek</w:t>
            </w:r>
            <w:r>
              <w:rPr>
                <w:spacing w:val="-6"/>
                <w:sz w:val="20"/>
              </w:rPr>
              <w:t xml:space="preserve"> </w:t>
            </w:r>
            <w:r>
              <w:rPr>
                <w:sz w:val="20"/>
              </w:rPr>
              <w:t>sağlanması</w:t>
            </w:r>
            <w:r>
              <w:rPr>
                <w:spacing w:val="-9"/>
                <w:sz w:val="20"/>
              </w:rPr>
              <w:t xml:space="preserve"> </w:t>
            </w:r>
            <w:r>
              <w:rPr>
                <w:sz w:val="20"/>
              </w:rPr>
              <w:t>ve</w:t>
            </w:r>
            <w:r>
              <w:rPr>
                <w:spacing w:val="-10"/>
                <w:sz w:val="20"/>
              </w:rPr>
              <w:t xml:space="preserve"> </w:t>
            </w:r>
            <w:r>
              <w:rPr>
                <w:sz w:val="20"/>
              </w:rPr>
              <w:t>işletiminin</w:t>
            </w:r>
            <w:r>
              <w:rPr>
                <w:spacing w:val="-47"/>
                <w:sz w:val="20"/>
              </w:rPr>
              <w:t xml:space="preserve"> </w:t>
            </w:r>
            <w:r>
              <w:rPr>
                <w:sz w:val="20"/>
              </w:rPr>
              <w:t>yapılması</w:t>
            </w:r>
          </w:p>
          <w:p w:rsidR="00CD0207" w:rsidRDefault="00CD0207" w:rsidP="006F2A8C">
            <w:pPr>
              <w:pStyle w:val="TableParagraph"/>
              <w:numPr>
                <w:ilvl w:val="0"/>
                <w:numId w:val="23"/>
              </w:numPr>
              <w:tabs>
                <w:tab w:val="left" w:pos="471"/>
              </w:tabs>
              <w:spacing w:before="1"/>
              <w:ind w:left="283" w:right="283" w:hanging="357"/>
              <w:rPr>
                <w:sz w:val="20"/>
              </w:rPr>
            </w:pPr>
            <w:r>
              <w:rPr>
                <w:spacing w:val="-1"/>
                <w:sz w:val="20"/>
              </w:rPr>
              <w:t>İstatistikî</w:t>
            </w:r>
            <w:r>
              <w:rPr>
                <w:spacing w:val="-6"/>
                <w:sz w:val="20"/>
              </w:rPr>
              <w:t xml:space="preserve"> </w:t>
            </w:r>
            <w:r>
              <w:rPr>
                <w:spacing w:val="-1"/>
                <w:sz w:val="20"/>
              </w:rPr>
              <w:t>verilerin</w:t>
            </w:r>
            <w:r>
              <w:rPr>
                <w:spacing w:val="-2"/>
                <w:sz w:val="20"/>
              </w:rPr>
              <w:t xml:space="preserve"> </w:t>
            </w:r>
            <w:r>
              <w:rPr>
                <w:spacing w:val="-1"/>
                <w:sz w:val="20"/>
              </w:rPr>
              <w:t>saklanmasına</w:t>
            </w:r>
            <w:r>
              <w:rPr>
                <w:spacing w:val="-9"/>
                <w:sz w:val="20"/>
              </w:rPr>
              <w:t xml:space="preserve"> </w:t>
            </w:r>
            <w:r>
              <w:rPr>
                <w:spacing w:val="-1"/>
                <w:sz w:val="20"/>
              </w:rPr>
              <w:t>ilişkin</w:t>
            </w:r>
            <w:r>
              <w:rPr>
                <w:spacing w:val="-3"/>
                <w:sz w:val="20"/>
              </w:rPr>
              <w:t xml:space="preserve"> </w:t>
            </w:r>
            <w:r>
              <w:rPr>
                <w:sz w:val="20"/>
              </w:rPr>
              <w:t>teknik</w:t>
            </w:r>
            <w:r>
              <w:rPr>
                <w:spacing w:val="-12"/>
                <w:sz w:val="20"/>
              </w:rPr>
              <w:t xml:space="preserve"> </w:t>
            </w:r>
            <w:r>
              <w:rPr>
                <w:sz w:val="20"/>
              </w:rPr>
              <w:t>iş</w:t>
            </w:r>
            <w:r>
              <w:rPr>
                <w:spacing w:val="-9"/>
                <w:sz w:val="20"/>
              </w:rPr>
              <w:t xml:space="preserve"> </w:t>
            </w:r>
            <w:r>
              <w:rPr>
                <w:sz w:val="20"/>
              </w:rPr>
              <w:t>ve</w:t>
            </w:r>
            <w:r>
              <w:rPr>
                <w:spacing w:val="-10"/>
                <w:sz w:val="20"/>
              </w:rPr>
              <w:t xml:space="preserve"> </w:t>
            </w:r>
            <w:r>
              <w:rPr>
                <w:sz w:val="20"/>
              </w:rPr>
              <w:t>işlemler</w:t>
            </w:r>
          </w:p>
        </w:tc>
      </w:tr>
      <w:tr w:rsidR="00CD0207" w:rsidTr="006F2A8C">
        <w:trPr>
          <w:trHeight w:val="2670"/>
        </w:trPr>
        <w:tc>
          <w:tcPr>
            <w:tcW w:w="3969" w:type="dxa"/>
          </w:tcPr>
          <w:p w:rsidR="00CD0207" w:rsidRPr="00183ABE" w:rsidRDefault="00CD0207" w:rsidP="006F2A8C">
            <w:pPr>
              <w:pStyle w:val="TableParagraph"/>
              <w:ind w:left="283" w:right="283"/>
              <w:rPr>
                <w:i/>
                <w:highlight w:val="yellow"/>
              </w:rPr>
            </w:pPr>
          </w:p>
          <w:p w:rsidR="00CD0207" w:rsidRPr="00183ABE" w:rsidRDefault="00CD0207" w:rsidP="006F2A8C">
            <w:pPr>
              <w:pStyle w:val="TableParagraph"/>
              <w:ind w:left="283" w:right="283"/>
              <w:rPr>
                <w:i/>
                <w:highlight w:val="yellow"/>
              </w:rPr>
            </w:pPr>
          </w:p>
          <w:p w:rsidR="00CD0207" w:rsidRPr="00183ABE" w:rsidRDefault="00CD0207" w:rsidP="006F2A8C">
            <w:pPr>
              <w:pStyle w:val="TableParagraph"/>
              <w:ind w:left="283" w:right="283"/>
              <w:rPr>
                <w:i/>
                <w:highlight w:val="yellow"/>
              </w:rPr>
            </w:pPr>
          </w:p>
          <w:p w:rsidR="00CD0207" w:rsidRPr="00183ABE" w:rsidRDefault="00CD0207" w:rsidP="006F2A8C">
            <w:pPr>
              <w:pStyle w:val="TableParagraph"/>
              <w:ind w:left="283" w:right="283"/>
              <w:rPr>
                <w:i/>
                <w:highlight w:val="yellow"/>
              </w:rPr>
            </w:pPr>
          </w:p>
          <w:p w:rsidR="00CD0207" w:rsidRPr="00183ABE" w:rsidRDefault="00CD0207" w:rsidP="006F2A8C">
            <w:pPr>
              <w:pStyle w:val="TableParagraph"/>
              <w:spacing w:before="10"/>
              <w:ind w:left="283" w:right="283"/>
              <w:rPr>
                <w:i/>
                <w:sz w:val="31"/>
                <w:highlight w:val="yellow"/>
              </w:rPr>
            </w:pPr>
          </w:p>
          <w:p w:rsidR="00CD0207" w:rsidRPr="00183ABE" w:rsidRDefault="00CD0207" w:rsidP="006F2A8C">
            <w:pPr>
              <w:pStyle w:val="TableParagraph"/>
              <w:ind w:left="283" w:right="283"/>
              <w:jc w:val="center"/>
              <w:rPr>
                <w:b/>
                <w:sz w:val="20"/>
                <w:highlight w:val="yellow"/>
              </w:rPr>
            </w:pPr>
            <w:r w:rsidRPr="00183ABE">
              <w:rPr>
                <w:b/>
                <w:sz w:val="20"/>
                <w:highlight w:val="yellow"/>
              </w:rPr>
              <w:t>(H)</w:t>
            </w:r>
          </w:p>
          <w:p w:rsidR="00CD0207" w:rsidRPr="00183ABE" w:rsidRDefault="00CD0207" w:rsidP="006F2A8C">
            <w:pPr>
              <w:pStyle w:val="TableParagraph"/>
              <w:spacing w:before="1"/>
              <w:ind w:left="283" w:right="283" w:hanging="7"/>
              <w:jc w:val="center"/>
              <w:rPr>
                <w:b/>
                <w:sz w:val="20"/>
                <w:highlight w:val="yellow"/>
              </w:rPr>
            </w:pPr>
            <w:r w:rsidRPr="00183ABE">
              <w:rPr>
                <w:b/>
                <w:sz w:val="20"/>
                <w:highlight w:val="yellow"/>
              </w:rPr>
              <w:t>Destek</w:t>
            </w:r>
            <w:r w:rsidRPr="00183ABE">
              <w:rPr>
                <w:b/>
                <w:spacing w:val="1"/>
                <w:sz w:val="20"/>
                <w:highlight w:val="yellow"/>
              </w:rPr>
              <w:t xml:space="preserve"> </w:t>
            </w:r>
            <w:r w:rsidRPr="00183ABE">
              <w:rPr>
                <w:b/>
                <w:spacing w:val="-2"/>
                <w:sz w:val="20"/>
                <w:highlight w:val="yellow"/>
              </w:rPr>
              <w:t>Hizmetleri</w:t>
            </w:r>
          </w:p>
        </w:tc>
        <w:tc>
          <w:tcPr>
            <w:tcW w:w="6237" w:type="dxa"/>
          </w:tcPr>
          <w:p w:rsidR="00CD0207" w:rsidRDefault="00CD0207" w:rsidP="006F2A8C">
            <w:pPr>
              <w:pStyle w:val="TableParagraph"/>
              <w:numPr>
                <w:ilvl w:val="0"/>
                <w:numId w:val="22"/>
              </w:numPr>
              <w:tabs>
                <w:tab w:val="left" w:pos="470"/>
                <w:tab w:val="left" w:pos="471"/>
              </w:tabs>
              <w:spacing w:line="224" w:lineRule="exact"/>
              <w:ind w:left="283" w:right="283" w:hanging="357"/>
              <w:rPr>
                <w:sz w:val="20"/>
              </w:rPr>
            </w:pPr>
            <w:r>
              <w:rPr>
                <w:spacing w:val="-1"/>
                <w:sz w:val="20"/>
              </w:rPr>
              <w:t>Ders</w:t>
            </w:r>
            <w:r>
              <w:rPr>
                <w:spacing w:val="-11"/>
                <w:sz w:val="20"/>
              </w:rPr>
              <w:t xml:space="preserve"> </w:t>
            </w:r>
            <w:r>
              <w:rPr>
                <w:spacing w:val="-1"/>
                <w:sz w:val="20"/>
              </w:rPr>
              <w:t>kitapları</w:t>
            </w:r>
            <w:r>
              <w:rPr>
                <w:spacing w:val="-7"/>
                <w:sz w:val="20"/>
              </w:rPr>
              <w:t xml:space="preserve"> </w:t>
            </w:r>
            <w:r>
              <w:rPr>
                <w:sz w:val="20"/>
              </w:rPr>
              <w:t>ile</w:t>
            </w:r>
            <w:r>
              <w:rPr>
                <w:spacing w:val="-12"/>
                <w:sz w:val="20"/>
              </w:rPr>
              <w:t xml:space="preserve"> </w:t>
            </w:r>
            <w:r>
              <w:rPr>
                <w:sz w:val="20"/>
              </w:rPr>
              <w:t>eğitim</w:t>
            </w:r>
            <w:r>
              <w:rPr>
                <w:spacing w:val="-8"/>
                <w:sz w:val="20"/>
              </w:rPr>
              <w:t xml:space="preserve"> </w:t>
            </w:r>
            <w:r>
              <w:rPr>
                <w:sz w:val="20"/>
              </w:rPr>
              <w:t>araç-gereç</w:t>
            </w:r>
            <w:r>
              <w:rPr>
                <w:spacing w:val="-7"/>
                <w:sz w:val="20"/>
              </w:rPr>
              <w:t xml:space="preserve"> </w:t>
            </w:r>
            <w:r>
              <w:rPr>
                <w:sz w:val="20"/>
              </w:rPr>
              <w:t>temini</w:t>
            </w:r>
            <w:r>
              <w:rPr>
                <w:spacing w:val="-2"/>
                <w:sz w:val="20"/>
              </w:rPr>
              <w:t xml:space="preserve"> </w:t>
            </w:r>
            <w:r>
              <w:rPr>
                <w:sz w:val="20"/>
              </w:rPr>
              <w:t>ve</w:t>
            </w:r>
            <w:r>
              <w:rPr>
                <w:spacing w:val="-8"/>
                <w:sz w:val="20"/>
              </w:rPr>
              <w:t xml:space="preserve"> </w:t>
            </w:r>
            <w:r>
              <w:rPr>
                <w:sz w:val="20"/>
              </w:rPr>
              <w:t>dağıtımı</w:t>
            </w:r>
          </w:p>
          <w:p w:rsidR="00CD0207" w:rsidRDefault="00CD0207" w:rsidP="006F2A8C">
            <w:pPr>
              <w:pStyle w:val="TableParagraph"/>
              <w:numPr>
                <w:ilvl w:val="0"/>
                <w:numId w:val="22"/>
              </w:numPr>
              <w:tabs>
                <w:tab w:val="left" w:pos="470"/>
                <w:tab w:val="left" w:pos="471"/>
              </w:tabs>
              <w:spacing w:line="228" w:lineRule="exact"/>
              <w:ind w:left="283" w:right="283" w:hanging="357"/>
              <w:rPr>
                <w:sz w:val="20"/>
              </w:rPr>
            </w:pPr>
            <w:r>
              <w:rPr>
                <w:spacing w:val="-1"/>
                <w:sz w:val="20"/>
              </w:rPr>
              <w:t>Taşınır</w:t>
            </w:r>
            <w:r>
              <w:rPr>
                <w:spacing w:val="-2"/>
                <w:sz w:val="20"/>
              </w:rPr>
              <w:t xml:space="preserve"> </w:t>
            </w:r>
            <w:r>
              <w:rPr>
                <w:spacing w:val="-1"/>
                <w:sz w:val="20"/>
              </w:rPr>
              <w:t>mal</w:t>
            </w:r>
            <w:r>
              <w:rPr>
                <w:spacing w:val="-10"/>
                <w:sz w:val="20"/>
              </w:rPr>
              <w:t xml:space="preserve"> </w:t>
            </w:r>
            <w:r>
              <w:rPr>
                <w:spacing w:val="-1"/>
                <w:sz w:val="20"/>
              </w:rPr>
              <w:t>işlemleri</w:t>
            </w:r>
          </w:p>
          <w:p w:rsidR="00CD0207" w:rsidRDefault="00CD0207" w:rsidP="006F2A8C">
            <w:pPr>
              <w:pStyle w:val="TableParagraph"/>
              <w:numPr>
                <w:ilvl w:val="0"/>
                <w:numId w:val="22"/>
              </w:numPr>
              <w:tabs>
                <w:tab w:val="left" w:pos="470"/>
                <w:tab w:val="left" w:pos="471"/>
              </w:tabs>
              <w:ind w:left="283" w:right="283" w:hanging="357"/>
              <w:rPr>
                <w:sz w:val="20"/>
              </w:rPr>
            </w:pPr>
            <w:r>
              <w:rPr>
                <w:sz w:val="20"/>
              </w:rPr>
              <w:t>Okul</w:t>
            </w:r>
            <w:r>
              <w:rPr>
                <w:spacing w:val="-9"/>
                <w:sz w:val="20"/>
              </w:rPr>
              <w:t xml:space="preserve"> </w:t>
            </w:r>
            <w:r>
              <w:rPr>
                <w:sz w:val="20"/>
              </w:rPr>
              <w:t>kantin</w:t>
            </w:r>
            <w:r>
              <w:rPr>
                <w:spacing w:val="-9"/>
                <w:sz w:val="20"/>
              </w:rPr>
              <w:t xml:space="preserve"> </w:t>
            </w:r>
            <w:r>
              <w:rPr>
                <w:sz w:val="20"/>
              </w:rPr>
              <w:t>işlemleri</w:t>
            </w:r>
          </w:p>
          <w:p w:rsidR="00CD0207" w:rsidRDefault="00CD0207" w:rsidP="006F2A8C">
            <w:pPr>
              <w:pStyle w:val="TableParagraph"/>
              <w:numPr>
                <w:ilvl w:val="0"/>
                <w:numId w:val="22"/>
              </w:numPr>
              <w:tabs>
                <w:tab w:val="left" w:pos="470"/>
                <w:tab w:val="left" w:pos="471"/>
              </w:tabs>
              <w:spacing w:line="228" w:lineRule="exact"/>
              <w:ind w:left="283" w:right="283" w:hanging="357"/>
              <w:rPr>
                <w:sz w:val="20"/>
              </w:rPr>
            </w:pPr>
            <w:r>
              <w:rPr>
                <w:spacing w:val="-1"/>
                <w:sz w:val="20"/>
              </w:rPr>
              <w:t>Temizlik,</w:t>
            </w:r>
            <w:r>
              <w:rPr>
                <w:spacing w:val="-7"/>
                <w:sz w:val="20"/>
              </w:rPr>
              <w:t xml:space="preserve"> </w:t>
            </w:r>
            <w:r>
              <w:rPr>
                <w:spacing w:val="-1"/>
                <w:sz w:val="20"/>
              </w:rPr>
              <w:t>güvenlik,</w:t>
            </w:r>
            <w:r>
              <w:rPr>
                <w:spacing w:val="-8"/>
                <w:sz w:val="20"/>
              </w:rPr>
              <w:t xml:space="preserve"> </w:t>
            </w:r>
            <w:r>
              <w:rPr>
                <w:spacing w:val="-1"/>
                <w:sz w:val="20"/>
              </w:rPr>
              <w:t>ısıtma,</w:t>
            </w:r>
            <w:r>
              <w:rPr>
                <w:spacing w:val="-8"/>
                <w:sz w:val="20"/>
              </w:rPr>
              <w:t xml:space="preserve"> </w:t>
            </w:r>
            <w:r>
              <w:rPr>
                <w:spacing w:val="-1"/>
                <w:sz w:val="20"/>
              </w:rPr>
              <w:t>aydınlatma</w:t>
            </w:r>
            <w:r>
              <w:rPr>
                <w:spacing w:val="-3"/>
                <w:sz w:val="20"/>
              </w:rPr>
              <w:t xml:space="preserve"> </w:t>
            </w:r>
            <w:r>
              <w:rPr>
                <w:spacing w:val="-1"/>
                <w:sz w:val="20"/>
              </w:rPr>
              <w:t>ve</w:t>
            </w:r>
            <w:r>
              <w:rPr>
                <w:spacing w:val="-9"/>
                <w:sz w:val="20"/>
              </w:rPr>
              <w:t xml:space="preserve"> </w:t>
            </w:r>
            <w:r>
              <w:rPr>
                <w:spacing w:val="-1"/>
                <w:sz w:val="20"/>
              </w:rPr>
              <w:t>ulaştırma</w:t>
            </w:r>
            <w:r>
              <w:rPr>
                <w:spacing w:val="-14"/>
                <w:sz w:val="20"/>
              </w:rPr>
              <w:t xml:space="preserve"> </w:t>
            </w:r>
            <w:r>
              <w:rPr>
                <w:sz w:val="20"/>
              </w:rPr>
              <w:t>hizmetleri</w:t>
            </w:r>
          </w:p>
          <w:p w:rsidR="00CD0207" w:rsidRDefault="00CD0207" w:rsidP="006F2A8C">
            <w:pPr>
              <w:pStyle w:val="TableParagraph"/>
              <w:numPr>
                <w:ilvl w:val="0"/>
                <w:numId w:val="22"/>
              </w:numPr>
              <w:tabs>
                <w:tab w:val="left" w:pos="470"/>
                <w:tab w:val="left" w:pos="471"/>
              </w:tabs>
              <w:spacing w:before="1"/>
              <w:ind w:left="283" w:right="283" w:hanging="357"/>
              <w:rPr>
                <w:sz w:val="20"/>
              </w:rPr>
            </w:pPr>
            <w:r>
              <w:rPr>
                <w:spacing w:val="-1"/>
                <w:sz w:val="20"/>
              </w:rPr>
              <w:t>Satın</w:t>
            </w:r>
            <w:r>
              <w:rPr>
                <w:spacing w:val="-2"/>
                <w:sz w:val="20"/>
              </w:rPr>
              <w:t xml:space="preserve"> </w:t>
            </w:r>
            <w:r>
              <w:rPr>
                <w:spacing w:val="-1"/>
                <w:sz w:val="20"/>
              </w:rPr>
              <w:t>alma</w:t>
            </w:r>
            <w:r>
              <w:rPr>
                <w:spacing w:val="1"/>
                <w:sz w:val="20"/>
              </w:rPr>
              <w:t xml:space="preserve"> </w:t>
            </w:r>
            <w:r>
              <w:rPr>
                <w:spacing w:val="-1"/>
                <w:sz w:val="20"/>
              </w:rPr>
              <w:t>ve</w:t>
            </w:r>
            <w:r>
              <w:rPr>
                <w:spacing w:val="-6"/>
                <w:sz w:val="20"/>
              </w:rPr>
              <w:t xml:space="preserve"> </w:t>
            </w:r>
            <w:r>
              <w:rPr>
                <w:spacing w:val="-1"/>
                <w:sz w:val="20"/>
              </w:rPr>
              <w:t>tahakkuk</w:t>
            </w:r>
            <w:r>
              <w:rPr>
                <w:spacing w:val="-16"/>
                <w:sz w:val="20"/>
              </w:rPr>
              <w:t xml:space="preserve"> </w:t>
            </w:r>
            <w:r>
              <w:rPr>
                <w:spacing w:val="-1"/>
                <w:sz w:val="20"/>
              </w:rPr>
              <w:t>hizmetleri</w:t>
            </w:r>
          </w:p>
          <w:p w:rsidR="00CD0207" w:rsidRDefault="00CD0207" w:rsidP="006F2A8C">
            <w:pPr>
              <w:pStyle w:val="TableParagraph"/>
              <w:numPr>
                <w:ilvl w:val="0"/>
                <w:numId w:val="22"/>
              </w:numPr>
              <w:tabs>
                <w:tab w:val="left" w:pos="470"/>
                <w:tab w:val="left" w:pos="471"/>
              </w:tabs>
              <w:spacing w:line="228" w:lineRule="exact"/>
              <w:ind w:left="283" w:right="283" w:hanging="357"/>
              <w:rPr>
                <w:sz w:val="20"/>
              </w:rPr>
            </w:pPr>
            <w:r>
              <w:rPr>
                <w:spacing w:val="-1"/>
                <w:sz w:val="20"/>
              </w:rPr>
              <w:t>Evrak</w:t>
            </w:r>
            <w:r>
              <w:rPr>
                <w:spacing w:val="-4"/>
                <w:sz w:val="20"/>
              </w:rPr>
              <w:t xml:space="preserve"> </w:t>
            </w:r>
            <w:r>
              <w:rPr>
                <w:spacing w:val="-1"/>
                <w:sz w:val="20"/>
              </w:rPr>
              <w:t>kabul,</w:t>
            </w:r>
            <w:r>
              <w:rPr>
                <w:spacing w:val="-5"/>
                <w:sz w:val="20"/>
              </w:rPr>
              <w:t xml:space="preserve"> </w:t>
            </w:r>
            <w:r>
              <w:rPr>
                <w:spacing w:val="-1"/>
                <w:sz w:val="20"/>
              </w:rPr>
              <w:t>yönlendirme</w:t>
            </w:r>
            <w:r>
              <w:rPr>
                <w:spacing w:val="-10"/>
                <w:sz w:val="20"/>
              </w:rPr>
              <w:t xml:space="preserve"> </w:t>
            </w:r>
            <w:r>
              <w:rPr>
                <w:sz w:val="20"/>
              </w:rPr>
              <w:t>ve</w:t>
            </w:r>
            <w:r>
              <w:rPr>
                <w:spacing w:val="-8"/>
                <w:sz w:val="20"/>
              </w:rPr>
              <w:t xml:space="preserve"> </w:t>
            </w:r>
            <w:r>
              <w:rPr>
                <w:sz w:val="20"/>
              </w:rPr>
              <w:t>dağıtım</w:t>
            </w:r>
            <w:r>
              <w:rPr>
                <w:spacing w:val="-11"/>
                <w:sz w:val="20"/>
              </w:rPr>
              <w:t xml:space="preserve"> </w:t>
            </w:r>
            <w:r>
              <w:rPr>
                <w:sz w:val="20"/>
              </w:rPr>
              <w:t>işlemleri</w:t>
            </w:r>
          </w:p>
          <w:p w:rsidR="00CD0207" w:rsidRDefault="00CD0207" w:rsidP="006F2A8C">
            <w:pPr>
              <w:pStyle w:val="TableParagraph"/>
              <w:numPr>
                <w:ilvl w:val="0"/>
                <w:numId w:val="22"/>
              </w:numPr>
              <w:tabs>
                <w:tab w:val="left" w:pos="471"/>
              </w:tabs>
              <w:spacing w:line="228" w:lineRule="exact"/>
              <w:ind w:left="283" w:right="283" w:hanging="357"/>
              <w:rPr>
                <w:sz w:val="20"/>
              </w:rPr>
            </w:pPr>
            <w:r>
              <w:rPr>
                <w:spacing w:val="-1"/>
                <w:sz w:val="20"/>
              </w:rPr>
              <w:t>Arşiv</w:t>
            </w:r>
            <w:r>
              <w:rPr>
                <w:spacing w:val="-16"/>
                <w:sz w:val="20"/>
              </w:rPr>
              <w:t xml:space="preserve"> </w:t>
            </w:r>
            <w:r>
              <w:rPr>
                <w:spacing w:val="-1"/>
                <w:sz w:val="20"/>
              </w:rPr>
              <w:t>hizmetleri</w:t>
            </w:r>
          </w:p>
          <w:p w:rsidR="00CD0207" w:rsidRDefault="00CD0207" w:rsidP="006F2A8C">
            <w:pPr>
              <w:pStyle w:val="TableParagraph"/>
              <w:numPr>
                <w:ilvl w:val="0"/>
                <w:numId w:val="22"/>
              </w:numPr>
              <w:tabs>
                <w:tab w:val="left" w:pos="471"/>
              </w:tabs>
              <w:spacing w:before="5"/>
              <w:ind w:left="283" w:right="283" w:hanging="357"/>
              <w:rPr>
                <w:sz w:val="20"/>
              </w:rPr>
            </w:pPr>
            <w:r>
              <w:rPr>
                <w:sz w:val="20"/>
              </w:rPr>
              <w:t>Sivil</w:t>
            </w:r>
            <w:r>
              <w:rPr>
                <w:spacing w:val="-9"/>
                <w:sz w:val="20"/>
              </w:rPr>
              <w:t xml:space="preserve"> </w:t>
            </w:r>
            <w:r>
              <w:rPr>
                <w:sz w:val="20"/>
              </w:rPr>
              <w:t>savunma</w:t>
            </w:r>
            <w:r>
              <w:rPr>
                <w:spacing w:val="-12"/>
                <w:sz w:val="20"/>
              </w:rPr>
              <w:t xml:space="preserve"> </w:t>
            </w:r>
            <w:r>
              <w:rPr>
                <w:sz w:val="20"/>
              </w:rPr>
              <w:t>işlemleri</w:t>
            </w:r>
          </w:p>
          <w:p w:rsidR="00CD0207" w:rsidRDefault="00CD0207" w:rsidP="006F2A8C">
            <w:pPr>
              <w:pStyle w:val="TableParagraph"/>
              <w:numPr>
                <w:ilvl w:val="0"/>
                <w:numId w:val="22"/>
              </w:numPr>
              <w:tabs>
                <w:tab w:val="left" w:pos="471"/>
              </w:tabs>
              <w:ind w:left="283" w:right="283" w:hanging="357"/>
              <w:rPr>
                <w:sz w:val="20"/>
              </w:rPr>
            </w:pPr>
            <w:r>
              <w:rPr>
                <w:spacing w:val="-1"/>
                <w:sz w:val="20"/>
              </w:rPr>
              <w:t>Enerji</w:t>
            </w:r>
            <w:r>
              <w:rPr>
                <w:spacing w:val="-5"/>
                <w:sz w:val="20"/>
              </w:rPr>
              <w:t xml:space="preserve"> </w:t>
            </w:r>
            <w:r>
              <w:rPr>
                <w:spacing w:val="-1"/>
                <w:sz w:val="20"/>
              </w:rPr>
              <w:t>yönetimi</w:t>
            </w:r>
            <w:r>
              <w:rPr>
                <w:spacing w:val="-4"/>
                <w:sz w:val="20"/>
              </w:rPr>
              <w:t xml:space="preserve"> </w:t>
            </w:r>
            <w:r>
              <w:rPr>
                <w:spacing w:val="-1"/>
                <w:sz w:val="20"/>
              </w:rPr>
              <w:t>ile</w:t>
            </w:r>
            <w:r>
              <w:rPr>
                <w:spacing w:val="-14"/>
                <w:sz w:val="20"/>
              </w:rPr>
              <w:t xml:space="preserve"> </w:t>
            </w:r>
            <w:r>
              <w:rPr>
                <w:spacing w:val="-1"/>
                <w:sz w:val="20"/>
              </w:rPr>
              <w:t>ilgili</w:t>
            </w:r>
            <w:r>
              <w:rPr>
                <w:spacing w:val="1"/>
                <w:sz w:val="20"/>
              </w:rPr>
              <w:t xml:space="preserve"> </w:t>
            </w:r>
            <w:r>
              <w:rPr>
                <w:spacing w:val="-1"/>
                <w:sz w:val="20"/>
              </w:rPr>
              <w:t>çalışmalar</w:t>
            </w:r>
          </w:p>
          <w:p w:rsidR="00CD0207" w:rsidRDefault="00CD0207" w:rsidP="006F2A8C">
            <w:pPr>
              <w:pStyle w:val="TableParagraph"/>
              <w:numPr>
                <w:ilvl w:val="0"/>
                <w:numId w:val="22"/>
              </w:numPr>
              <w:tabs>
                <w:tab w:val="left" w:pos="471"/>
              </w:tabs>
              <w:spacing w:before="1" w:line="223" w:lineRule="exact"/>
              <w:ind w:left="283" w:right="283" w:hanging="357"/>
              <w:rPr>
                <w:sz w:val="20"/>
              </w:rPr>
            </w:pPr>
            <w:r>
              <w:rPr>
                <w:spacing w:val="-1"/>
                <w:sz w:val="20"/>
              </w:rPr>
              <w:t>Bütçe</w:t>
            </w:r>
            <w:r>
              <w:rPr>
                <w:spacing w:val="-11"/>
                <w:sz w:val="20"/>
              </w:rPr>
              <w:t xml:space="preserve"> </w:t>
            </w:r>
            <w:r>
              <w:rPr>
                <w:spacing w:val="-1"/>
                <w:sz w:val="20"/>
              </w:rPr>
              <w:t>işlemleri</w:t>
            </w:r>
          </w:p>
          <w:p w:rsidR="00CD0207" w:rsidRDefault="00CD0207" w:rsidP="006F2A8C">
            <w:pPr>
              <w:pStyle w:val="TableParagraph"/>
              <w:tabs>
                <w:tab w:val="left" w:pos="471"/>
              </w:tabs>
              <w:spacing w:line="223" w:lineRule="exact"/>
              <w:ind w:left="283" w:right="283"/>
              <w:rPr>
                <w:sz w:val="20"/>
              </w:rPr>
            </w:pPr>
          </w:p>
        </w:tc>
      </w:tr>
    </w:tbl>
    <w:tbl>
      <w:tblPr>
        <w:tblStyle w:val="TableNormal"/>
        <w:tblpPr w:leftFromText="141" w:rightFromText="141" w:vertAnchor="text" w:horzAnchor="margin" w:tblpXSpec="center" w:tblpY="4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116"/>
        <w:gridCol w:w="5948"/>
      </w:tblGrid>
      <w:tr w:rsidR="006F2A8C" w:rsidTr="006F2A8C">
        <w:trPr>
          <w:trHeight w:val="844"/>
        </w:trPr>
        <w:tc>
          <w:tcPr>
            <w:tcW w:w="4116" w:type="dxa"/>
            <w:shd w:val="clear" w:color="auto" w:fill="D9D9D9"/>
          </w:tcPr>
          <w:p w:rsidR="006F2A8C" w:rsidRDefault="006F2A8C" w:rsidP="006F2A8C">
            <w:pPr>
              <w:pStyle w:val="TableParagraph"/>
              <w:spacing w:before="77" w:line="228" w:lineRule="exact"/>
              <w:ind w:left="283" w:right="283"/>
              <w:jc w:val="center"/>
              <w:rPr>
                <w:b/>
                <w:sz w:val="20"/>
              </w:rPr>
            </w:pPr>
            <w:r>
              <w:rPr>
                <w:b/>
                <w:sz w:val="20"/>
              </w:rPr>
              <w:t>(K)</w:t>
            </w:r>
          </w:p>
          <w:p w:rsidR="006F2A8C" w:rsidRDefault="006F2A8C" w:rsidP="006F2A8C">
            <w:pPr>
              <w:pStyle w:val="TableParagraph"/>
              <w:ind w:left="283" w:right="283"/>
              <w:jc w:val="center"/>
              <w:rPr>
                <w:b/>
                <w:sz w:val="20"/>
              </w:rPr>
            </w:pPr>
            <w:r>
              <w:rPr>
                <w:b/>
                <w:spacing w:val="-2"/>
                <w:sz w:val="20"/>
              </w:rPr>
              <w:t xml:space="preserve">Denetim </w:t>
            </w:r>
            <w:r>
              <w:rPr>
                <w:b/>
                <w:spacing w:val="-1"/>
                <w:sz w:val="20"/>
              </w:rPr>
              <w:t>ve</w:t>
            </w:r>
            <w:r>
              <w:rPr>
                <w:b/>
                <w:spacing w:val="-47"/>
                <w:sz w:val="20"/>
              </w:rPr>
              <w:t xml:space="preserve"> </w:t>
            </w:r>
            <w:r>
              <w:rPr>
                <w:b/>
                <w:sz w:val="20"/>
              </w:rPr>
              <w:t>Rehberlik</w:t>
            </w:r>
          </w:p>
        </w:tc>
        <w:tc>
          <w:tcPr>
            <w:tcW w:w="5948" w:type="dxa"/>
            <w:shd w:val="clear" w:color="auto" w:fill="D9D9D9"/>
          </w:tcPr>
          <w:p w:rsidR="006F2A8C" w:rsidRDefault="006F2A8C" w:rsidP="006F2A8C">
            <w:pPr>
              <w:pStyle w:val="TableParagraph"/>
              <w:numPr>
                <w:ilvl w:val="0"/>
                <w:numId w:val="26"/>
              </w:numPr>
              <w:tabs>
                <w:tab w:val="left" w:pos="470"/>
                <w:tab w:val="left" w:pos="471"/>
              </w:tabs>
              <w:spacing w:before="67" w:line="228" w:lineRule="exact"/>
              <w:ind w:left="283" w:right="283" w:hanging="357"/>
              <w:rPr>
                <w:sz w:val="20"/>
              </w:rPr>
            </w:pPr>
            <w:r>
              <w:rPr>
                <w:spacing w:val="-1"/>
                <w:sz w:val="20"/>
              </w:rPr>
              <w:t xml:space="preserve">Öğretmen </w:t>
            </w:r>
            <w:r>
              <w:rPr>
                <w:spacing w:val="-3"/>
                <w:sz w:val="20"/>
              </w:rPr>
              <w:t xml:space="preserve"> </w:t>
            </w:r>
            <w:r>
              <w:rPr>
                <w:sz w:val="20"/>
              </w:rPr>
              <w:t>teftiş</w:t>
            </w:r>
            <w:r>
              <w:rPr>
                <w:spacing w:val="-11"/>
                <w:sz w:val="20"/>
              </w:rPr>
              <w:t xml:space="preserve"> </w:t>
            </w:r>
            <w:r>
              <w:rPr>
                <w:sz w:val="20"/>
              </w:rPr>
              <w:t>ve</w:t>
            </w:r>
            <w:r>
              <w:rPr>
                <w:spacing w:val="-12"/>
                <w:sz w:val="20"/>
              </w:rPr>
              <w:t xml:space="preserve"> </w:t>
            </w:r>
            <w:r>
              <w:rPr>
                <w:sz w:val="20"/>
              </w:rPr>
              <w:t>denetimi</w:t>
            </w:r>
          </w:p>
          <w:p w:rsidR="006F2A8C" w:rsidRDefault="006F2A8C" w:rsidP="006F2A8C">
            <w:pPr>
              <w:pStyle w:val="TableParagraph"/>
              <w:numPr>
                <w:ilvl w:val="0"/>
                <w:numId w:val="26"/>
              </w:numPr>
              <w:tabs>
                <w:tab w:val="left" w:pos="470"/>
                <w:tab w:val="left" w:pos="471"/>
              </w:tabs>
              <w:spacing w:line="228" w:lineRule="exact"/>
              <w:ind w:left="283" w:right="283" w:hanging="357"/>
              <w:rPr>
                <w:sz w:val="20"/>
              </w:rPr>
            </w:pPr>
            <w:r>
              <w:rPr>
                <w:spacing w:val="-1"/>
                <w:sz w:val="20"/>
              </w:rPr>
              <w:t>Öğretmenlere</w:t>
            </w:r>
            <w:r>
              <w:rPr>
                <w:spacing w:val="-19"/>
                <w:sz w:val="20"/>
              </w:rPr>
              <w:t xml:space="preserve"> </w:t>
            </w:r>
            <w:r>
              <w:rPr>
                <w:spacing w:val="-1"/>
                <w:sz w:val="20"/>
              </w:rPr>
              <w:t>rehberlik</w:t>
            </w:r>
            <w:r>
              <w:rPr>
                <w:spacing w:val="-11"/>
                <w:sz w:val="20"/>
              </w:rPr>
              <w:t xml:space="preserve"> </w:t>
            </w:r>
            <w:r>
              <w:rPr>
                <w:sz w:val="20"/>
              </w:rPr>
              <w:t>ve</w:t>
            </w:r>
            <w:r>
              <w:rPr>
                <w:spacing w:val="-4"/>
                <w:sz w:val="20"/>
              </w:rPr>
              <w:t xml:space="preserve"> </w:t>
            </w:r>
            <w:r>
              <w:rPr>
                <w:sz w:val="20"/>
              </w:rPr>
              <w:t>işbaşında</w:t>
            </w:r>
            <w:r>
              <w:rPr>
                <w:spacing w:val="-5"/>
                <w:sz w:val="20"/>
              </w:rPr>
              <w:t xml:space="preserve"> </w:t>
            </w:r>
            <w:r>
              <w:rPr>
                <w:sz w:val="20"/>
              </w:rPr>
              <w:t>yetiştirme</w:t>
            </w:r>
            <w:r>
              <w:rPr>
                <w:spacing w:val="-18"/>
                <w:sz w:val="20"/>
              </w:rPr>
              <w:t xml:space="preserve"> </w:t>
            </w:r>
            <w:r>
              <w:rPr>
                <w:sz w:val="20"/>
              </w:rPr>
              <w:t>hizmetleri</w:t>
            </w:r>
          </w:p>
          <w:p w:rsidR="006F2A8C" w:rsidRDefault="006F2A8C" w:rsidP="006F2A8C">
            <w:pPr>
              <w:pStyle w:val="TableParagraph"/>
              <w:numPr>
                <w:ilvl w:val="0"/>
                <w:numId w:val="26"/>
              </w:numPr>
              <w:tabs>
                <w:tab w:val="left" w:pos="470"/>
                <w:tab w:val="left" w:pos="471"/>
              </w:tabs>
              <w:spacing w:before="1"/>
              <w:ind w:left="283" w:right="283" w:hanging="357"/>
              <w:rPr>
                <w:sz w:val="20"/>
              </w:rPr>
            </w:pPr>
            <w:r>
              <w:rPr>
                <w:spacing w:val="-1"/>
                <w:sz w:val="20"/>
              </w:rPr>
              <w:t>Ön</w:t>
            </w:r>
            <w:r>
              <w:rPr>
                <w:spacing w:val="-6"/>
                <w:sz w:val="20"/>
              </w:rPr>
              <w:t xml:space="preserve"> </w:t>
            </w:r>
            <w:r>
              <w:rPr>
                <w:spacing w:val="-1"/>
                <w:sz w:val="20"/>
              </w:rPr>
              <w:t>inceleme,</w:t>
            </w:r>
            <w:r>
              <w:rPr>
                <w:spacing w:val="-3"/>
                <w:sz w:val="20"/>
              </w:rPr>
              <w:t xml:space="preserve"> </w:t>
            </w:r>
            <w:r>
              <w:rPr>
                <w:spacing w:val="-1"/>
                <w:sz w:val="20"/>
              </w:rPr>
              <w:t>inceleme</w:t>
            </w:r>
            <w:r>
              <w:rPr>
                <w:spacing w:val="-9"/>
                <w:sz w:val="20"/>
              </w:rPr>
              <w:t xml:space="preserve"> </w:t>
            </w:r>
            <w:r>
              <w:rPr>
                <w:spacing w:val="-1"/>
                <w:sz w:val="20"/>
              </w:rPr>
              <w:t>ve</w:t>
            </w:r>
            <w:r>
              <w:rPr>
                <w:spacing w:val="-9"/>
                <w:sz w:val="20"/>
              </w:rPr>
              <w:t xml:space="preserve"> </w:t>
            </w:r>
            <w:r>
              <w:rPr>
                <w:spacing w:val="-1"/>
                <w:sz w:val="20"/>
              </w:rPr>
              <w:t>soruşturma</w:t>
            </w:r>
            <w:r>
              <w:rPr>
                <w:spacing w:val="-12"/>
                <w:sz w:val="20"/>
              </w:rPr>
              <w:t xml:space="preserve"> </w:t>
            </w:r>
            <w:r>
              <w:rPr>
                <w:sz w:val="20"/>
              </w:rPr>
              <w:t>hizmetleri</w:t>
            </w:r>
          </w:p>
        </w:tc>
      </w:tr>
      <w:tr w:rsidR="006F2A8C" w:rsidTr="006F2A8C">
        <w:trPr>
          <w:trHeight w:val="1152"/>
        </w:trPr>
        <w:tc>
          <w:tcPr>
            <w:tcW w:w="4116" w:type="dxa"/>
          </w:tcPr>
          <w:p w:rsidR="006F2A8C" w:rsidRDefault="006F2A8C" w:rsidP="006F2A8C">
            <w:pPr>
              <w:pStyle w:val="TableParagraph"/>
              <w:spacing w:before="1"/>
              <w:ind w:left="283" w:right="283"/>
              <w:rPr>
                <w:i/>
                <w:sz w:val="20"/>
              </w:rPr>
            </w:pPr>
          </w:p>
          <w:p w:rsidR="006F2A8C" w:rsidRDefault="006F2A8C" w:rsidP="006F2A8C">
            <w:pPr>
              <w:pStyle w:val="TableParagraph"/>
              <w:ind w:left="283" w:right="283"/>
              <w:jc w:val="center"/>
              <w:rPr>
                <w:b/>
                <w:sz w:val="20"/>
              </w:rPr>
            </w:pPr>
            <w:r>
              <w:rPr>
                <w:b/>
                <w:sz w:val="20"/>
              </w:rPr>
              <w:t>(L)</w:t>
            </w:r>
          </w:p>
          <w:p w:rsidR="006F2A8C" w:rsidRDefault="006F2A8C" w:rsidP="006F2A8C">
            <w:pPr>
              <w:pStyle w:val="TableParagraph"/>
              <w:ind w:left="283" w:right="283"/>
              <w:jc w:val="center"/>
              <w:rPr>
                <w:b/>
                <w:sz w:val="20"/>
              </w:rPr>
            </w:pPr>
            <w:r>
              <w:rPr>
                <w:b/>
                <w:spacing w:val="-2"/>
                <w:sz w:val="20"/>
              </w:rPr>
              <w:t xml:space="preserve"> Basın </w:t>
            </w:r>
            <w:r>
              <w:rPr>
                <w:b/>
                <w:spacing w:val="-1"/>
                <w:sz w:val="20"/>
              </w:rPr>
              <w:t>ve Halkla</w:t>
            </w:r>
            <w:r>
              <w:rPr>
                <w:b/>
                <w:spacing w:val="-47"/>
                <w:sz w:val="20"/>
              </w:rPr>
              <w:t xml:space="preserve"> </w:t>
            </w:r>
            <w:r>
              <w:rPr>
                <w:b/>
                <w:sz w:val="20"/>
              </w:rPr>
              <w:t>İlişkiler</w:t>
            </w:r>
          </w:p>
        </w:tc>
        <w:tc>
          <w:tcPr>
            <w:tcW w:w="5948" w:type="dxa"/>
          </w:tcPr>
          <w:p w:rsidR="006F2A8C" w:rsidRDefault="006F2A8C" w:rsidP="006F2A8C">
            <w:pPr>
              <w:pStyle w:val="TableParagraph"/>
              <w:numPr>
                <w:ilvl w:val="0"/>
                <w:numId w:val="25"/>
              </w:numPr>
              <w:tabs>
                <w:tab w:val="left" w:pos="470"/>
                <w:tab w:val="left" w:pos="471"/>
              </w:tabs>
              <w:spacing w:before="111" w:line="228" w:lineRule="exact"/>
              <w:ind w:left="283" w:right="283" w:hanging="357"/>
              <w:rPr>
                <w:sz w:val="20"/>
              </w:rPr>
            </w:pPr>
            <w:r>
              <w:rPr>
                <w:spacing w:val="-1"/>
                <w:sz w:val="20"/>
              </w:rPr>
              <w:t>Bilgi</w:t>
            </w:r>
            <w:r>
              <w:rPr>
                <w:spacing w:val="-6"/>
                <w:sz w:val="20"/>
              </w:rPr>
              <w:t xml:space="preserve"> </w:t>
            </w:r>
            <w:r>
              <w:rPr>
                <w:spacing w:val="-1"/>
                <w:sz w:val="20"/>
              </w:rPr>
              <w:t>dinme</w:t>
            </w:r>
            <w:r>
              <w:rPr>
                <w:spacing w:val="-10"/>
                <w:sz w:val="20"/>
              </w:rPr>
              <w:t xml:space="preserve"> </w:t>
            </w:r>
            <w:r>
              <w:rPr>
                <w:spacing w:val="-1"/>
                <w:sz w:val="20"/>
              </w:rPr>
              <w:t>başvurularının cevaplanması</w:t>
            </w:r>
          </w:p>
          <w:p w:rsidR="006F2A8C" w:rsidRDefault="006F2A8C" w:rsidP="006F2A8C">
            <w:pPr>
              <w:pStyle w:val="TableParagraph"/>
              <w:numPr>
                <w:ilvl w:val="0"/>
                <w:numId w:val="25"/>
              </w:numPr>
              <w:tabs>
                <w:tab w:val="left" w:pos="470"/>
                <w:tab w:val="left" w:pos="471"/>
              </w:tabs>
              <w:ind w:left="283" w:right="283" w:hanging="357"/>
              <w:rPr>
                <w:sz w:val="20"/>
              </w:rPr>
            </w:pPr>
            <w:r>
              <w:rPr>
                <w:spacing w:val="-1"/>
                <w:sz w:val="20"/>
              </w:rPr>
              <w:t>Veli</w:t>
            </w:r>
            <w:r>
              <w:rPr>
                <w:spacing w:val="-2"/>
                <w:sz w:val="20"/>
              </w:rPr>
              <w:t xml:space="preserve"> </w:t>
            </w:r>
            <w:r>
              <w:rPr>
                <w:spacing w:val="-1"/>
                <w:sz w:val="20"/>
              </w:rPr>
              <w:t>ve</w:t>
            </w:r>
            <w:r>
              <w:rPr>
                <w:spacing w:val="-6"/>
                <w:sz w:val="20"/>
              </w:rPr>
              <w:t xml:space="preserve"> </w:t>
            </w:r>
            <w:r>
              <w:rPr>
                <w:spacing w:val="-1"/>
                <w:sz w:val="20"/>
              </w:rPr>
              <w:t>ziyaretçilerle</w:t>
            </w:r>
            <w:r>
              <w:rPr>
                <w:spacing w:val="-12"/>
                <w:sz w:val="20"/>
              </w:rPr>
              <w:t xml:space="preserve"> </w:t>
            </w:r>
            <w:r>
              <w:rPr>
                <w:sz w:val="20"/>
              </w:rPr>
              <w:t>ilişkiler</w:t>
            </w:r>
          </w:p>
          <w:p w:rsidR="006F2A8C" w:rsidRDefault="006F2A8C" w:rsidP="006F2A8C">
            <w:pPr>
              <w:pStyle w:val="TableParagraph"/>
              <w:tabs>
                <w:tab w:val="left" w:pos="470"/>
                <w:tab w:val="left" w:pos="471"/>
              </w:tabs>
              <w:spacing w:before="1"/>
              <w:ind w:left="283" w:right="283"/>
              <w:rPr>
                <w:sz w:val="20"/>
              </w:rPr>
            </w:pPr>
          </w:p>
        </w:tc>
      </w:tr>
    </w:tbl>
    <w:p w:rsidR="00CD0207" w:rsidRPr="00015F19" w:rsidRDefault="00CD0207" w:rsidP="006F2A8C">
      <w:pPr>
        <w:autoSpaceDE w:val="0"/>
        <w:autoSpaceDN w:val="0"/>
        <w:adjustRightInd w:val="0"/>
        <w:spacing w:after="0" w:line="240" w:lineRule="auto"/>
        <w:ind w:left="283" w:right="283"/>
        <w:jc w:val="both"/>
        <w:rPr>
          <w:rFonts w:ascii="Times New Roman" w:hAnsi="Times New Roman"/>
          <w:b/>
          <w:sz w:val="24"/>
          <w:szCs w:val="24"/>
        </w:rPr>
      </w:pPr>
    </w:p>
    <w:p w:rsidR="00CD0207" w:rsidRPr="007435F8" w:rsidRDefault="00CD0207" w:rsidP="006F2A8C">
      <w:pPr>
        <w:rPr>
          <w:sz w:val="20"/>
        </w:rPr>
      </w:pPr>
    </w:p>
    <w:p w:rsidR="00CD0207" w:rsidRPr="007435F8" w:rsidRDefault="00CD0207" w:rsidP="00183ABE">
      <w:pPr>
        <w:ind w:left="283"/>
        <w:rPr>
          <w:sz w:val="20"/>
        </w:rPr>
      </w:pPr>
    </w:p>
    <w:p w:rsidR="00CD0207" w:rsidRPr="007435F8" w:rsidRDefault="00CD0207" w:rsidP="00183ABE">
      <w:pPr>
        <w:ind w:left="283"/>
        <w:rPr>
          <w:sz w:val="20"/>
        </w:rPr>
      </w:pPr>
    </w:p>
    <w:p w:rsidR="00CD0207" w:rsidRDefault="00CD0207" w:rsidP="00183ABE">
      <w:pPr>
        <w:ind w:left="283"/>
        <w:rPr>
          <w:sz w:val="20"/>
        </w:rPr>
      </w:pPr>
    </w:p>
    <w:p w:rsidR="00CD0207" w:rsidRDefault="00CD0207" w:rsidP="00183ABE">
      <w:pPr>
        <w:tabs>
          <w:tab w:val="left" w:pos="3660"/>
        </w:tabs>
        <w:ind w:left="283"/>
        <w:rPr>
          <w:sz w:val="20"/>
        </w:rPr>
      </w:pPr>
      <w:r>
        <w:rPr>
          <w:sz w:val="20"/>
        </w:rPr>
        <w:tab/>
      </w:r>
    </w:p>
    <w:p w:rsidR="00CD0207" w:rsidRDefault="00CD0207" w:rsidP="00183ABE">
      <w:pPr>
        <w:ind w:left="283"/>
        <w:rPr>
          <w:sz w:val="20"/>
        </w:rPr>
      </w:pPr>
    </w:p>
    <w:p w:rsidR="00CD0207" w:rsidRPr="007435F8" w:rsidRDefault="00CD0207" w:rsidP="00183ABE">
      <w:pPr>
        <w:ind w:left="283"/>
        <w:rPr>
          <w:sz w:val="20"/>
        </w:rPr>
        <w:sectPr w:rsidR="00CD0207" w:rsidRPr="007435F8" w:rsidSect="00CD0207">
          <w:pgSz w:w="11060" w:h="15600"/>
          <w:pgMar w:top="1179" w:right="221" w:bottom="499" w:left="159" w:header="0" w:footer="232" w:gutter="0"/>
          <w:cols w:space="708"/>
        </w:sectPr>
      </w:pPr>
    </w:p>
    <w:p w:rsidR="00CD0207" w:rsidRDefault="00CD0207" w:rsidP="00183ABE">
      <w:pPr>
        <w:autoSpaceDE w:val="0"/>
        <w:autoSpaceDN w:val="0"/>
        <w:adjustRightInd w:val="0"/>
        <w:spacing w:after="0" w:line="240" w:lineRule="auto"/>
        <w:ind w:left="283"/>
        <w:jc w:val="both"/>
        <w:rPr>
          <w:rFonts w:ascii="Times New Roman" w:hAnsi="Times New Roman"/>
          <w:b/>
          <w:sz w:val="24"/>
          <w:szCs w:val="24"/>
        </w:rPr>
      </w:pPr>
    </w:p>
    <w:p w:rsidR="00CD0207" w:rsidRDefault="00CD0207" w:rsidP="00183ABE">
      <w:pPr>
        <w:autoSpaceDE w:val="0"/>
        <w:autoSpaceDN w:val="0"/>
        <w:adjustRightInd w:val="0"/>
        <w:spacing w:after="0" w:line="240" w:lineRule="auto"/>
        <w:ind w:left="283"/>
        <w:jc w:val="both"/>
        <w:rPr>
          <w:rFonts w:ascii="Times New Roman" w:hAnsi="Times New Roman"/>
          <w:b/>
          <w:sz w:val="24"/>
          <w:szCs w:val="24"/>
        </w:rPr>
      </w:pPr>
    </w:p>
    <w:p w:rsidR="00CD0207" w:rsidRDefault="00CD0207" w:rsidP="00183ABE">
      <w:pPr>
        <w:autoSpaceDE w:val="0"/>
        <w:autoSpaceDN w:val="0"/>
        <w:adjustRightInd w:val="0"/>
        <w:spacing w:after="0" w:line="240" w:lineRule="auto"/>
        <w:ind w:left="283"/>
        <w:jc w:val="both"/>
        <w:rPr>
          <w:rFonts w:ascii="Times New Roman" w:hAnsi="Times New Roman"/>
          <w:b/>
          <w:sz w:val="24"/>
          <w:szCs w:val="24"/>
        </w:rPr>
      </w:pPr>
    </w:p>
    <w:p w:rsidR="00402504" w:rsidRDefault="00402504" w:rsidP="006F2A8C">
      <w:pPr>
        <w:pStyle w:val="Balk2"/>
        <w:rPr>
          <w:rFonts w:ascii="Times New Roman" w:hAnsi="Times New Roman"/>
          <w:sz w:val="24"/>
          <w:szCs w:val="24"/>
        </w:rPr>
      </w:pPr>
      <w:bookmarkStart w:id="8" w:name="_Toc531097536"/>
      <w:bookmarkStart w:id="9" w:name="_Toc167283338"/>
      <w:r w:rsidRPr="003A09BD">
        <w:rPr>
          <w:rFonts w:ascii="Times New Roman" w:hAnsi="Times New Roman"/>
          <w:sz w:val="24"/>
          <w:szCs w:val="24"/>
        </w:rPr>
        <w:t>PAYDAŞ ANALİZİ</w:t>
      </w:r>
      <w:bookmarkEnd w:id="8"/>
      <w:bookmarkEnd w:id="9"/>
    </w:p>
    <w:p w:rsidR="006F2A8C" w:rsidRPr="006F2A8C" w:rsidRDefault="006F2A8C" w:rsidP="006F2A8C"/>
    <w:p w:rsidR="00402504" w:rsidRDefault="00402504" w:rsidP="00183ABE">
      <w:pPr>
        <w:ind w:left="283" w:firstLine="708"/>
        <w:jc w:val="both"/>
        <w:rPr>
          <w:rFonts w:ascii="Times New Roman" w:hAnsi="Times New Roman"/>
          <w:sz w:val="24"/>
          <w:szCs w:val="24"/>
        </w:rPr>
      </w:pPr>
      <w:r w:rsidRPr="003A09BD">
        <w:rPr>
          <w:rFonts w:ascii="Times New Roman" w:hAnsi="Times New Roman"/>
          <w:sz w:val="24"/>
          <w:szCs w:val="24"/>
        </w:rPr>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w:t>
      </w:r>
      <w:r w:rsidR="00CE7176">
        <w:rPr>
          <w:rFonts w:ascii="Times New Roman" w:hAnsi="Times New Roman"/>
          <w:sz w:val="24"/>
          <w:szCs w:val="24"/>
        </w:rPr>
        <w:t xml:space="preserve"> </w:t>
      </w:r>
    </w:p>
    <w:p w:rsidR="00CE7176" w:rsidRPr="00CE7176" w:rsidRDefault="00CE7176" w:rsidP="00183ABE">
      <w:pPr>
        <w:spacing w:after="0" w:line="360" w:lineRule="auto"/>
        <w:ind w:left="283" w:firstLine="708"/>
        <w:jc w:val="both"/>
        <w:rPr>
          <w:rFonts w:ascii="Times New Roman" w:hAnsi="Times New Roman"/>
          <w:sz w:val="24"/>
          <w:szCs w:val="24"/>
        </w:rPr>
      </w:pPr>
      <w:r w:rsidRPr="00CE7176">
        <w:rPr>
          <w:rFonts w:ascii="Times New Roman" w:hAnsi="Times New Roman"/>
          <w:sz w:val="24"/>
          <w:szCs w:val="24"/>
        </w:rPr>
        <w:t>Kurumumuzun en önemli paydaşları arasında yer alan öğrenci, veli ve öğretmenlerimize yönelik olarak anket uygulanmıştır. 5’li Likert Ölçeğine göre hazırlanmış olan anket</w:t>
      </w:r>
      <w:r w:rsidR="00703020">
        <w:rPr>
          <w:rFonts w:ascii="Times New Roman" w:hAnsi="Times New Roman"/>
          <w:sz w:val="24"/>
          <w:szCs w:val="24"/>
        </w:rPr>
        <w:t>lerde öğretmenler için toplam 13, öğrenciler için toplam 13</w:t>
      </w:r>
      <w:r w:rsidRPr="00CE7176">
        <w:rPr>
          <w:rFonts w:ascii="Times New Roman" w:hAnsi="Times New Roman"/>
          <w:sz w:val="24"/>
          <w:szCs w:val="24"/>
        </w:rPr>
        <w:t xml:space="preserve">, </w:t>
      </w:r>
      <w:r w:rsidR="00703020">
        <w:rPr>
          <w:rFonts w:ascii="Times New Roman" w:hAnsi="Times New Roman"/>
          <w:sz w:val="24"/>
          <w:szCs w:val="24"/>
        </w:rPr>
        <w:t>veliler için ise yine 13</w:t>
      </w:r>
      <w:r w:rsidRPr="00CE7176">
        <w:rPr>
          <w:rFonts w:ascii="Times New Roman" w:hAnsi="Times New Roman"/>
          <w:sz w:val="24"/>
          <w:szCs w:val="24"/>
        </w:rPr>
        <w:t xml:space="preserve"> soruya yer verilmiştir.</w:t>
      </w:r>
    </w:p>
    <w:p w:rsidR="00CE7176" w:rsidRPr="00CE7176" w:rsidRDefault="00CE7176" w:rsidP="00183ABE">
      <w:pPr>
        <w:spacing w:after="0" w:line="360" w:lineRule="auto"/>
        <w:ind w:left="283" w:firstLine="708"/>
        <w:jc w:val="both"/>
        <w:rPr>
          <w:rFonts w:ascii="Times New Roman" w:hAnsi="Times New Roman"/>
          <w:sz w:val="24"/>
          <w:szCs w:val="24"/>
        </w:rPr>
      </w:pPr>
      <w:r w:rsidRPr="00CE7176">
        <w:rPr>
          <w:rFonts w:ascii="Times New Roman" w:hAnsi="Times New Roman"/>
          <w:sz w:val="24"/>
          <w:szCs w:val="24"/>
        </w:rPr>
        <w:t>Değerlendirme yapılırken “Katılıyorum” ve “Tamamen Katılıyorum”, “Kısme</w:t>
      </w:r>
      <w:r w:rsidR="00214854">
        <w:rPr>
          <w:rFonts w:ascii="Times New Roman" w:hAnsi="Times New Roman"/>
          <w:sz w:val="24"/>
          <w:szCs w:val="24"/>
        </w:rPr>
        <w:t xml:space="preserve">n Katılıyorum” ile </w:t>
      </w:r>
      <w:r w:rsidRPr="00CE7176">
        <w:rPr>
          <w:rFonts w:ascii="Times New Roman" w:hAnsi="Times New Roman"/>
          <w:sz w:val="24"/>
          <w:szCs w:val="24"/>
        </w:rPr>
        <w:t>birlikte yorumlanmış olup, “Katılmıyorum” maddesi ise yalnız değerlendirilmiştir.</w:t>
      </w:r>
    </w:p>
    <w:p w:rsidR="00CE7176" w:rsidRPr="00153BC7" w:rsidRDefault="00CE7176" w:rsidP="00183ABE">
      <w:pPr>
        <w:ind w:left="283" w:firstLine="708"/>
        <w:jc w:val="both"/>
        <w:rPr>
          <w:rFonts w:ascii="Times New Roman" w:hAnsi="Times New Roman"/>
          <w:sz w:val="24"/>
          <w:szCs w:val="24"/>
        </w:rPr>
      </w:pPr>
    </w:p>
    <w:p w:rsidR="00402504" w:rsidRPr="003A09BD" w:rsidRDefault="004167B4" w:rsidP="00183ABE">
      <w:pPr>
        <w:ind w:left="283"/>
        <w:jc w:val="center"/>
        <w:rPr>
          <w:rFonts w:ascii="Times New Roman" w:hAnsi="Times New Roman"/>
          <w:sz w:val="24"/>
          <w:szCs w:val="24"/>
        </w:rPr>
      </w:pPr>
      <w:r w:rsidRPr="003A09BD">
        <w:rPr>
          <w:rFonts w:ascii="Times New Roman" w:hAnsi="Times New Roman"/>
          <w:noProof/>
          <w:sz w:val="24"/>
          <w:szCs w:val="24"/>
          <w:lang w:eastAsia="tr-TR"/>
        </w:rPr>
        <w:drawing>
          <wp:inline distT="0" distB="0" distL="0" distR="0">
            <wp:extent cx="2714625" cy="1762125"/>
            <wp:effectExtent l="0" t="19050" r="0" b="0"/>
            <wp:docPr id="29" name="Diyagra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rsidR="00402504" w:rsidRDefault="00402504" w:rsidP="00183ABE">
      <w:pPr>
        <w:ind w:left="283"/>
        <w:jc w:val="both"/>
        <w:rPr>
          <w:rFonts w:ascii="Times New Roman" w:hAnsi="Times New Roman"/>
          <w:sz w:val="24"/>
          <w:szCs w:val="24"/>
        </w:rPr>
      </w:pPr>
    </w:p>
    <w:p w:rsidR="006F2A8C" w:rsidRPr="003A09BD" w:rsidRDefault="006F2A8C" w:rsidP="00183ABE">
      <w:pPr>
        <w:ind w:left="283"/>
        <w:jc w:val="both"/>
        <w:rPr>
          <w:rFonts w:ascii="Times New Roman" w:hAnsi="Times New Roman"/>
          <w:sz w:val="24"/>
          <w:szCs w:val="24"/>
        </w:rPr>
      </w:pPr>
    </w:p>
    <w:p w:rsidR="00214854" w:rsidRDefault="00402504" w:rsidP="006F2A8C">
      <w:pPr>
        <w:ind w:left="283"/>
        <w:jc w:val="both"/>
        <w:rPr>
          <w:rFonts w:ascii="Times New Roman" w:hAnsi="Times New Roman"/>
          <w:sz w:val="24"/>
          <w:szCs w:val="24"/>
        </w:rPr>
      </w:pPr>
      <w:r w:rsidRPr="003A09BD">
        <w:rPr>
          <w:rFonts w:ascii="Times New Roman" w:hAnsi="Times New Roman"/>
          <w:sz w:val="24"/>
          <w:szCs w:val="24"/>
        </w:rPr>
        <w:t xml:space="preserve">Paydaş anketlerine ilişkin ortaya çıkan temel sonuçlara altta yer verilmiştir </w:t>
      </w:r>
    </w:p>
    <w:p w:rsidR="006F2A8C" w:rsidRDefault="006F2A8C" w:rsidP="00183ABE">
      <w:pPr>
        <w:pStyle w:val="Balk3"/>
        <w:ind w:left="283"/>
        <w:rPr>
          <w:rFonts w:ascii="Times New Roman" w:hAnsi="Times New Roman" w:cs="Times New Roman"/>
          <w:sz w:val="24"/>
          <w:szCs w:val="24"/>
        </w:rPr>
      </w:pPr>
    </w:p>
    <w:p w:rsidR="00402504" w:rsidRDefault="00402504" w:rsidP="00183ABE">
      <w:pPr>
        <w:pStyle w:val="Balk3"/>
        <w:ind w:left="283"/>
        <w:rPr>
          <w:rFonts w:ascii="Times New Roman" w:hAnsi="Times New Roman" w:cs="Times New Roman"/>
          <w:sz w:val="24"/>
          <w:szCs w:val="24"/>
        </w:rPr>
      </w:pPr>
      <w:bookmarkStart w:id="10" w:name="_Toc167283339"/>
      <w:r w:rsidRPr="003A09BD">
        <w:rPr>
          <w:rFonts w:ascii="Times New Roman" w:hAnsi="Times New Roman" w:cs="Times New Roman"/>
          <w:sz w:val="24"/>
          <w:szCs w:val="24"/>
        </w:rPr>
        <w:t>Öğrenci Anketi Sonuçları:</w:t>
      </w:r>
      <w:bookmarkEnd w:id="10"/>
      <w:r w:rsidR="0088739B">
        <w:rPr>
          <w:rFonts w:ascii="Times New Roman" w:hAnsi="Times New Roman" w:cs="Times New Roman"/>
          <w:sz w:val="24"/>
          <w:szCs w:val="24"/>
        </w:rPr>
        <w:t xml:space="preserve"> </w:t>
      </w:r>
    </w:p>
    <w:p w:rsidR="00D97B8E" w:rsidRDefault="00D97B8E" w:rsidP="00183ABE">
      <w:pPr>
        <w:ind w:left="283"/>
      </w:pPr>
    </w:p>
    <w:p w:rsidR="00D97B8E" w:rsidRPr="00D97B8E" w:rsidRDefault="00FD41A8" w:rsidP="00183ABE">
      <w:pPr>
        <w:ind w:left="283"/>
      </w:pPr>
      <w:r>
        <w:lastRenderedPageBreak/>
        <w:t xml:space="preserve">                     </w:t>
      </w:r>
      <w:r w:rsidR="00875A99">
        <w:rPr>
          <w:noProof/>
          <w:lang w:eastAsia="tr-TR"/>
        </w:rPr>
        <w:drawing>
          <wp:inline distT="0" distB="0" distL="0" distR="0">
            <wp:extent cx="4219575" cy="3200400"/>
            <wp:effectExtent l="19050" t="0" r="9525" b="0"/>
            <wp:docPr id="27" name="Grafik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FC578A" w:rsidRDefault="00FC578A" w:rsidP="00183ABE">
      <w:pPr>
        <w:ind w:left="283"/>
        <w:jc w:val="center"/>
      </w:pPr>
    </w:p>
    <w:p w:rsidR="00FF5707" w:rsidRDefault="0081505D" w:rsidP="00183ABE">
      <w:pPr>
        <w:ind w:left="283"/>
      </w:pPr>
      <w:r>
        <w:t xml:space="preserve">                                      </w:t>
      </w:r>
      <w:r w:rsidR="00FF5707" w:rsidRPr="007B2937">
        <w:rPr>
          <w:b/>
        </w:rPr>
        <w:t>Şekil 1</w:t>
      </w:r>
      <w:r w:rsidR="00FF5707">
        <w:t>.Öğretmenlerime ihtiyaç duyduğumda rahat ulaşabilirim</w:t>
      </w:r>
    </w:p>
    <w:p w:rsidR="00CE7176" w:rsidRDefault="0081505D" w:rsidP="00183ABE">
      <w:pPr>
        <w:ind w:left="283"/>
      </w:pPr>
      <w:r>
        <w:t>Öğrencilerimiz “Öğretmenlerimize ihtiyaç duyulduğunda rahatlıkla ulaşabilirim”</w:t>
      </w:r>
      <w:r w:rsidR="007B2937">
        <w:t xml:space="preserve">  sorusuna öğrencilerimizin % </w:t>
      </w:r>
      <w:r w:rsidR="008429AD">
        <w:t>9</w:t>
      </w:r>
      <w:r w:rsidR="00804ABA">
        <w:t>5</w:t>
      </w:r>
      <w:r w:rsidR="003F623F">
        <w:t xml:space="preserve"> ‘i </w:t>
      </w:r>
      <w:r>
        <w:t>olumlu cevap vermiştir.</w:t>
      </w:r>
    </w:p>
    <w:p w:rsidR="00D6352C" w:rsidRDefault="006621E3" w:rsidP="00183ABE">
      <w:pPr>
        <w:pStyle w:val="ListeParagraf"/>
        <w:ind w:left="283"/>
        <w:jc w:val="center"/>
      </w:pPr>
      <w:r>
        <w:rPr>
          <w:noProof/>
          <w:lang w:eastAsia="tr-TR"/>
        </w:rPr>
        <w:drawing>
          <wp:inline distT="0" distB="0" distL="0" distR="0">
            <wp:extent cx="4048125" cy="3124200"/>
            <wp:effectExtent l="19050" t="0" r="9525" b="0"/>
            <wp:docPr id="8" name="Grafik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t xml:space="preserve"> </w:t>
      </w:r>
      <w:r w:rsidR="00436FE9">
        <w:t xml:space="preserve">                                                                                                                     </w:t>
      </w:r>
    </w:p>
    <w:p w:rsidR="00D6352C" w:rsidRDefault="00D6352C" w:rsidP="00183ABE">
      <w:pPr>
        <w:pStyle w:val="ListeParagraf"/>
        <w:ind w:left="283"/>
        <w:jc w:val="center"/>
      </w:pPr>
    </w:p>
    <w:p w:rsidR="00436FE9" w:rsidRDefault="006621E3" w:rsidP="00183ABE">
      <w:pPr>
        <w:pStyle w:val="ListeParagraf"/>
        <w:ind w:left="283"/>
        <w:jc w:val="center"/>
      </w:pPr>
      <w:r w:rsidRPr="007B2937">
        <w:rPr>
          <w:b/>
        </w:rPr>
        <w:t>Şekil 2</w:t>
      </w:r>
      <w:r>
        <w:t>: Okul Müdürüne ulaşma</w:t>
      </w:r>
      <w:r w:rsidR="00CE7176">
        <w:t xml:space="preserve">                                                                                               </w:t>
      </w:r>
    </w:p>
    <w:p w:rsidR="000F751F" w:rsidRDefault="00CE7176" w:rsidP="00183ABE">
      <w:pPr>
        <w:pStyle w:val="ListeParagraf"/>
        <w:ind w:left="283"/>
      </w:pPr>
      <w:r>
        <w:t xml:space="preserve"> </w:t>
      </w:r>
      <w:r w:rsidR="000F751F">
        <w:t>Öğrencilerimiz “Okul Müdürü</w:t>
      </w:r>
      <w:r w:rsidR="006B355F">
        <w:t xml:space="preserve"> ile</w:t>
      </w:r>
      <w:r w:rsidR="000F751F">
        <w:t xml:space="preserve"> ihtiyaç duyulduğunda rahatlıkla konuşabiliyorum”  sorusuna </w:t>
      </w:r>
      <w:r w:rsidR="00D97B8E">
        <w:t xml:space="preserve">  </w:t>
      </w:r>
      <w:r w:rsidR="000F751F">
        <w:t xml:space="preserve">öğrencilerimizin % </w:t>
      </w:r>
      <w:r w:rsidR="00804ABA">
        <w:t>93</w:t>
      </w:r>
      <w:r w:rsidR="000F751F">
        <w:t xml:space="preserve"> ‘i olumlu cevap vermiştir.</w:t>
      </w:r>
    </w:p>
    <w:p w:rsidR="000F79F0" w:rsidRDefault="000F79F0" w:rsidP="00183ABE">
      <w:pPr>
        <w:pStyle w:val="ListeParagraf"/>
        <w:ind w:left="283"/>
      </w:pPr>
    </w:p>
    <w:p w:rsidR="0088739B" w:rsidRDefault="0088739B" w:rsidP="00183ABE">
      <w:pPr>
        <w:pStyle w:val="ListeParagraf"/>
        <w:ind w:left="283"/>
      </w:pPr>
    </w:p>
    <w:p w:rsidR="00214854" w:rsidRDefault="00214854" w:rsidP="00183ABE">
      <w:pPr>
        <w:pStyle w:val="ListeParagraf"/>
        <w:ind w:left="283"/>
        <w:jc w:val="center"/>
      </w:pPr>
    </w:p>
    <w:p w:rsidR="0088739B" w:rsidRDefault="0088739B" w:rsidP="00183ABE">
      <w:pPr>
        <w:pStyle w:val="ListeParagraf"/>
        <w:ind w:left="283"/>
        <w:jc w:val="center"/>
      </w:pPr>
      <w:r>
        <w:rPr>
          <w:noProof/>
          <w:lang w:eastAsia="tr-TR"/>
        </w:rPr>
        <w:lastRenderedPageBreak/>
        <w:drawing>
          <wp:inline distT="0" distB="0" distL="0" distR="0">
            <wp:extent cx="4276725" cy="2762250"/>
            <wp:effectExtent l="19050" t="0" r="9525" b="0"/>
            <wp:docPr id="9" name="Grafik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6621E3" w:rsidRDefault="0088739B" w:rsidP="00183ABE">
      <w:pPr>
        <w:ind w:left="283"/>
      </w:pPr>
      <w:r>
        <w:t xml:space="preserve">                             </w:t>
      </w:r>
      <w:r w:rsidRPr="007B2937">
        <w:rPr>
          <w:b/>
        </w:rPr>
        <w:t>Şekil</w:t>
      </w:r>
      <w:r w:rsidR="006B355F" w:rsidRPr="007B2937">
        <w:rPr>
          <w:b/>
        </w:rPr>
        <w:t xml:space="preserve"> 3</w:t>
      </w:r>
      <w:r>
        <w:t>: Okulun re</w:t>
      </w:r>
      <w:r w:rsidR="00471913">
        <w:t>hberlik servisinden y</w:t>
      </w:r>
      <w:r>
        <w:t>ararlanma</w:t>
      </w:r>
    </w:p>
    <w:p w:rsidR="0088739B" w:rsidRDefault="0088739B" w:rsidP="00183ABE">
      <w:pPr>
        <w:ind w:left="283"/>
      </w:pPr>
      <w:r>
        <w:t xml:space="preserve">Öğrencilerimiz </w:t>
      </w:r>
      <w:r w:rsidR="001203A1">
        <w:t xml:space="preserve"> </w:t>
      </w:r>
      <w:r>
        <w:t>“Okulun rehberlik servisinden yeterince yararlanabiliyorum”  sorusuna %</w:t>
      </w:r>
      <w:r w:rsidR="00065F02">
        <w:t>84</w:t>
      </w:r>
      <w:r>
        <w:t xml:space="preserve"> olumlu yanıt vermişlerdir.</w:t>
      </w:r>
    </w:p>
    <w:p w:rsidR="00214854" w:rsidRDefault="00214854" w:rsidP="00183ABE">
      <w:pPr>
        <w:ind w:left="283"/>
        <w:jc w:val="center"/>
      </w:pPr>
    </w:p>
    <w:p w:rsidR="00214854" w:rsidRDefault="00214854" w:rsidP="00183ABE">
      <w:pPr>
        <w:ind w:left="283"/>
        <w:jc w:val="center"/>
      </w:pPr>
    </w:p>
    <w:p w:rsidR="0088739B" w:rsidRDefault="006B355F" w:rsidP="00183ABE">
      <w:pPr>
        <w:ind w:left="283"/>
        <w:jc w:val="center"/>
      </w:pPr>
      <w:r>
        <w:rPr>
          <w:noProof/>
          <w:lang w:eastAsia="tr-TR"/>
        </w:rPr>
        <w:drawing>
          <wp:inline distT="0" distB="0" distL="0" distR="0">
            <wp:extent cx="4543425" cy="2686050"/>
            <wp:effectExtent l="19050" t="0" r="9525" b="0"/>
            <wp:docPr id="10" name="Grafik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81505D" w:rsidRDefault="00CE7176" w:rsidP="00183ABE">
      <w:pPr>
        <w:pStyle w:val="ListeParagraf"/>
        <w:ind w:left="283"/>
      </w:pPr>
      <w:r>
        <w:t xml:space="preserve">                                      </w:t>
      </w:r>
      <w:r w:rsidRPr="007B2937">
        <w:rPr>
          <w:b/>
        </w:rPr>
        <w:t xml:space="preserve"> </w:t>
      </w:r>
      <w:r w:rsidR="006B355F" w:rsidRPr="007B2937">
        <w:rPr>
          <w:b/>
        </w:rPr>
        <w:t>Şekil 4</w:t>
      </w:r>
      <w:r w:rsidR="006B355F">
        <w:t xml:space="preserve">: </w:t>
      </w:r>
      <w:r>
        <w:t>D</w:t>
      </w:r>
      <w:r w:rsidR="006B355F">
        <w:t>ilek ve öneriler</w:t>
      </w:r>
      <w:r>
        <w:t>in dikkate alınması</w:t>
      </w:r>
    </w:p>
    <w:p w:rsidR="00436FE9" w:rsidRDefault="006B355F" w:rsidP="00183ABE">
      <w:pPr>
        <w:ind w:left="283"/>
      </w:pPr>
      <w:r>
        <w:t>Öğrencilerimiz “Okula ilettiğimiz öneri ve dileklerimiz dikkate alınır ”  sorusuna</w:t>
      </w:r>
      <w:r w:rsidR="00436FE9">
        <w:t xml:space="preserve"> </w:t>
      </w:r>
      <w:r>
        <w:t xml:space="preserve"> %</w:t>
      </w:r>
      <w:r w:rsidR="00065F02">
        <w:t>83</w:t>
      </w:r>
      <w:r>
        <w:t xml:space="preserve"> </w:t>
      </w:r>
      <w:r w:rsidR="00436FE9">
        <w:t>dilek ve önerilerimiz dikkate alınıyor</w:t>
      </w:r>
      <w:r>
        <w:t xml:space="preserve"> </w:t>
      </w:r>
      <w:r w:rsidR="00436FE9">
        <w:t xml:space="preserve">cevabı </w:t>
      </w:r>
      <w:r>
        <w:t>vermişlerdir.</w:t>
      </w:r>
    </w:p>
    <w:p w:rsidR="00C50F72" w:rsidRDefault="008C631A" w:rsidP="00183ABE">
      <w:pPr>
        <w:ind w:left="283"/>
        <w:jc w:val="center"/>
      </w:pPr>
      <w:r>
        <w:rPr>
          <w:noProof/>
          <w:lang w:eastAsia="tr-TR"/>
        </w:rPr>
        <w:lastRenderedPageBreak/>
        <w:drawing>
          <wp:inline distT="0" distB="0" distL="0" distR="0">
            <wp:extent cx="4457700" cy="2933700"/>
            <wp:effectExtent l="19050" t="0" r="19050" b="0"/>
            <wp:docPr id="21" name="Grafik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6B355F" w:rsidRDefault="008C631A" w:rsidP="00183ABE">
      <w:pPr>
        <w:pStyle w:val="ListeParagraf"/>
        <w:ind w:left="283"/>
      </w:pPr>
      <w:r>
        <w:t xml:space="preserve">  </w:t>
      </w:r>
      <w:r w:rsidR="00436FE9">
        <w:t xml:space="preserve">                                    </w:t>
      </w:r>
      <w:r>
        <w:t xml:space="preserve"> </w:t>
      </w:r>
      <w:r w:rsidRPr="007B2937">
        <w:rPr>
          <w:b/>
        </w:rPr>
        <w:t>Ş</w:t>
      </w:r>
      <w:r w:rsidR="00436FE9" w:rsidRPr="007B2937">
        <w:rPr>
          <w:b/>
        </w:rPr>
        <w:t>ekil</w:t>
      </w:r>
      <w:r w:rsidRPr="007B2937">
        <w:rPr>
          <w:b/>
        </w:rPr>
        <w:t xml:space="preserve"> 5</w:t>
      </w:r>
      <w:r>
        <w:t xml:space="preserve">: Okulda </w:t>
      </w:r>
      <w:r w:rsidR="00436FE9">
        <w:t xml:space="preserve">kendini </w:t>
      </w:r>
      <w:r>
        <w:t>güvende hissetme</w:t>
      </w:r>
    </w:p>
    <w:p w:rsidR="008C631A" w:rsidRDefault="008C631A" w:rsidP="00183ABE">
      <w:pPr>
        <w:ind w:left="283"/>
      </w:pPr>
      <w:r>
        <w:t>Öğrencilerimiz “Okulda kendimi güvende hissediyorum ”  sorusuna</w:t>
      </w:r>
      <w:r w:rsidR="00436FE9">
        <w:t xml:space="preserve"> kesinlikle katılıyorum ve katılıyorum diyenlerin oranı</w:t>
      </w:r>
      <w:r>
        <w:t xml:space="preserve"> %9</w:t>
      </w:r>
      <w:r w:rsidR="00065F02">
        <w:t>1</w:t>
      </w:r>
      <w:r>
        <w:t xml:space="preserve"> </w:t>
      </w:r>
      <w:r w:rsidR="00436FE9">
        <w:t>olmuştur.</w:t>
      </w:r>
    </w:p>
    <w:p w:rsidR="008C631A" w:rsidRDefault="008C631A" w:rsidP="00183ABE">
      <w:pPr>
        <w:pStyle w:val="ListeParagraf"/>
        <w:ind w:left="283"/>
        <w:jc w:val="center"/>
      </w:pPr>
      <w:r>
        <w:rPr>
          <w:noProof/>
          <w:lang w:eastAsia="tr-TR"/>
        </w:rPr>
        <w:drawing>
          <wp:inline distT="0" distB="0" distL="0" distR="0">
            <wp:extent cx="4724400" cy="2619375"/>
            <wp:effectExtent l="19050" t="0" r="19050" b="0"/>
            <wp:docPr id="22" name="Grafik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7B2937" w:rsidRDefault="0009427E" w:rsidP="00183ABE">
      <w:pPr>
        <w:pStyle w:val="ListeParagraf"/>
        <w:ind w:left="283"/>
      </w:pPr>
      <w:r>
        <w:t xml:space="preserve">      </w:t>
      </w:r>
      <w:r w:rsidR="00436FE9">
        <w:t xml:space="preserve">                             </w:t>
      </w:r>
      <w:r>
        <w:t xml:space="preserve">  </w:t>
      </w:r>
    </w:p>
    <w:p w:rsidR="006621E3" w:rsidRDefault="007B2937" w:rsidP="00183ABE">
      <w:pPr>
        <w:pStyle w:val="ListeParagraf"/>
        <w:ind w:left="283"/>
      </w:pPr>
      <w:r>
        <w:t xml:space="preserve">                                         </w:t>
      </w:r>
      <w:r w:rsidR="0009427E">
        <w:t xml:space="preserve"> </w:t>
      </w:r>
      <w:r w:rsidR="0009427E" w:rsidRPr="007B2937">
        <w:rPr>
          <w:b/>
        </w:rPr>
        <w:t>Şekil 6</w:t>
      </w:r>
      <w:r w:rsidR="000C68CB">
        <w:t>: Okulda alınan k</w:t>
      </w:r>
      <w:r w:rsidR="0009427E">
        <w:t>ararlara ortak olma</w:t>
      </w:r>
    </w:p>
    <w:p w:rsidR="0009427E" w:rsidRPr="00CE7722" w:rsidRDefault="0009427E" w:rsidP="00183ABE">
      <w:pPr>
        <w:ind w:left="283"/>
      </w:pPr>
      <w:r>
        <w:t>Öğrencilerimiz “Okulda öğrencilerle ilgili alınan kararlarda bizlerin de görüşü alınır ”  sorusuna %</w:t>
      </w:r>
      <w:r w:rsidR="008429AD">
        <w:t xml:space="preserve"> 8</w:t>
      </w:r>
      <w:r w:rsidR="00065F02">
        <w:t>8</w:t>
      </w:r>
      <w:r>
        <w:t xml:space="preserve"> olumlu yanıt vermişlerdir.</w:t>
      </w:r>
    </w:p>
    <w:p w:rsidR="0009427E" w:rsidRDefault="000F79F0" w:rsidP="00183ABE">
      <w:pPr>
        <w:ind w:left="283"/>
      </w:pPr>
      <w:r>
        <w:rPr>
          <w:noProof/>
          <w:lang w:eastAsia="tr-TR"/>
        </w:rPr>
        <w:drawing>
          <wp:anchor distT="0" distB="0" distL="114300" distR="114300" simplePos="0" relativeHeight="251665408" behindDoc="0" locked="0" layoutInCell="1" allowOverlap="1">
            <wp:simplePos x="0" y="0"/>
            <wp:positionH relativeFrom="column">
              <wp:posOffset>1024255</wp:posOffset>
            </wp:positionH>
            <wp:positionV relativeFrom="paragraph">
              <wp:posOffset>118745</wp:posOffset>
            </wp:positionV>
            <wp:extent cx="4229100" cy="2419350"/>
            <wp:effectExtent l="19050" t="0" r="19050" b="0"/>
            <wp:wrapSquare wrapText="bothSides"/>
            <wp:docPr id="23" name="Grafik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anchor>
        </w:drawing>
      </w:r>
      <w:r w:rsidR="001B0C03">
        <w:br w:type="textWrapping" w:clear="all"/>
      </w:r>
    </w:p>
    <w:p w:rsidR="000F79F0" w:rsidRDefault="007B2937" w:rsidP="002F2033">
      <w:pPr>
        <w:pStyle w:val="ListeParagraf"/>
        <w:ind w:left="283"/>
      </w:pPr>
      <w:r>
        <w:t xml:space="preserve">          </w:t>
      </w:r>
      <w:r w:rsidR="002F2033">
        <w:t xml:space="preserve">                             </w:t>
      </w:r>
    </w:p>
    <w:p w:rsidR="000F79F0" w:rsidRDefault="000F79F0" w:rsidP="00183ABE">
      <w:pPr>
        <w:pStyle w:val="ListeParagraf"/>
        <w:ind w:left="283"/>
      </w:pPr>
    </w:p>
    <w:p w:rsidR="000F79F0" w:rsidRDefault="000F79F0" w:rsidP="00183ABE">
      <w:pPr>
        <w:pStyle w:val="ListeParagraf"/>
        <w:ind w:left="283"/>
      </w:pPr>
      <w:r>
        <w:t xml:space="preserve"> </w:t>
      </w:r>
    </w:p>
    <w:p w:rsidR="0009427E" w:rsidRDefault="000F79F0" w:rsidP="00183ABE">
      <w:pPr>
        <w:pStyle w:val="ListeParagraf"/>
        <w:ind w:left="283"/>
      </w:pPr>
      <w:r>
        <w:rPr>
          <w:b/>
        </w:rPr>
        <w:t xml:space="preserve">                                              </w:t>
      </w:r>
      <w:r w:rsidR="00953CA5" w:rsidRPr="007B2937">
        <w:rPr>
          <w:b/>
        </w:rPr>
        <w:t>Şekil 7</w:t>
      </w:r>
      <w:r w:rsidR="00953CA5">
        <w:t>: Öğretmenlerin dersleri işlemesi</w:t>
      </w:r>
    </w:p>
    <w:p w:rsidR="00953CA5" w:rsidRDefault="00953CA5" w:rsidP="00183ABE">
      <w:pPr>
        <w:ind w:left="283"/>
      </w:pPr>
      <w:r>
        <w:t>Öğrencilerimiz “Öğretmenler yeniliğe açık olarak derslerin işlenişinde çeşitli yöntemler kullanmaktadır. ”  sorusuna %</w:t>
      </w:r>
      <w:r w:rsidR="00065F02">
        <w:t>94</w:t>
      </w:r>
      <w:r w:rsidR="008429AD">
        <w:t xml:space="preserve"> </w:t>
      </w:r>
      <w:r>
        <w:t>olumlu yanıt vermişlerdir.</w:t>
      </w:r>
    </w:p>
    <w:p w:rsidR="00953CA5" w:rsidRDefault="00953CA5" w:rsidP="00183ABE">
      <w:pPr>
        <w:ind w:left="283"/>
        <w:jc w:val="center"/>
      </w:pPr>
      <w:r>
        <w:rPr>
          <w:noProof/>
          <w:lang w:eastAsia="tr-TR"/>
        </w:rPr>
        <w:drawing>
          <wp:inline distT="0" distB="0" distL="0" distR="0">
            <wp:extent cx="4848225" cy="2952750"/>
            <wp:effectExtent l="19050" t="0" r="9525" b="0"/>
            <wp:docPr id="24" name="Grafik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953CA5" w:rsidRDefault="007B2937" w:rsidP="00183ABE">
      <w:pPr>
        <w:pStyle w:val="ListeParagraf"/>
        <w:ind w:left="283"/>
      </w:pPr>
      <w:r>
        <w:t xml:space="preserve">                                 </w:t>
      </w:r>
      <w:r w:rsidR="007F0EA3" w:rsidRPr="007B2937">
        <w:rPr>
          <w:b/>
        </w:rPr>
        <w:t>Şekil 8:</w:t>
      </w:r>
      <w:r w:rsidR="007F0EA3">
        <w:t xml:space="preserve"> Derslerde Konuya uygun Araç gereç kullanma</w:t>
      </w:r>
    </w:p>
    <w:p w:rsidR="007F0EA3" w:rsidRDefault="007F0EA3" w:rsidP="00183ABE">
      <w:pPr>
        <w:ind w:left="283"/>
      </w:pPr>
      <w:r>
        <w:t xml:space="preserve">Öğrencilerimiz “Derslerde konuya uygun araç gereçler </w:t>
      </w:r>
      <w:r w:rsidR="00CE7722">
        <w:t>kullanılmaktadır ”  sorusuna %9</w:t>
      </w:r>
      <w:r w:rsidR="00065F02">
        <w:t>5</w:t>
      </w:r>
      <w:r>
        <w:t xml:space="preserve"> olumlu yanıt vermişlerdir.</w:t>
      </w:r>
    </w:p>
    <w:p w:rsidR="007F0EA3" w:rsidRDefault="007F0EA3" w:rsidP="00183ABE">
      <w:pPr>
        <w:ind w:left="283"/>
        <w:jc w:val="center"/>
      </w:pPr>
      <w:r>
        <w:rPr>
          <w:noProof/>
          <w:lang w:eastAsia="tr-TR"/>
        </w:rPr>
        <w:drawing>
          <wp:inline distT="0" distB="0" distL="0" distR="0">
            <wp:extent cx="4743450" cy="2895600"/>
            <wp:effectExtent l="19050" t="0" r="19050" b="0"/>
            <wp:docPr id="25" name="Grafik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7F0EA3" w:rsidRDefault="007B2937" w:rsidP="00183ABE">
      <w:pPr>
        <w:pStyle w:val="ListeParagraf"/>
        <w:ind w:left="283"/>
      </w:pPr>
      <w:r>
        <w:t xml:space="preserve">                                           </w:t>
      </w:r>
      <w:r w:rsidR="007F0EA3" w:rsidRPr="007B2937">
        <w:rPr>
          <w:b/>
        </w:rPr>
        <w:t>Şekil 9:</w:t>
      </w:r>
      <w:r w:rsidR="007F0EA3">
        <w:t>Teneffüslerde ihtiyaç giderme</w:t>
      </w:r>
    </w:p>
    <w:p w:rsidR="007F0EA3" w:rsidRDefault="007F0EA3" w:rsidP="00183ABE">
      <w:pPr>
        <w:ind w:left="283"/>
      </w:pPr>
      <w:r>
        <w:t xml:space="preserve">Öğrencilerimiz </w:t>
      </w:r>
      <w:r w:rsidR="007B2937">
        <w:t xml:space="preserve"> </w:t>
      </w:r>
      <w:r>
        <w:t>“Teneffüslerde i</w:t>
      </w:r>
      <w:r w:rsidR="00436FE9">
        <w:t>htiyaç</w:t>
      </w:r>
      <w:r>
        <w:t>larımı  giderebiliyorum ”  sorusuna %9</w:t>
      </w:r>
      <w:r w:rsidR="00065F02">
        <w:t>6</w:t>
      </w:r>
      <w:r>
        <w:t xml:space="preserve"> olumlu yanıt vermişlerdir.</w:t>
      </w:r>
    </w:p>
    <w:p w:rsidR="0053496F" w:rsidRDefault="0053496F" w:rsidP="00183ABE">
      <w:pPr>
        <w:ind w:left="283"/>
      </w:pPr>
    </w:p>
    <w:p w:rsidR="00B26FF1" w:rsidRDefault="00B26FF1" w:rsidP="00183ABE">
      <w:pPr>
        <w:ind w:left="283"/>
        <w:jc w:val="center"/>
      </w:pPr>
    </w:p>
    <w:p w:rsidR="00D55ED1" w:rsidRDefault="0053496F" w:rsidP="00183ABE">
      <w:pPr>
        <w:pStyle w:val="ListeParagraf"/>
        <w:ind w:left="283"/>
        <w:jc w:val="center"/>
      </w:pPr>
      <w:r w:rsidRPr="0053496F">
        <w:rPr>
          <w:noProof/>
          <w:lang w:eastAsia="tr-TR"/>
        </w:rPr>
        <w:drawing>
          <wp:inline distT="0" distB="0" distL="0" distR="0">
            <wp:extent cx="4743450" cy="3133725"/>
            <wp:effectExtent l="19050" t="0" r="19050" b="0"/>
            <wp:docPr id="1" name="Grafik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53496F" w:rsidRDefault="0053496F" w:rsidP="00183ABE">
      <w:pPr>
        <w:pStyle w:val="ListeParagraf"/>
        <w:ind w:left="283"/>
      </w:pPr>
      <w:r>
        <w:t xml:space="preserve">                                         </w:t>
      </w:r>
      <w:r w:rsidRPr="007B2937">
        <w:rPr>
          <w:b/>
        </w:rPr>
        <w:t>Şekil 10</w:t>
      </w:r>
      <w:r>
        <w:t xml:space="preserve"> : Okulun iç ve dış temizliği</w:t>
      </w:r>
    </w:p>
    <w:p w:rsidR="0053496F" w:rsidRDefault="0053496F" w:rsidP="00183ABE">
      <w:pPr>
        <w:pStyle w:val="ListeParagraf"/>
        <w:ind w:left="283"/>
      </w:pPr>
    </w:p>
    <w:p w:rsidR="001B08B5" w:rsidRDefault="001B08B5" w:rsidP="00183ABE">
      <w:pPr>
        <w:ind w:left="283"/>
      </w:pPr>
      <w:r>
        <w:t>Öğrencilerimiz “Okulun içi</w:t>
      </w:r>
      <w:r w:rsidR="00B26FF1">
        <w:t xml:space="preserve"> ve dışı temizdir”  sorusuna %</w:t>
      </w:r>
      <w:r w:rsidR="00065F02">
        <w:t>75</w:t>
      </w:r>
      <w:r>
        <w:t xml:space="preserve"> olumlu yanıt vermişlerdir.</w:t>
      </w:r>
    </w:p>
    <w:p w:rsidR="00B26FF1" w:rsidRDefault="00B26FF1" w:rsidP="00183ABE">
      <w:pPr>
        <w:ind w:left="283"/>
      </w:pPr>
    </w:p>
    <w:p w:rsidR="00B26FF1" w:rsidRDefault="00B26FF1" w:rsidP="00183ABE">
      <w:pPr>
        <w:ind w:left="283"/>
      </w:pPr>
    </w:p>
    <w:p w:rsidR="00B26FF1" w:rsidRDefault="00B26FF1" w:rsidP="00183ABE">
      <w:pPr>
        <w:ind w:left="283"/>
      </w:pPr>
    </w:p>
    <w:p w:rsidR="00B26FF1" w:rsidRDefault="00B26FF1" w:rsidP="00183ABE">
      <w:pPr>
        <w:ind w:left="283"/>
      </w:pPr>
    </w:p>
    <w:p w:rsidR="001B08B5" w:rsidRDefault="001B08B5" w:rsidP="00183ABE">
      <w:pPr>
        <w:ind w:left="283"/>
        <w:jc w:val="center"/>
      </w:pPr>
      <w:r>
        <w:rPr>
          <w:noProof/>
          <w:lang w:eastAsia="tr-TR"/>
        </w:rPr>
        <w:drawing>
          <wp:inline distT="0" distB="0" distL="0" distR="0">
            <wp:extent cx="4743450" cy="3133725"/>
            <wp:effectExtent l="19050" t="0" r="19050" b="0"/>
            <wp:docPr id="28" name="Grafik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1B08B5" w:rsidRDefault="001B08B5" w:rsidP="00183ABE">
      <w:pPr>
        <w:ind w:left="283"/>
      </w:pPr>
      <w:r>
        <w:t xml:space="preserve">                            </w:t>
      </w:r>
      <w:r w:rsidRPr="007B2937">
        <w:rPr>
          <w:b/>
        </w:rPr>
        <w:t>Şekil 11</w:t>
      </w:r>
      <w:r w:rsidR="005D592F">
        <w:t>: Okulun b</w:t>
      </w:r>
      <w:r>
        <w:t>inası ve diğer fiziki mekanlar yeterlidir.</w:t>
      </w:r>
    </w:p>
    <w:p w:rsidR="001B08B5" w:rsidRDefault="00B211B5" w:rsidP="00183ABE">
      <w:pPr>
        <w:pStyle w:val="ListeParagraf"/>
        <w:ind w:left="283" w:hanging="142"/>
      </w:pPr>
      <w:r>
        <w:lastRenderedPageBreak/>
        <w:t>Ö</w:t>
      </w:r>
      <w:r w:rsidR="001B08B5">
        <w:t>ğrencilerimiz “Okulun Binası ve diğer fiziki mekanlar yeterlidir.”  sorusuna %7</w:t>
      </w:r>
      <w:r w:rsidR="00AC3FC0">
        <w:t>8</w:t>
      </w:r>
      <w:r w:rsidR="005A4153">
        <w:t xml:space="preserve"> </w:t>
      </w:r>
      <w:r w:rsidR="001B08B5">
        <w:t>olumlu yanıt vermişlerdir.</w:t>
      </w:r>
    </w:p>
    <w:p w:rsidR="00436FE9" w:rsidRDefault="00436FE9" w:rsidP="00183ABE">
      <w:pPr>
        <w:pStyle w:val="ListeParagraf"/>
        <w:ind w:left="283" w:hanging="142"/>
      </w:pPr>
    </w:p>
    <w:p w:rsidR="001B08B5" w:rsidRDefault="00AC4DFE" w:rsidP="00183ABE">
      <w:pPr>
        <w:pStyle w:val="ListeParagraf"/>
        <w:ind w:left="283"/>
        <w:jc w:val="center"/>
      </w:pPr>
      <w:r w:rsidRPr="00AC4DFE">
        <w:rPr>
          <w:noProof/>
          <w:lang w:eastAsia="tr-TR"/>
        </w:rPr>
        <w:drawing>
          <wp:inline distT="0" distB="0" distL="0" distR="0">
            <wp:extent cx="4743450" cy="3133725"/>
            <wp:effectExtent l="19050" t="0" r="19050" b="0"/>
            <wp:docPr id="45" name="Grafik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B211B5" w:rsidRDefault="00436FE9" w:rsidP="00183ABE">
      <w:pPr>
        <w:ind w:left="283"/>
      </w:pPr>
      <w:r>
        <w:t xml:space="preserve">                                     </w:t>
      </w:r>
      <w:r w:rsidR="00B211B5" w:rsidRPr="007B2937">
        <w:rPr>
          <w:b/>
        </w:rPr>
        <w:t>Şekil 12</w:t>
      </w:r>
      <w:r w:rsidR="00B211B5">
        <w:t xml:space="preserve">:  Okul </w:t>
      </w:r>
      <w:r w:rsidR="005D592F">
        <w:t>k</w:t>
      </w:r>
      <w:r w:rsidR="007B2937">
        <w:t xml:space="preserve">antininde </w:t>
      </w:r>
      <w:r w:rsidR="005D592F">
        <w:t>satılan m</w:t>
      </w:r>
      <w:r w:rsidR="00B211B5">
        <w:t xml:space="preserve">alzemeler </w:t>
      </w:r>
    </w:p>
    <w:p w:rsidR="00B211B5" w:rsidRDefault="00B211B5" w:rsidP="00183ABE">
      <w:pPr>
        <w:pStyle w:val="ListeParagraf"/>
        <w:ind w:left="283"/>
      </w:pPr>
      <w:r>
        <w:t>Öğ</w:t>
      </w:r>
      <w:r w:rsidR="006C25D3">
        <w:t xml:space="preserve">rencilerimiz “Okul kantininde </w:t>
      </w:r>
      <w:r>
        <w:t>satılan malzem</w:t>
      </w:r>
      <w:r w:rsidR="00100325">
        <w:t>eler</w:t>
      </w:r>
      <w:r w:rsidR="006C25D3">
        <w:t xml:space="preserve">  fiyat ve hijyen açısından uygundur</w:t>
      </w:r>
      <w:r w:rsidR="00100325">
        <w:t xml:space="preserve"> .”  sorusuna %</w:t>
      </w:r>
      <w:r w:rsidR="00AC3FC0">
        <w:t>65</w:t>
      </w:r>
      <w:r w:rsidR="007E1797">
        <w:t xml:space="preserve"> </w:t>
      </w:r>
      <w:r>
        <w:t>olumlu yanıt vermişlerdir.</w:t>
      </w:r>
    </w:p>
    <w:p w:rsidR="00B26FF1" w:rsidRDefault="00B26FF1" w:rsidP="00183ABE">
      <w:pPr>
        <w:pStyle w:val="ListeParagraf"/>
        <w:ind w:left="283"/>
      </w:pPr>
    </w:p>
    <w:p w:rsidR="00B26FF1" w:rsidRPr="00B26FF1" w:rsidRDefault="007E1797" w:rsidP="002F2033">
      <w:pPr>
        <w:pStyle w:val="ListeParagraf"/>
        <w:ind w:left="283"/>
        <w:jc w:val="center"/>
      </w:pPr>
      <w:r w:rsidRPr="007E1797">
        <w:rPr>
          <w:noProof/>
          <w:lang w:eastAsia="tr-TR"/>
        </w:rPr>
        <w:drawing>
          <wp:inline distT="0" distB="0" distL="0" distR="0">
            <wp:extent cx="4743450" cy="3133725"/>
            <wp:effectExtent l="19050" t="0" r="19050" b="0"/>
            <wp:docPr id="46" name="Grafik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8A1D01" w:rsidRPr="001B0C03" w:rsidRDefault="007B2937" w:rsidP="00183ABE">
      <w:pPr>
        <w:ind w:left="283" w:right="1"/>
        <w:rPr>
          <w:rFonts w:ascii="Times New Roman" w:hAnsi="Times New Roman"/>
          <w:sz w:val="24"/>
          <w:szCs w:val="24"/>
        </w:rPr>
      </w:pPr>
      <w:r w:rsidRPr="001B0C03">
        <w:rPr>
          <w:rFonts w:ascii="Times New Roman" w:hAnsi="Times New Roman"/>
          <w:sz w:val="24"/>
          <w:szCs w:val="24"/>
        </w:rPr>
        <w:t xml:space="preserve">               </w:t>
      </w:r>
      <w:r w:rsidR="004E70BD" w:rsidRPr="001B0C03">
        <w:rPr>
          <w:rFonts w:ascii="Times New Roman" w:hAnsi="Times New Roman"/>
          <w:sz w:val="24"/>
          <w:szCs w:val="24"/>
        </w:rPr>
        <w:t xml:space="preserve">                </w:t>
      </w:r>
      <w:r w:rsidRPr="001B0C03">
        <w:rPr>
          <w:rFonts w:ascii="Times New Roman" w:hAnsi="Times New Roman"/>
          <w:b/>
          <w:sz w:val="24"/>
          <w:szCs w:val="24"/>
        </w:rPr>
        <w:t>Şekil 13</w:t>
      </w:r>
      <w:r w:rsidRPr="001B0C03">
        <w:rPr>
          <w:rFonts w:ascii="Times New Roman" w:hAnsi="Times New Roman"/>
          <w:sz w:val="24"/>
          <w:szCs w:val="24"/>
        </w:rPr>
        <w:t>:</w:t>
      </w:r>
      <w:r w:rsidR="00F6678C">
        <w:rPr>
          <w:rFonts w:ascii="Times New Roman" w:hAnsi="Times New Roman"/>
          <w:sz w:val="24"/>
          <w:szCs w:val="24"/>
        </w:rPr>
        <w:t xml:space="preserve"> Okulda </w:t>
      </w:r>
      <w:r w:rsidR="005D592F">
        <w:rPr>
          <w:rFonts w:ascii="Times New Roman" w:hAnsi="Times New Roman"/>
          <w:sz w:val="24"/>
          <w:szCs w:val="24"/>
        </w:rPr>
        <w:t>yapılan kültürel ve sanatsal faaliyetler</w:t>
      </w:r>
    </w:p>
    <w:p w:rsidR="001B0C03" w:rsidRPr="001B0C03" w:rsidRDefault="001B0C03" w:rsidP="00183ABE">
      <w:pPr>
        <w:ind w:left="283" w:right="1"/>
        <w:rPr>
          <w:rFonts w:ascii="Times New Roman" w:hAnsi="Times New Roman"/>
          <w:sz w:val="24"/>
          <w:szCs w:val="24"/>
        </w:rPr>
      </w:pPr>
      <w:r w:rsidRPr="001B0C03">
        <w:rPr>
          <w:rFonts w:ascii="Times New Roman" w:hAnsi="Times New Roman"/>
          <w:sz w:val="24"/>
          <w:szCs w:val="24"/>
        </w:rPr>
        <w:t>“</w:t>
      </w:r>
      <w:r w:rsidR="00F6678C">
        <w:rPr>
          <w:rFonts w:ascii="Times New Roman" w:hAnsi="Times New Roman"/>
          <w:sz w:val="24"/>
          <w:szCs w:val="24"/>
        </w:rPr>
        <w:t>Okulumuzda yeterli sayıda sanatsal ve kültürel faaliyetler düzenlenmektedir</w:t>
      </w:r>
      <w:r w:rsidR="00B26FF1">
        <w:rPr>
          <w:rFonts w:ascii="Times New Roman" w:hAnsi="Times New Roman"/>
          <w:sz w:val="24"/>
          <w:szCs w:val="24"/>
        </w:rPr>
        <w:t xml:space="preserve">” Sorusuna öğrencilerin % </w:t>
      </w:r>
      <w:r w:rsidR="00AC3FC0">
        <w:rPr>
          <w:rFonts w:ascii="Times New Roman" w:hAnsi="Times New Roman"/>
          <w:sz w:val="24"/>
          <w:szCs w:val="24"/>
        </w:rPr>
        <w:t>7</w:t>
      </w:r>
      <w:r w:rsidR="00AA1871">
        <w:rPr>
          <w:rFonts w:ascii="Times New Roman" w:hAnsi="Times New Roman"/>
          <w:sz w:val="24"/>
          <w:szCs w:val="24"/>
        </w:rPr>
        <w:t>4</w:t>
      </w:r>
      <w:r w:rsidRPr="001B0C03">
        <w:rPr>
          <w:rFonts w:ascii="Times New Roman" w:hAnsi="Times New Roman"/>
          <w:sz w:val="24"/>
          <w:szCs w:val="24"/>
        </w:rPr>
        <w:t>’ü olumlu cevap vermiştir.</w:t>
      </w:r>
    </w:p>
    <w:p w:rsidR="000F79F0" w:rsidRDefault="000F79F0" w:rsidP="00183ABE">
      <w:pPr>
        <w:ind w:left="283" w:right="1"/>
        <w:rPr>
          <w:rFonts w:ascii="Times New Roman" w:hAnsi="Times New Roman"/>
          <w:b/>
          <w:sz w:val="24"/>
          <w:szCs w:val="24"/>
          <w:u w:val="single"/>
        </w:rPr>
      </w:pPr>
    </w:p>
    <w:p w:rsidR="000F79F0" w:rsidRDefault="000F79F0" w:rsidP="00183ABE">
      <w:pPr>
        <w:ind w:left="283" w:right="1"/>
        <w:rPr>
          <w:rFonts w:ascii="Times New Roman" w:hAnsi="Times New Roman"/>
          <w:b/>
          <w:sz w:val="24"/>
          <w:szCs w:val="24"/>
          <w:u w:val="single"/>
        </w:rPr>
      </w:pPr>
    </w:p>
    <w:p w:rsidR="00B26FF1" w:rsidRDefault="00B26FF1" w:rsidP="00183ABE">
      <w:pPr>
        <w:ind w:left="283" w:right="1"/>
        <w:rPr>
          <w:rFonts w:ascii="Times New Roman" w:hAnsi="Times New Roman"/>
          <w:b/>
          <w:sz w:val="24"/>
          <w:szCs w:val="24"/>
          <w:u w:val="single"/>
        </w:rPr>
      </w:pPr>
    </w:p>
    <w:p w:rsidR="00214854" w:rsidRDefault="00214854" w:rsidP="00183ABE">
      <w:pPr>
        <w:ind w:left="283" w:right="1"/>
        <w:rPr>
          <w:rFonts w:ascii="Times New Roman" w:hAnsi="Times New Roman"/>
          <w:b/>
          <w:sz w:val="24"/>
          <w:szCs w:val="24"/>
          <w:u w:val="single"/>
        </w:rPr>
      </w:pPr>
    </w:p>
    <w:p w:rsidR="00146B0D" w:rsidRPr="003A09BD" w:rsidRDefault="00146B0D" w:rsidP="00183ABE">
      <w:pPr>
        <w:ind w:left="283" w:right="1"/>
        <w:rPr>
          <w:rFonts w:ascii="Times New Roman" w:hAnsi="Times New Roman"/>
          <w:b/>
          <w:sz w:val="24"/>
          <w:szCs w:val="24"/>
          <w:u w:val="single"/>
        </w:rPr>
      </w:pPr>
      <w:r w:rsidRPr="003A09BD">
        <w:rPr>
          <w:rFonts w:ascii="Times New Roman" w:hAnsi="Times New Roman"/>
          <w:b/>
          <w:sz w:val="24"/>
          <w:szCs w:val="24"/>
          <w:u w:val="single"/>
        </w:rPr>
        <w:t>Olumlu Yönlerimiz:</w:t>
      </w:r>
    </w:p>
    <w:p w:rsidR="00146B0D" w:rsidRPr="00D628E1" w:rsidRDefault="00BF739C" w:rsidP="00183ABE">
      <w:pPr>
        <w:pStyle w:val="Balk3"/>
        <w:keepLines/>
        <w:numPr>
          <w:ilvl w:val="0"/>
          <w:numId w:val="6"/>
        </w:numPr>
        <w:spacing w:before="0" w:after="0" w:line="240" w:lineRule="auto"/>
        <w:ind w:left="283" w:right="1"/>
        <w:rPr>
          <w:rFonts w:ascii="Times New Roman" w:hAnsi="Times New Roman" w:cs="Times New Roman"/>
          <w:b w:val="0"/>
          <w:sz w:val="24"/>
          <w:szCs w:val="24"/>
        </w:rPr>
      </w:pPr>
      <w:bookmarkStart w:id="11" w:name="_Toc167266888"/>
      <w:bookmarkStart w:id="12" w:name="_Toc167283340"/>
      <w:r w:rsidRPr="00D628E1">
        <w:rPr>
          <w:rFonts w:ascii="Times New Roman" w:hAnsi="Times New Roman" w:cs="Times New Roman"/>
          <w:b w:val="0"/>
          <w:sz w:val="24"/>
          <w:szCs w:val="24"/>
        </w:rPr>
        <w:t>Ö</w:t>
      </w:r>
      <w:r w:rsidR="00146B0D" w:rsidRPr="00D628E1">
        <w:rPr>
          <w:rFonts w:ascii="Times New Roman" w:hAnsi="Times New Roman" w:cs="Times New Roman"/>
          <w:b w:val="0"/>
          <w:sz w:val="24"/>
          <w:szCs w:val="24"/>
        </w:rPr>
        <w:t>ğretmenlerimizle ihtiyaç duyduğumuzda rahatlıkla görüşebilmekteyiz</w:t>
      </w:r>
      <w:bookmarkEnd w:id="11"/>
      <w:bookmarkEnd w:id="12"/>
    </w:p>
    <w:p w:rsidR="00146B0D" w:rsidRPr="00D628E1" w:rsidRDefault="00BF739C" w:rsidP="00183ABE">
      <w:pPr>
        <w:numPr>
          <w:ilvl w:val="0"/>
          <w:numId w:val="6"/>
        </w:numPr>
        <w:spacing w:after="160" w:line="300" w:lineRule="auto"/>
        <w:ind w:left="283" w:right="1"/>
        <w:rPr>
          <w:rFonts w:ascii="Times New Roman" w:hAnsi="Times New Roman"/>
          <w:sz w:val="24"/>
          <w:szCs w:val="24"/>
        </w:rPr>
      </w:pPr>
      <w:r w:rsidRPr="00D628E1">
        <w:rPr>
          <w:rFonts w:ascii="Times New Roman" w:hAnsi="Times New Roman"/>
          <w:sz w:val="24"/>
          <w:szCs w:val="24"/>
        </w:rPr>
        <w:t>O</w:t>
      </w:r>
      <w:r w:rsidR="00146B0D" w:rsidRPr="00D628E1">
        <w:rPr>
          <w:rFonts w:ascii="Times New Roman" w:hAnsi="Times New Roman"/>
          <w:sz w:val="24"/>
          <w:szCs w:val="24"/>
        </w:rPr>
        <w:t>kul müdürü ve idarecilerle ihtiyaç duyduğumuzda rahatlıkla görüşebilmekteyiz</w:t>
      </w:r>
    </w:p>
    <w:p w:rsidR="00146B0D" w:rsidRPr="003A09BD" w:rsidRDefault="00BF739C" w:rsidP="00183ABE">
      <w:pPr>
        <w:numPr>
          <w:ilvl w:val="0"/>
          <w:numId w:val="6"/>
        </w:numPr>
        <w:spacing w:after="160" w:line="300" w:lineRule="auto"/>
        <w:ind w:left="283" w:right="1"/>
        <w:rPr>
          <w:rFonts w:ascii="Times New Roman" w:hAnsi="Times New Roman"/>
          <w:sz w:val="24"/>
          <w:szCs w:val="24"/>
        </w:rPr>
      </w:pPr>
      <w:r w:rsidRPr="00D628E1">
        <w:rPr>
          <w:rFonts w:ascii="Times New Roman" w:hAnsi="Times New Roman"/>
          <w:sz w:val="24"/>
          <w:szCs w:val="24"/>
        </w:rPr>
        <w:t>O</w:t>
      </w:r>
      <w:r w:rsidR="00146B0D" w:rsidRPr="00D628E1">
        <w:rPr>
          <w:rFonts w:ascii="Times New Roman" w:hAnsi="Times New Roman"/>
          <w:sz w:val="24"/>
          <w:szCs w:val="24"/>
        </w:rPr>
        <w:t>kulda bizimle ilgili alınan kararlarda görüşlerimiz alınmaktadır</w:t>
      </w:r>
      <w:r w:rsidR="00146B0D" w:rsidRPr="003A09BD">
        <w:rPr>
          <w:rFonts w:ascii="Times New Roman" w:hAnsi="Times New Roman"/>
          <w:sz w:val="24"/>
          <w:szCs w:val="24"/>
        </w:rPr>
        <w:t>.</w:t>
      </w:r>
    </w:p>
    <w:p w:rsidR="00146B0D" w:rsidRPr="003A09BD" w:rsidRDefault="00BF739C" w:rsidP="00183ABE">
      <w:pPr>
        <w:numPr>
          <w:ilvl w:val="0"/>
          <w:numId w:val="6"/>
        </w:numPr>
        <w:spacing w:after="160" w:line="300" w:lineRule="auto"/>
        <w:ind w:left="283" w:right="1"/>
        <w:rPr>
          <w:rFonts w:ascii="Times New Roman" w:hAnsi="Times New Roman"/>
          <w:sz w:val="24"/>
          <w:szCs w:val="24"/>
        </w:rPr>
      </w:pPr>
      <w:r w:rsidRPr="003A09BD">
        <w:rPr>
          <w:rFonts w:ascii="Times New Roman" w:hAnsi="Times New Roman"/>
          <w:sz w:val="24"/>
          <w:szCs w:val="24"/>
        </w:rPr>
        <w:t>Ö</w:t>
      </w:r>
      <w:r w:rsidR="00146B0D" w:rsidRPr="003A09BD">
        <w:rPr>
          <w:rFonts w:ascii="Times New Roman" w:hAnsi="Times New Roman"/>
          <w:sz w:val="24"/>
          <w:szCs w:val="24"/>
        </w:rPr>
        <w:t>ğretmenlerimiz yeniliğe açık olarak derslerin işlenişinde çeşitli yöntemler kullanmaktadır.</w:t>
      </w:r>
    </w:p>
    <w:p w:rsidR="00146B0D" w:rsidRPr="003A09BD" w:rsidRDefault="00146B0D" w:rsidP="00183ABE">
      <w:pPr>
        <w:ind w:left="283" w:right="1"/>
        <w:rPr>
          <w:rFonts w:ascii="Times New Roman" w:hAnsi="Times New Roman"/>
          <w:b/>
          <w:sz w:val="24"/>
          <w:szCs w:val="24"/>
          <w:u w:val="single"/>
        </w:rPr>
      </w:pPr>
      <w:r w:rsidRPr="003A09BD">
        <w:rPr>
          <w:rFonts w:ascii="Times New Roman" w:hAnsi="Times New Roman"/>
          <w:b/>
          <w:sz w:val="24"/>
          <w:szCs w:val="24"/>
          <w:u w:val="single"/>
        </w:rPr>
        <w:t>Olumsuz Yönlerimiz:</w:t>
      </w:r>
    </w:p>
    <w:p w:rsidR="00146B0D" w:rsidRPr="00A54613" w:rsidRDefault="00BF739C" w:rsidP="00183ABE">
      <w:pPr>
        <w:numPr>
          <w:ilvl w:val="0"/>
          <w:numId w:val="5"/>
        </w:numPr>
        <w:spacing w:after="160" w:line="300" w:lineRule="auto"/>
        <w:ind w:left="283" w:right="1"/>
        <w:rPr>
          <w:rFonts w:ascii="Times New Roman" w:hAnsi="Times New Roman"/>
          <w:sz w:val="24"/>
          <w:szCs w:val="24"/>
        </w:rPr>
      </w:pPr>
      <w:r w:rsidRPr="00A54613">
        <w:rPr>
          <w:rFonts w:ascii="Times New Roman" w:hAnsi="Times New Roman"/>
          <w:sz w:val="24"/>
          <w:szCs w:val="24"/>
        </w:rPr>
        <w:t>O</w:t>
      </w:r>
      <w:r w:rsidR="00146B0D" w:rsidRPr="00A54613">
        <w:rPr>
          <w:rFonts w:ascii="Times New Roman" w:hAnsi="Times New Roman"/>
          <w:sz w:val="24"/>
          <w:szCs w:val="24"/>
        </w:rPr>
        <w:t>kulumuzda yeterli temizlik personeli bulunmamaktadır.</w:t>
      </w:r>
    </w:p>
    <w:p w:rsidR="00146B0D" w:rsidRDefault="00BF739C" w:rsidP="00183ABE">
      <w:pPr>
        <w:numPr>
          <w:ilvl w:val="0"/>
          <w:numId w:val="5"/>
        </w:numPr>
        <w:spacing w:after="160" w:line="300" w:lineRule="auto"/>
        <w:ind w:left="283" w:right="1"/>
        <w:rPr>
          <w:rFonts w:ascii="Times New Roman" w:hAnsi="Times New Roman"/>
          <w:color w:val="FF0000"/>
          <w:sz w:val="24"/>
          <w:szCs w:val="24"/>
        </w:rPr>
      </w:pPr>
      <w:r w:rsidRPr="00A54613">
        <w:rPr>
          <w:rFonts w:ascii="Times New Roman" w:hAnsi="Times New Roman"/>
          <w:sz w:val="24"/>
          <w:szCs w:val="24"/>
        </w:rPr>
        <w:t>Okula servisle gelen öğrenci sayısı çok olduğu için öğlen arası sıkıntı yaşanmakt</w:t>
      </w:r>
      <w:r w:rsidRPr="005A4153">
        <w:rPr>
          <w:rFonts w:ascii="Times New Roman" w:hAnsi="Times New Roman"/>
          <w:sz w:val="24"/>
          <w:szCs w:val="24"/>
        </w:rPr>
        <w:t>a</w:t>
      </w:r>
      <w:r w:rsidR="005A4153" w:rsidRPr="005A4153">
        <w:rPr>
          <w:rFonts w:ascii="Times New Roman" w:hAnsi="Times New Roman"/>
          <w:sz w:val="24"/>
          <w:szCs w:val="24"/>
        </w:rPr>
        <w:t>dır</w:t>
      </w:r>
    </w:p>
    <w:p w:rsidR="00D628E1" w:rsidRDefault="005A4153" w:rsidP="00183ABE">
      <w:pPr>
        <w:numPr>
          <w:ilvl w:val="0"/>
          <w:numId w:val="5"/>
        </w:numPr>
        <w:spacing w:after="160" w:line="300" w:lineRule="auto"/>
        <w:ind w:left="283" w:right="1"/>
        <w:rPr>
          <w:rFonts w:ascii="Times New Roman" w:hAnsi="Times New Roman"/>
          <w:sz w:val="24"/>
          <w:szCs w:val="24"/>
        </w:rPr>
      </w:pPr>
      <w:r>
        <w:rPr>
          <w:rFonts w:ascii="Times New Roman" w:hAnsi="Times New Roman"/>
          <w:sz w:val="24"/>
          <w:szCs w:val="24"/>
        </w:rPr>
        <w:t>Nakil gelen ve giden öğrenci sayılarının çok olması</w:t>
      </w:r>
    </w:p>
    <w:p w:rsidR="00436FE9" w:rsidRDefault="00436FE9" w:rsidP="00183ABE">
      <w:pPr>
        <w:numPr>
          <w:ilvl w:val="0"/>
          <w:numId w:val="5"/>
        </w:numPr>
        <w:spacing w:after="160" w:line="300" w:lineRule="auto"/>
        <w:ind w:left="283" w:right="1"/>
        <w:rPr>
          <w:rFonts w:ascii="Times New Roman" w:hAnsi="Times New Roman"/>
          <w:sz w:val="24"/>
          <w:szCs w:val="24"/>
        </w:rPr>
      </w:pPr>
      <w:r>
        <w:rPr>
          <w:rFonts w:ascii="Times New Roman" w:hAnsi="Times New Roman"/>
          <w:sz w:val="24"/>
          <w:szCs w:val="24"/>
        </w:rPr>
        <w:t>Okulda spor salonunun olmaması</w:t>
      </w:r>
    </w:p>
    <w:p w:rsidR="002F2033" w:rsidRPr="00D628E1" w:rsidRDefault="002F2033" w:rsidP="00183ABE">
      <w:pPr>
        <w:numPr>
          <w:ilvl w:val="0"/>
          <w:numId w:val="5"/>
        </w:numPr>
        <w:spacing w:after="160" w:line="300" w:lineRule="auto"/>
        <w:ind w:left="283" w:right="1"/>
        <w:rPr>
          <w:rFonts w:ascii="Times New Roman" w:hAnsi="Times New Roman"/>
          <w:sz w:val="24"/>
          <w:szCs w:val="24"/>
        </w:rPr>
      </w:pPr>
    </w:p>
    <w:p w:rsidR="00402504" w:rsidRDefault="00402504" w:rsidP="00183ABE">
      <w:pPr>
        <w:pStyle w:val="Balk3"/>
        <w:ind w:left="283"/>
        <w:rPr>
          <w:rFonts w:ascii="Times New Roman" w:hAnsi="Times New Roman" w:cs="Times New Roman"/>
          <w:sz w:val="24"/>
          <w:szCs w:val="24"/>
        </w:rPr>
      </w:pPr>
      <w:bookmarkStart w:id="13" w:name="_Toc167283341"/>
      <w:r w:rsidRPr="003A09BD">
        <w:rPr>
          <w:rFonts w:ascii="Times New Roman" w:hAnsi="Times New Roman" w:cs="Times New Roman"/>
          <w:sz w:val="24"/>
          <w:szCs w:val="24"/>
        </w:rPr>
        <w:t>Öğretmen Anketi Sonuçları:</w:t>
      </w:r>
      <w:bookmarkEnd w:id="13"/>
    </w:p>
    <w:p w:rsidR="00436FE9" w:rsidRDefault="006477BB" w:rsidP="00183ABE">
      <w:pPr>
        <w:ind w:left="283"/>
      </w:pPr>
      <w:r>
        <w:t>Okulumuzda görev yapmakta olan toplam 3</w:t>
      </w:r>
      <w:r w:rsidR="00533A01">
        <w:t>0</w:t>
      </w:r>
      <w:r>
        <w:t xml:space="preserve"> öğretmene uygulanan anket sonuçları aşağıda yer almaktadır.</w:t>
      </w:r>
    </w:p>
    <w:p w:rsidR="00383E8D" w:rsidRDefault="00383E8D" w:rsidP="00183ABE">
      <w:pPr>
        <w:ind w:left="283"/>
        <w:jc w:val="center"/>
      </w:pPr>
      <w:r>
        <w:rPr>
          <w:noProof/>
          <w:lang w:eastAsia="tr-TR"/>
        </w:rPr>
        <w:drawing>
          <wp:inline distT="0" distB="0" distL="0" distR="0">
            <wp:extent cx="4572000" cy="2752725"/>
            <wp:effectExtent l="19050" t="0" r="19050" b="0"/>
            <wp:docPr id="11" name="Grafik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8F7938" w:rsidRPr="008F7938" w:rsidRDefault="008F7938" w:rsidP="00183ABE">
      <w:pPr>
        <w:pStyle w:val="ResimYazs"/>
        <w:ind w:left="283"/>
        <w:rPr>
          <w:sz w:val="24"/>
          <w:szCs w:val="24"/>
        </w:rPr>
      </w:pPr>
      <w:r>
        <w:rPr>
          <w:sz w:val="24"/>
          <w:szCs w:val="24"/>
        </w:rPr>
        <w:t xml:space="preserve">                              </w:t>
      </w:r>
      <w:r w:rsidRPr="004E70BD">
        <w:rPr>
          <w:sz w:val="24"/>
          <w:szCs w:val="24"/>
        </w:rPr>
        <w:t>Şekil 14</w:t>
      </w:r>
      <w:r w:rsidRPr="00A95A10">
        <w:rPr>
          <w:sz w:val="24"/>
          <w:szCs w:val="24"/>
        </w:rPr>
        <w:t xml:space="preserve">: </w:t>
      </w:r>
      <w:r w:rsidR="00F86F43">
        <w:rPr>
          <w:b w:val="0"/>
          <w:sz w:val="24"/>
          <w:szCs w:val="24"/>
        </w:rPr>
        <w:t>Katılımcı karar alma s</w:t>
      </w:r>
      <w:r w:rsidRPr="00A95A10">
        <w:rPr>
          <w:b w:val="0"/>
          <w:sz w:val="24"/>
          <w:szCs w:val="24"/>
        </w:rPr>
        <w:t>eviyesi</w:t>
      </w:r>
    </w:p>
    <w:p w:rsidR="008F7938" w:rsidRDefault="008F7938" w:rsidP="00183ABE">
      <w:pPr>
        <w:tabs>
          <w:tab w:val="left" w:pos="915"/>
        </w:tabs>
        <w:ind w:left="283"/>
        <w:jc w:val="both"/>
        <w:rPr>
          <w:color w:val="000000"/>
        </w:rPr>
      </w:pPr>
      <w:r>
        <w:rPr>
          <w:color w:val="000000"/>
        </w:rPr>
        <w:t>“</w:t>
      </w:r>
      <w:r w:rsidRPr="00431961">
        <w:rPr>
          <w:color w:val="000000"/>
        </w:rPr>
        <w:t xml:space="preserve">Okulumuzda </w:t>
      </w:r>
      <w:r>
        <w:rPr>
          <w:color w:val="000000"/>
        </w:rPr>
        <w:t>alınan</w:t>
      </w:r>
      <w:r w:rsidRPr="00431961">
        <w:rPr>
          <w:color w:val="000000"/>
        </w:rPr>
        <w:t xml:space="preserve"> kararlar, </w:t>
      </w:r>
      <w:r>
        <w:rPr>
          <w:color w:val="000000"/>
        </w:rPr>
        <w:t>çalışanların katılımıyla alınır” sorus</w:t>
      </w:r>
      <w:r w:rsidR="00F86F43">
        <w:rPr>
          <w:color w:val="000000"/>
        </w:rPr>
        <w:t xml:space="preserve">una anket çalışmasına katılan </w:t>
      </w:r>
      <w:r>
        <w:rPr>
          <w:color w:val="000000"/>
        </w:rPr>
        <w:t xml:space="preserve"> </w:t>
      </w:r>
      <w:r w:rsidR="00CF42F1">
        <w:rPr>
          <w:color w:val="000000"/>
        </w:rPr>
        <w:t>30</w:t>
      </w:r>
      <w:r w:rsidR="00F86F43">
        <w:rPr>
          <w:color w:val="000000"/>
        </w:rPr>
        <w:t xml:space="preserve"> </w:t>
      </w:r>
      <w:r>
        <w:rPr>
          <w:color w:val="000000"/>
        </w:rPr>
        <w:t>öğretmenlerimizin %</w:t>
      </w:r>
      <w:r w:rsidR="00AC3FC0">
        <w:rPr>
          <w:color w:val="000000"/>
        </w:rPr>
        <w:t>87</w:t>
      </w:r>
      <w:r>
        <w:rPr>
          <w:color w:val="000000"/>
        </w:rPr>
        <w:t>’i Katılıyorum yönünde görüş belirtmişlerdir.</w:t>
      </w:r>
    </w:p>
    <w:p w:rsidR="008F7938" w:rsidRDefault="00BD5867" w:rsidP="00183ABE">
      <w:pPr>
        <w:tabs>
          <w:tab w:val="left" w:pos="915"/>
        </w:tabs>
        <w:ind w:left="283"/>
        <w:jc w:val="center"/>
      </w:pPr>
      <w:r w:rsidRPr="00BD5867">
        <w:rPr>
          <w:noProof/>
          <w:lang w:eastAsia="tr-TR"/>
        </w:rPr>
        <w:lastRenderedPageBreak/>
        <w:drawing>
          <wp:inline distT="0" distB="0" distL="0" distR="0">
            <wp:extent cx="4438650" cy="2924175"/>
            <wp:effectExtent l="19050" t="0" r="19050" b="0"/>
            <wp:docPr id="61" name="Grafik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436FE9" w:rsidRDefault="001203A1" w:rsidP="00183ABE">
      <w:pPr>
        <w:tabs>
          <w:tab w:val="left" w:pos="4050"/>
        </w:tabs>
        <w:ind w:left="283"/>
      </w:pPr>
      <w:r>
        <w:t xml:space="preserve">                                                     </w:t>
      </w:r>
      <w:r w:rsidR="00AA5829" w:rsidRPr="004E70BD">
        <w:rPr>
          <w:b/>
        </w:rPr>
        <w:t>Şekil 15</w:t>
      </w:r>
      <w:r w:rsidR="00AA5829">
        <w:t xml:space="preserve">: </w:t>
      </w:r>
      <w:r>
        <w:t>Duyurular zamanında duyurulur</w:t>
      </w:r>
    </w:p>
    <w:p w:rsidR="00AA5829" w:rsidRDefault="00AA39B2" w:rsidP="00183ABE">
      <w:pPr>
        <w:tabs>
          <w:tab w:val="left" w:pos="4050"/>
        </w:tabs>
        <w:ind w:left="283"/>
      </w:pPr>
      <w:r>
        <w:t xml:space="preserve">“Kurumdaki tüm duyurular çalışanlara zamanında iletilir.” Sorusuna </w:t>
      </w:r>
      <w:r w:rsidR="00F568E9">
        <w:t>öğretmenlerimizin %</w:t>
      </w:r>
      <w:r w:rsidR="00AC3FC0">
        <w:t>96</w:t>
      </w:r>
      <w:r w:rsidR="003F623F">
        <w:t xml:space="preserve">’ü </w:t>
      </w:r>
      <w:r>
        <w:t xml:space="preserve"> katılıyorum </w:t>
      </w:r>
      <w:r w:rsidR="00AC3FC0">
        <w:t xml:space="preserve">kısmen katılıyorum </w:t>
      </w:r>
      <w:r>
        <w:t>veya kesinlikle katılıyorum diyerek olumlu cevap vermiştir.</w:t>
      </w:r>
    </w:p>
    <w:p w:rsidR="00F86F43" w:rsidRDefault="00F86F43" w:rsidP="00183ABE">
      <w:pPr>
        <w:tabs>
          <w:tab w:val="left" w:pos="4050"/>
        </w:tabs>
        <w:ind w:left="283"/>
      </w:pPr>
    </w:p>
    <w:p w:rsidR="00F86F43" w:rsidRDefault="005A4153" w:rsidP="00183ABE">
      <w:pPr>
        <w:tabs>
          <w:tab w:val="left" w:pos="4050"/>
        </w:tabs>
        <w:ind w:left="283"/>
      </w:pPr>
      <w:r w:rsidRPr="005A4153">
        <w:rPr>
          <w:noProof/>
          <w:lang w:eastAsia="tr-TR"/>
        </w:rPr>
        <w:drawing>
          <wp:inline distT="0" distB="0" distL="0" distR="0">
            <wp:extent cx="4438650" cy="2924175"/>
            <wp:effectExtent l="19050" t="0" r="19050" b="0"/>
            <wp:docPr id="30" name="Grafik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AA5829" w:rsidRDefault="00AA5829" w:rsidP="00183ABE">
      <w:pPr>
        <w:tabs>
          <w:tab w:val="left" w:pos="4050"/>
        </w:tabs>
        <w:ind w:left="283"/>
        <w:jc w:val="center"/>
      </w:pPr>
    </w:p>
    <w:p w:rsidR="00AA5829" w:rsidRDefault="00AA5829" w:rsidP="00183ABE">
      <w:pPr>
        <w:tabs>
          <w:tab w:val="left" w:pos="4050"/>
        </w:tabs>
        <w:ind w:left="283"/>
        <w:jc w:val="center"/>
      </w:pPr>
      <w:r w:rsidRPr="004E70BD">
        <w:rPr>
          <w:b/>
        </w:rPr>
        <w:t>Şekil 16:</w:t>
      </w:r>
      <w:r>
        <w:t xml:space="preserve"> </w:t>
      </w:r>
      <w:r w:rsidR="00F86F43">
        <w:t>Ödüllendirmede a</w:t>
      </w:r>
      <w:r w:rsidR="00AA39B2">
        <w:t>dalet ve tarafsızlık</w:t>
      </w:r>
    </w:p>
    <w:p w:rsidR="00AA39B2" w:rsidRDefault="00AA39B2" w:rsidP="00183ABE">
      <w:pPr>
        <w:tabs>
          <w:tab w:val="left" w:pos="4050"/>
        </w:tabs>
        <w:ind w:left="283"/>
      </w:pPr>
      <w:r>
        <w:t>Öğretmenlerimiz “Her türlü ödüllendirmede adil olma, tarafsızlık ve objektiflik esastır” sorusuna %</w:t>
      </w:r>
      <w:r w:rsidR="00AC3FC0">
        <w:t xml:space="preserve">71 </w:t>
      </w:r>
      <w:r>
        <w:t>olumlu cevap vermişlerdir.</w:t>
      </w:r>
    </w:p>
    <w:p w:rsidR="00AA5829" w:rsidRDefault="00AA5829" w:rsidP="00183ABE">
      <w:pPr>
        <w:tabs>
          <w:tab w:val="left" w:pos="4050"/>
        </w:tabs>
        <w:ind w:left="283"/>
        <w:jc w:val="center"/>
      </w:pPr>
      <w:r>
        <w:rPr>
          <w:noProof/>
          <w:lang w:eastAsia="tr-TR"/>
        </w:rPr>
        <w:lastRenderedPageBreak/>
        <w:drawing>
          <wp:inline distT="0" distB="0" distL="0" distR="0">
            <wp:extent cx="4438650" cy="2924175"/>
            <wp:effectExtent l="19050" t="0" r="19050" b="0"/>
            <wp:docPr id="34" name="Grafik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833685" w:rsidRDefault="00F2237A" w:rsidP="00183ABE">
      <w:pPr>
        <w:tabs>
          <w:tab w:val="left" w:pos="4050"/>
        </w:tabs>
        <w:ind w:left="283"/>
        <w:jc w:val="center"/>
      </w:pPr>
      <w:r w:rsidRPr="004E70BD">
        <w:rPr>
          <w:b/>
        </w:rPr>
        <w:t>Şekil 17</w:t>
      </w:r>
      <w:r>
        <w:t xml:space="preserve"> </w:t>
      </w:r>
      <w:r w:rsidR="00AA39B2">
        <w:t xml:space="preserve">: </w:t>
      </w:r>
      <w:r w:rsidR="00833685">
        <w:t xml:space="preserve">Kendini okulun değerli bir üyesi olarak görme                </w:t>
      </w:r>
    </w:p>
    <w:p w:rsidR="00F2237A" w:rsidRDefault="00833685" w:rsidP="00183ABE">
      <w:pPr>
        <w:tabs>
          <w:tab w:val="left" w:pos="4050"/>
        </w:tabs>
        <w:ind w:left="283"/>
      </w:pPr>
      <w:r>
        <w:t>“Kendimi , okulun değerli bir üyesi olarak görürüm.” Sorusuna öğretmenlerimizin  %</w:t>
      </w:r>
      <w:r w:rsidR="00AC3FC0">
        <w:t>8</w:t>
      </w:r>
      <w:r w:rsidR="005A4153">
        <w:t>4</w:t>
      </w:r>
      <w:r>
        <w:t xml:space="preserve"> ‘i olumlu cevap vermiştir.                                                             </w:t>
      </w:r>
    </w:p>
    <w:p w:rsidR="00F2237A" w:rsidRDefault="00F2237A" w:rsidP="00183ABE">
      <w:pPr>
        <w:tabs>
          <w:tab w:val="left" w:pos="4050"/>
        </w:tabs>
        <w:ind w:left="283"/>
        <w:jc w:val="center"/>
      </w:pPr>
      <w:r>
        <w:rPr>
          <w:noProof/>
          <w:lang w:eastAsia="tr-TR"/>
        </w:rPr>
        <w:drawing>
          <wp:inline distT="0" distB="0" distL="0" distR="0">
            <wp:extent cx="4457700" cy="2886075"/>
            <wp:effectExtent l="19050" t="0" r="19050" b="0"/>
            <wp:docPr id="35" name="Grafik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F2237A" w:rsidRDefault="00F2237A" w:rsidP="00183ABE">
      <w:pPr>
        <w:tabs>
          <w:tab w:val="left" w:pos="4050"/>
        </w:tabs>
        <w:ind w:left="283"/>
        <w:jc w:val="center"/>
      </w:pPr>
      <w:r w:rsidRPr="004E70BD">
        <w:rPr>
          <w:b/>
        </w:rPr>
        <w:t>Şekil 18:</w:t>
      </w:r>
      <w:r>
        <w:t xml:space="preserve"> </w:t>
      </w:r>
      <w:r w:rsidR="00F86F43">
        <w:t>Okulda kendini g</w:t>
      </w:r>
      <w:r w:rsidR="00833685">
        <w:t>eliştirme</w:t>
      </w:r>
    </w:p>
    <w:p w:rsidR="00833685" w:rsidRDefault="00833685" w:rsidP="00183ABE">
      <w:pPr>
        <w:tabs>
          <w:tab w:val="left" w:pos="4050"/>
        </w:tabs>
        <w:ind w:left="283"/>
      </w:pPr>
      <w:r>
        <w:t>“</w:t>
      </w:r>
      <w:r w:rsidR="00CA38BB">
        <w:t>Çalıştığım okul bana kendimi geliştirme imkanı tanımaktadır” sorusuna kesinlikle katılıyorum ve katılıyorum diyenlerin oranı % 7</w:t>
      </w:r>
      <w:r w:rsidR="00AC3FC0">
        <w:t>3</w:t>
      </w:r>
      <w:r w:rsidR="00CA38BB">
        <w:t xml:space="preserve"> olmuştur</w:t>
      </w:r>
    </w:p>
    <w:p w:rsidR="00C74D07" w:rsidRDefault="00F2237A" w:rsidP="00183ABE">
      <w:pPr>
        <w:tabs>
          <w:tab w:val="left" w:pos="4050"/>
        </w:tabs>
        <w:ind w:left="283"/>
        <w:jc w:val="center"/>
      </w:pPr>
      <w:r>
        <w:rPr>
          <w:noProof/>
          <w:lang w:eastAsia="tr-TR"/>
        </w:rPr>
        <w:lastRenderedPageBreak/>
        <w:drawing>
          <wp:inline distT="0" distB="0" distL="0" distR="0">
            <wp:extent cx="4295775" cy="3019425"/>
            <wp:effectExtent l="19050" t="0" r="9525" b="0"/>
            <wp:docPr id="36" name="Grafik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CA38BB" w:rsidRDefault="00CA38BB" w:rsidP="00183ABE">
      <w:pPr>
        <w:tabs>
          <w:tab w:val="left" w:pos="4050"/>
        </w:tabs>
        <w:ind w:left="283"/>
        <w:jc w:val="center"/>
      </w:pPr>
      <w:r w:rsidRPr="004E70BD">
        <w:rPr>
          <w:b/>
        </w:rPr>
        <w:t>Şekil 19</w:t>
      </w:r>
      <w:r w:rsidR="00F86F43">
        <w:t xml:space="preserve"> :Okulun teknik araç g</w:t>
      </w:r>
      <w:r>
        <w:t xml:space="preserve">ereç </w:t>
      </w:r>
      <w:r w:rsidR="00F86F43">
        <w:t>y</w:t>
      </w:r>
      <w:r w:rsidR="00384A49">
        <w:t>eterliliği</w:t>
      </w:r>
    </w:p>
    <w:p w:rsidR="00CA38BB" w:rsidRDefault="00CA38BB" w:rsidP="00183ABE">
      <w:pPr>
        <w:tabs>
          <w:tab w:val="left" w:pos="4050"/>
        </w:tabs>
        <w:ind w:left="283"/>
      </w:pPr>
      <w:r>
        <w:t>“Okul ,teknik araç ve gereç yönünden yeterli donanıma sahiptir” sorusuna olumlu cevap veren öğre</w:t>
      </w:r>
      <w:r w:rsidR="003F623F">
        <w:t>tmenlerin oranı  %</w:t>
      </w:r>
      <w:r>
        <w:t xml:space="preserve"> </w:t>
      </w:r>
      <w:r w:rsidR="00AC3FC0">
        <w:t>7</w:t>
      </w:r>
      <w:r w:rsidR="0052204A">
        <w:t>3</w:t>
      </w:r>
      <w:r>
        <w:t xml:space="preserve">’dir </w:t>
      </w:r>
    </w:p>
    <w:p w:rsidR="00CA38BB" w:rsidRDefault="00CA38BB" w:rsidP="00183ABE">
      <w:pPr>
        <w:tabs>
          <w:tab w:val="left" w:pos="4050"/>
        </w:tabs>
        <w:ind w:left="283"/>
        <w:jc w:val="center"/>
      </w:pPr>
    </w:p>
    <w:p w:rsidR="00C74D07" w:rsidRDefault="00C74D07" w:rsidP="00183ABE">
      <w:pPr>
        <w:tabs>
          <w:tab w:val="left" w:pos="4050"/>
          <w:tab w:val="center" w:pos="4749"/>
          <w:tab w:val="left" w:pos="5715"/>
          <w:tab w:val="left" w:pos="6210"/>
        </w:tabs>
        <w:ind w:left="283"/>
      </w:pPr>
      <w:r>
        <w:tab/>
      </w:r>
    </w:p>
    <w:p w:rsidR="00C74D07" w:rsidRDefault="00C74D07" w:rsidP="00183ABE">
      <w:pPr>
        <w:tabs>
          <w:tab w:val="left" w:pos="4050"/>
          <w:tab w:val="center" w:pos="4749"/>
          <w:tab w:val="left" w:pos="5715"/>
          <w:tab w:val="left" w:pos="6210"/>
        </w:tabs>
        <w:ind w:left="283"/>
      </w:pPr>
    </w:p>
    <w:p w:rsidR="009E1C0E" w:rsidRDefault="00380B6F" w:rsidP="00183ABE">
      <w:pPr>
        <w:tabs>
          <w:tab w:val="left" w:pos="4050"/>
          <w:tab w:val="center" w:pos="4749"/>
          <w:tab w:val="left" w:pos="5715"/>
          <w:tab w:val="left" w:pos="6210"/>
        </w:tabs>
        <w:ind w:left="283"/>
        <w:jc w:val="center"/>
      </w:pPr>
      <w:r>
        <w:rPr>
          <w:noProof/>
          <w:lang w:eastAsia="tr-TR"/>
        </w:rPr>
        <w:drawing>
          <wp:inline distT="0" distB="0" distL="0" distR="0">
            <wp:extent cx="5486400" cy="3200400"/>
            <wp:effectExtent l="19050" t="0" r="19050" b="0"/>
            <wp:docPr id="5" name="Grafik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r w:rsidR="00DB1185">
        <w:br w:type="textWrapping" w:clear="all"/>
      </w:r>
    </w:p>
    <w:p w:rsidR="00CA38BB" w:rsidRDefault="00CA38BB" w:rsidP="00183ABE">
      <w:pPr>
        <w:tabs>
          <w:tab w:val="left" w:pos="4050"/>
          <w:tab w:val="center" w:pos="4749"/>
          <w:tab w:val="left" w:pos="5715"/>
          <w:tab w:val="left" w:pos="6210"/>
        </w:tabs>
        <w:ind w:left="283"/>
        <w:jc w:val="center"/>
      </w:pPr>
      <w:r w:rsidRPr="004E70BD">
        <w:rPr>
          <w:b/>
        </w:rPr>
        <w:t>Şekil 20:</w:t>
      </w:r>
      <w:r w:rsidR="007F2F5B">
        <w:t xml:space="preserve"> Okulda sosyal ve kültürel f</w:t>
      </w:r>
      <w:r>
        <w:t>aaliyetler</w:t>
      </w:r>
    </w:p>
    <w:p w:rsidR="00CA38BB" w:rsidRDefault="009E1C0E" w:rsidP="00183ABE">
      <w:pPr>
        <w:tabs>
          <w:tab w:val="left" w:pos="4050"/>
          <w:tab w:val="center" w:pos="4749"/>
          <w:tab w:val="left" w:pos="5715"/>
          <w:tab w:val="left" w:pos="6210"/>
        </w:tabs>
        <w:ind w:left="283"/>
      </w:pPr>
      <w:r>
        <w:t>“Okulumuzun sosyal ve kültürel</w:t>
      </w:r>
      <w:r w:rsidR="00F86F43">
        <w:t xml:space="preserve"> çalışmalar yapması” sorusuna %</w:t>
      </w:r>
      <w:r w:rsidR="00AC3FC0">
        <w:t>97</w:t>
      </w:r>
      <w:r>
        <w:t xml:space="preserve"> olumlu cevap vermiştir.</w:t>
      </w:r>
    </w:p>
    <w:p w:rsidR="00CA38BB" w:rsidRDefault="00CA38BB" w:rsidP="00183ABE">
      <w:pPr>
        <w:tabs>
          <w:tab w:val="left" w:pos="4050"/>
          <w:tab w:val="center" w:pos="4749"/>
          <w:tab w:val="left" w:pos="5715"/>
          <w:tab w:val="left" w:pos="6210"/>
        </w:tabs>
        <w:ind w:left="283"/>
        <w:jc w:val="center"/>
      </w:pPr>
    </w:p>
    <w:p w:rsidR="00F2237A" w:rsidRDefault="00DB1185" w:rsidP="00183ABE">
      <w:pPr>
        <w:tabs>
          <w:tab w:val="left" w:pos="4050"/>
          <w:tab w:val="center" w:pos="4749"/>
          <w:tab w:val="left" w:pos="5715"/>
          <w:tab w:val="left" w:pos="6210"/>
        </w:tabs>
        <w:ind w:left="283"/>
        <w:jc w:val="center"/>
      </w:pPr>
      <w:r>
        <w:rPr>
          <w:noProof/>
          <w:lang w:eastAsia="tr-TR"/>
        </w:rPr>
        <w:lastRenderedPageBreak/>
        <w:drawing>
          <wp:inline distT="0" distB="0" distL="0" distR="0">
            <wp:extent cx="4648200" cy="2981325"/>
            <wp:effectExtent l="19050" t="0" r="19050" b="0"/>
            <wp:docPr id="38" name="Grafik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DB1185" w:rsidRDefault="009E1C0E" w:rsidP="00183ABE">
      <w:pPr>
        <w:tabs>
          <w:tab w:val="left" w:pos="4050"/>
          <w:tab w:val="center" w:pos="4749"/>
          <w:tab w:val="left" w:pos="5715"/>
          <w:tab w:val="left" w:pos="6210"/>
        </w:tabs>
        <w:ind w:left="283"/>
        <w:jc w:val="center"/>
      </w:pPr>
      <w:r w:rsidRPr="004E70BD">
        <w:rPr>
          <w:b/>
        </w:rPr>
        <w:t>Şekil 21</w:t>
      </w:r>
      <w:r w:rsidR="007F2F5B">
        <w:t>: Okulda adaletli d</w:t>
      </w:r>
      <w:r>
        <w:t>avranma</w:t>
      </w:r>
    </w:p>
    <w:p w:rsidR="009E1C0E" w:rsidRDefault="009E1C0E" w:rsidP="00183ABE">
      <w:pPr>
        <w:tabs>
          <w:tab w:val="left" w:pos="4050"/>
          <w:tab w:val="center" w:pos="4749"/>
          <w:tab w:val="left" w:pos="5715"/>
          <w:tab w:val="left" w:pos="6210"/>
        </w:tabs>
        <w:ind w:left="283"/>
      </w:pPr>
      <w:r>
        <w:t xml:space="preserve">“Okulda öğretmenler arasında ayrım yapılmamaktadır” sorusuna % </w:t>
      </w:r>
      <w:r w:rsidR="00AC3FC0">
        <w:t>73</w:t>
      </w:r>
      <w:r>
        <w:t xml:space="preserve"> olumlu cevap vermiştir.</w:t>
      </w:r>
    </w:p>
    <w:p w:rsidR="009E1C0E" w:rsidRDefault="009E1C0E" w:rsidP="00183ABE">
      <w:pPr>
        <w:tabs>
          <w:tab w:val="left" w:pos="4050"/>
          <w:tab w:val="center" w:pos="4749"/>
          <w:tab w:val="left" w:pos="5715"/>
          <w:tab w:val="left" w:pos="6210"/>
        </w:tabs>
        <w:ind w:left="283"/>
      </w:pPr>
    </w:p>
    <w:p w:rsidR="00DB1185" w:rsidRDefault="00DB1185" w:rsidP="00183ABE">
      <w:pPr>
        <w:tabs>
          <w:tab w:val="left" w:pos="4050"/>
          <w:tab w:val="center" w:pos="4749"/>
          <w:tab w:val="left" w:pos="5715"/>
          <w:tab w:val="left" w:pos="6210"/>
        </w:tabs>
        <w:ind w:left="283"/>
        <w:jc w:val="center"/>
      </w:pPr>
      <w:r>
        <w:rPr>
          <w:noProof/>
          <w:lang w:eastAsia="tr-TR"/>
        </w:rPr>
        <w:drawing>
          <wp:inline distT="0" distB="0" distL="0" distR="0">
            <wp:extent cx="4610100" cy="3200400"/>
            <wp:effectExtent l="19050" t="0" r="19050" b="0"/>
            <wp:docPr id="39" name="Grafik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DB1185" w:rsidRDefault="009E1C0E" w:rsidP="00183ABE">
      <w:pPr>
        <w:tabs>
          <w:tab w:val="left" w:pos="4050"/>
          <w:tab w:val="center" w:pos="4749"/>
          <w:tab w:val="left" w:pos="5715"/>
          <w:tab w:val="left" w:pos="6210"/>
        </w:tabs>
        <w:ind w:left="283"/>
        <w:jc w:val="center"/>
      </w:pPr>
      <w:r w:rsidRPr="004E70BD">
        <w:rPr>
          <w:b/>
        </w:rPr>
        <w:t>Şekil 22</w:t>
      </w:r>
      <w:r w:rsidR="007F2F5B">
        <w:t>: Okulun t</w:t>
      </w:r>
      <w:r>
        <w:t xml:space="preserve">oplum </w:t>
      </w:r>
      <w:r w:rsidR="007F2F5B">
        <w:t>üzerinde e</w:t>
      </w:r>
      <w:r>
        <w:t>tkisi</w:t>
      </w:r>
    </w:p>
    <w:p w:rsidR="009E1C0E" w:rsidRDefault="009E1C0E" w:rsidP="00183ABE">
      <w:pPr>
        <w:tabs>
          <w:tab w:val="left" w:pos="4050"/>
          <w:tab w:val="center" w:pos="4749"/>
          <w:tab w:val="left" w:pos="5715"/>
          <w:tab w:val="left" w:pos="6210"/>
        </w:tabs>
        <w:ind w:left="283"/>
      </w:pPr>
      <w:r>
        <w:t>“Okulumuzda Yerelde ve Toplumun Üzerinde olumlu etki bırakacak çalışmalar yapılmaktadır”  sorusuna öğretmenlerimizin %</w:t>
      </w:r>
      <w:r w:rsidR="00AC3FC0">
        <w:t>90</w:t>
      </w:r>
      <w:r>
        <w:t xml:space="preserve"> </w:t>
      </w:r>
      <w:r w:rsidR="00832868">
        <w:t>‘</w:t>
      </w:r>
      <w:r w:rsidR="00AC3FC0">
        <w:t xml:space="preserve">ı </w:t>
      </w:r>
      <w:r w:rsidR="00832868">
        <w:t>olumlu cevap vermiştir.</w:t>
      </w:r>
    </w:p>
    <w:p w:rsidR="00DB1185" w:rsidRDefault="00DB1185" w:rsidP="00183ABE">
      <w:pPr>
        <w:tabs>
          <w:tab w:val="left" w:pos="4050"/>
          <w:tab w:val="center" w:pos="4749"/>
          <w:tab w:val="left" w:pos="5715"/>
          <w:tab w:val="left" w:pos="6210"/>
        </w:tabs>
        <w:ind w:left="283"/>
        <w:jc w:val="center"/>
      </w:pPr>
      <w:r>
        <w:rPr>
          <w:noProof/>
          <w:lang w:eastAsia="tr-TR"/>
        </w:rPr>
        <w:lastRenderedPageBreak/>
        <w:drawing>
          <wp:inline distT="0" distB="0" distL="0" distR="0">
            <wp:extent cx="4362450" cy="3152775"/>
            <wp:effectExtent l="19050" t="0" r="19050" b="0"/>
            <wp:docPr id="40" name="Grafik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832868" w:rsidRDefault="00832868" w:rsidP="00183ABE">
      <w:pPr>
        <w:tabs>
          <w:tab w:val="left" w:pos="4050"/>
          <w:tab w:val="center" w:pos="4749"/>
          <w:tab w:val="left" w:pos="5715"/>
          <w:tab w:val="left" w:pos="6210"/>
        </w:tabs>
        <w:ind w:left="283"/>
        <w:jc w:val="center"/>
      </w:pPr>
      <w:r w:rsidRPr="004E70BD">
        <w:rPr>
          <w:b/>
        </w:rPr>
        <w:t>Şekil 23:</w:t>
      </w:r>
      <w:r>
        <w:t xml:space="preserve"> Yöneticiler </w:t>
      </w:r>
      <w:r w:rsidR="007F2F5B">
        <w:t>yeniliğe a</w:t>
      </w:r>
      <w:r>
        <w:t>çıktır</w:t>
      </w:r>
    </w:p>
    <w:p w:rsidR="00832868" w:rsidRDefault="00832868" w:rsidP="00183ABE">
      <w:pPr>
        <w:tabs>
          <w:tab w:val="left" w:pos="4050"/>
          <w:tab w:val="center" w:pos="4749"/>
          <w:tab w:val="left" w:pos="5715"/>
          <w:tab w:val="left" w:pos="6210"/>
        </w:tabs>
        <w:ind w:left="283"/>
      </w:pPr>
      <w:r>
        <w:t xml:space="preserve">“Yöneticilerimiz, yaratıcı ve yenilikçi düşüncelerin üretilmesini teşvik etmektedir” sorusuna  öğretmenlerin % </w:t>
      </w:r>
      <w:r w:rsidR="00AC3FC0">
        <w:t>80 ‘</w:t>
      </w:r>
      <w:r>
        <w:t>i olumlu cevap vermiştir.</w:t>
      </w:r>
    </w:p>
    <w:p w:rsidR="00C74D07" w:rsidRDefault="00886F19" w:rsidP="00183ABE">
      <w:pPr>
        <w:tabs>
          <w:tab w:val="left" w:pos="4050"/>
          <w:tab w:val="center" w:pos="4749"/>
          <w:tab w:val="left" w:pos="6210"/>
        </w:tabs>
        <w:ind w:left="283"/>
        <w:jc w:val="center"/>
      </w:pPr>
      <w:r>
        <w:rPr>
          <w:noProof/>
          <w:lang w:eastAsia="tr-TR"/>
        </w:rPr>
        <w:drawing>
          <wp:inline distT="0" distB="0" distL="0" distR="0">
            <wp:extent cx="4333875" cy="3124200"/>
            <wp:effectExtent l="19050" t="0" r="9525" b="0"/>
            <wp:docPr id="41" name="Grafik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832868" w:rsidRDefault="00832868" w:rsidP="00183ABE">
      <w:pPr>
        <w:tabs>
          <w:tab w:val="left" w:pos="4050"/>
          <w:tab w:val="center" w:pos="4749"/>
          <w:tab w:val="left" w:pos="6210"/>
        </w:tabs>
        <w:ind w:left="283"/>
        <w:jc w:val="center"/>
      </w:pPr>
      <w:r w:rsidRPr="004E70BD">
        <w:rPr>
          <w:b/>
        </w:rPr>
        <w:t>Şekil 24</w:t>
      </w:r>
      <w:r w:rsidR="00F86F43">
        <w:t>: Yöneticilerin  stratejik p</w:t>
      </w:r>
      <w:r>
        <w:t>lanları öğretmenlerle paylaşması</w:t>
      </w:r>
    </w:p>
    <w:p w:rsidR="00832868" w:rsidRDefault="00832868" w:rsidP="00183ABE">
      <w:pPr>
        <w:tabs>
          <w:tab w:val="left" w:pos="4050"/>
          <w:tab w:val="center" w:pos="4749"/>
          <w:tab w:val="left" w:pos="6210"/>
        </w:tabs>
        <w:ind w:left="283"/>
      </w:pPr>
      <w:r>
        <w:t>“yöneticiler okulun vizyonunu stratejilerini iyileştirmeye açık alanlarını vs. çalışanlarla paylaşır.” Sorusuna katılıyorum ve</w:t>
      </w:r>
      <w:r w:rsidR="008A528E">
        <w:t>ya kesinlikle katılıyorum diyenlerin oranı %</w:t>
      </w:r>
      <w:r w:rsidR="00AC3FC0">
        <w:t xml:space="preserve">83 </w:t>
      </w:r>
      <w:r w:rsidR="008A528E">
        <w:t>olmuştur</w:t>
      </w:r>
    </w:p>
    <w:p w:rsidR="00832868" w:rsidRDefault="00832868" w:rsidP="00183ABE">
      <w:pPr>
        <w:tabs>
          <w:tab w:val="left" w:pos="4050"/>
          <w:tab w:val="center" w:pos="4749"/>
          <w:tab w:val="left" w:pos="6210"/>
        </w:tabs>
        <w:ind w:left="283"/>
        <w:jc w:val="center"/>
      </w:pPr>
    </w:p>
    <w:p w:rsidR="00886F19" w:rsidRDefault="00C745EE" w:rsidP="00183ABE">
      <w:pPr>
        <w:tabs>
          <w:tab w:val="left" w:pos="4050"/>
          <w:tab w:val="center" w:pos="4749"/>
          <w:tab w:val="left" w:pos="6210"/>
        </w:tabs>
        <w:ind w:left="283"/>
        <w:jc w:val="center"/>
      </w:pPr>
      <w:r w:rsidRPr="00C745EE">
        <w:rPr>
          <w:noProof/>
          <w:lang w:eastAsia="tr-TR"/>
        </w:rPr>
        <w:lastRenderedPageBreak/>
        <w:drawing>
          <wp:inline distT="0" distB="0" distL="0" distR="0">
            <wp:extent cx="4600575" cy="3124200"/>
            <wp:effectExtent l="19050" t="0" r="9525" b="0"/>
            <wp:docPr id="6" name="Grafik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7F2F5B" w:rsidRDefault="007F2F5B" w:rsidP="00183ABE">
      <w:pPr>
        <w:tabs>
          <w:tab w:val="left" w:pos="4050"/>
          <w:tab w:val="center" w:pos="4749"/>
          <w:tab w:val="left" w:pos="6210"/>
        </w:tabs>
        <w:ind w:left="283"/>
        <w:jc w:val="center"/>
        <w:rPr>
          <w:b/>
        </w:rPr>
      </w:pPr>
    </w:p>
    <w:p w:rsidR="008A528E" w:rsidRDefault="008A528E" w:rsidP="00183ABE">
      <w:pPr>
        <w:tabs>
          <w:tab w:val="left" w:pos="4050"/>
          <w:tab w:val="center" w:pos="4749"/>
          <w:tab w:val="left" w:pos="6210"/>
        </w:tabs>
        <w:ind w:left="283"/>
        <w:jc w:val="center"/>
      </w:pPr>
      <w:r w:rsidRPr="004E70BD">
        <w:rPr>
          <w:b/>
        </w:rPr>
        <w:t>Şekil 25:</w:t>
      </w:r>
      <w:r w:rsidR="007F2F5B">
        <w:t xml:space="preserve"> Okulda öğretmenlerin kullanımına tahsis edilen y</w:t>
      </w:r>
      <w:r>
        <w:t>erler</w:t>
      </w:r>
    </w:p>
    <w:p w:rsidR="008A528E" w:rsidRDefault="008A528E" w:rsidP="00183ABE">
      <w:pPr>
        <w:tabs>
          <w:tab w:val="left" w:pos="4050"/>
          <w:tab w:val="center" w:pos="4749"/>
          <w:tab w:val="left" w:pos="6210"/>
        </w:tabs>
        <w:ind w:left="283"/>
      </w:pPr>
      <w:r>
        <w:t>“Okulumuzda sadece öğretmenlerin kullanımına tahsis edilmiş yerler yeter</w:t>
      </w:r>
      <w:r w:rsidR="007F2F5B">
        <w:t xml:space="preserve">lidir sorusuna öğretmenlerin % </w:t>
      </w:r>
      <w:r w:rsidR="00AC3FC0">
        <w:t>93</w:t>
      </w:r>
      <w:r w:rsidR="007F2F5B">
        <w:t>’</w:t>
      </w:r>
      <w:r w:rsidR="00AC3FC0">
        <w:t xml:space="preserve">ü </w:t>
      </w:r>
      <w:r>
        <w:t>yeterlidir cevabı vermişlerdir.</w:t>
      </w:r>
    </w:p>
    <w:p w:rsidR="00886F19" w:rsidRDefault="00886F19" w:rsidP="00183ABE">
      <w:pPr>
        <w:tabs>
          <w:tab w:val="left" w:pos="4050"/>
          <w:tab w:val="center" w:pos="4749"/>
          <w:tab w:val="left" w:pos="6210"/>
        </w:tabs>
        <w:ind w:left="283"/>
        <w:jc w:val="center"/>
      </w:pPr>
      <w:r>
        <w:rPr>
          <w:noProof/>
          <w:lang w:eastAsia="tr-TR"/>
        </w:rPr>
        <w:drawing>
          <wp:inline distT="0" distB="0" distL="0" distR="0">
            <wp:extent cx="4600575" cy="3124200"/>
            <wp:effectExtent l="19050" t="0" r="9525" b="0"/>
            <wp:docPr id="43" name="Grafik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886F19" w:rsidRDefault="008A528E" w:rsidP="00183ABE">
      <w:pPr>
        <w:tabs>
          <w:tab w:val="left" w:pos="4050"/>
          <w:tab w:val="center" w:pos="4749"/>
          <w:tab w:val="left" w:pos="6210"/>
        </w:tabs>
        <w:ind w:left="283"/>
      </w:pPr>
      <w:r>
        <w:t xml:space="preserve">                                                  </w:t>
      </w:r>
      <w:r w:rsidRPr="004E70BD">
        <w:rPr>
          <w:b/>
        </w:rPr>
        <w:t>Şekil 26</w:t>
      </w:r>
      <w:r w:rsidR="007F2F5B">
        <w:t xml:space="preserve"> : Yenilik ve gelişmeleri takip e</w:t>
      </w:r>
      <w:r>
        <w:t>tme</w:t>
      </w:r>
    </w:p>
    <w:p w:rsidR="008A528E" w:rsidRPr="00436FE9" w:rsidRDefault="008A528E" w:rsidP="00183ABE">
      <w:pPr>
        <w:tabs>
          <w:tab w:val="left" w:pos="4050"/>
          <w:tab w:val="center" w:pos="4749"/>
          <w:tab w:val="left" w:pos="6210"/>
        </w:tabs>
        <w:ind w:left="283"/>
      </w:pPr>
      <w:r>
        <w:t xml:space="preserve">“Alanıma ilişkin yenilik ve gelişmeleri takip eder ve kendimi güncellerim “ sorusuna öğretmenlerimizin % </w:t>
      </w:r>
      <w:r w:rsidR="00AC3FC0">
        <w:t>93</w:t>
      </w:r>
      <w:r w:rsidR="0052204A">
        <w:t>’ü</w:t>
      </w:r>
      <w:r w:rsidR="00AC3FC0">
        <w:t xml:space="preserve"> </w:t>
      </w:r>
      <w:r>
        <w:t>katılırım veya kesin katılırım cevabı vermiştir.</w:t>
      </w:r>
    </w:p>
    <w:p w:rsidR="00F86F43" w:rsidRDefault="00F86F43" w:rsidP="00183ABE">
      <w:pPr>
        <w:ind w:left="283" w:right="1"/>
        <w:rPr>
          <w:rFonts w:ascii="Times New Roman" w:hAnsi="Times New Roman"/>
          <w:b/>
          <w:sz w:val="24"/>
          <w:szCs w:val="24"/>
          <w:u w:val="single"/>
        </w:rPr>
      </w:pPr>
    </w:p>
    <w:p w:rsidR="00F86F43" w:rsidRDefault="00F86F43" w:rsidP="00183ABE">
      <w:pPr>
        <w:ind w:left="283" w:right="1"/>
        <w:rPr>
          <w:rFonts w:ascii="Times New Roman" w:hAnsi="Times New Roman"/>
          <w:b/>
          <w:sz w:val="24"/>
          <w:szCs w:val="24"/>
          <w:u w:val="single"/>
        </w:rPr>
      </w:pPr>
    </w:p>
    <w:p w:rsidR="007F2F5B" w:rsidRDefault="007F2F5B" w:rsidP="00183ABE">
      <w:pPr>
        <w:ind w:left="283" w:right="1"/>
        <w:rPr>
          <w:rFonts w:ascii="Times New Roman" w:hAnsi="Times New Roman"/>
          <w:b/>
          <w:sz w:val="24"/>
          <w:szCs w:val="24"/>
          <w:u w:val="single"/>
        </w:rPr>
      </w:pPr>
    </w:p>
    <w:p w:rsidR="00146B0D" w:rsidRPr="003A09BD" w:rsidRDefault="00146B0D" w:rsidP="00183ABE">
      <w:pPr>
        <w:ind w:left="283" w:right="1"/>
        <w:rPr>
          <w:rFonts w:ascii="Times New Roman" w:hAnsi="Times New Roman"/>
          <w:b/>
          <w:sz w:val="24"/>
          <w:szCs w:val="24"/>
          <w:u w:val="single"/>
        </w:rPr>
      </w:pPr>
      <w:r w:rsidRPr="003A09BD">
        <w:rPr>
          <w:rFonts w:ascii="Times New Roman" w:hAnsi="Times New Roman"/>
          <w:b/>
          <w:sz w:val="24"/>
          <w:szCs w:val="24"/>
          <w:u w:val="single"/>
        </w:rPr>
        <w:lastRenderedPageBreak/>
        <w:t>Olumlu Yönlerimiz:</w:t>
      </w:r>
    </w:p>
    <w:p w:rsidR="00146B0D" w:rsidRPr="003A09BD" w:rsidRDefault="00BF739C" w:rsidP="00183ABE">
      <w:pPr>
        <w:numPr>
          <w:ilvl w:val="0"/>
          <w:numId w:val="2"/>
        </w:numPr>
        <w:spacing w:after="160" w:line="300" w:lineRule="auto"/>
        <w:ind w:left="283" w:right="1"/>
        <w:rPr>
          <w:rFonts w:ascii="Times New Roman" w:hAnsi="Times New Roman"/>
          <w:sz w:val="24"/>
          <w:szCs w:val="24"/>
        </w:rPr>
      </w:pPr>
      <w:r w:rsidRPr="003A09BD">
        <w:rPr>
          <w:rFonts w:ascii="Times New Roman" w:hAnsi="Times New Roman"/>
          <w:sz w:val="24"/>
          <w:szCs w:val="24"/>
        </w:rPr>
        <w:t>O</w:t>
      </w:r>
      <w:r w:rsidR="00146B0D" w:rsidRPr="003A09BD">
        <w:rPr>
          <w:rFonts w:ascii="Times New Roman" w:hAnsi="Times New Roman"/>
          <w:sz w:val="24"/>
          <w:szCs w:val="24"/>
        </w:rPr>
        <w:t>kulumuzda alınan kararlar çalışanların katılımıyla alınır</w:t>
      </w:r>
      <w:r w:rsidR="007F2F5B">
        <w:rPr>
          <w:rFonts w:ascii="Times New Roman" w:hAnsi="Times New Roman"/>
          <w:sz w:val="24"/>
          <w:szCs w:val="24"/>
        </w:rPr>
        <w:t>.</w:t>
      </w:r>
    </w:p>
    <w:p w:rsidR="00146B0D" w:rsidRPr="003A09BD" w:rsidRDefault="00BF739C" w:rsidP="00183ABE">
      <w:pPr>
        <w:numPr>
          <w:ilvl w:val="0"/>
          <w:numId w:val="2"/>
        </w:numPr>
        <w:spacing w:after="160" w:line="300" w:lineRule="auto"/>
        <w:ind w:left="283" w:right="992"/>
        <w:rPr>
          <w:rFonts w:ascii="Times New Roman" w:hAnsi="Times New Roman"/>
          <w:sz w:val="24"/>
          <w:szCs w:val="24"/>
        </w:rPr>
      </w:pPr>
      <w:r w:rsidRPr="003A09BD">
        <w:rPr>
          <w:rFonts w:ascii="Times New Roman" w:hAnsi="Times New Roman"/>
          <w:sz w:val="24"/>
          <w:szCs w:val="24"/>
        </w:rPr>
        <w:t>K</w:t>
      </w:r>
      <w:r w:rsidR="00146B0D" w:rsidRPr="003A09BD">
        <w:rPr>
          <w:rFonts w:ascii="Times New Roman" w:hAnsi="Times New Roman"/>
          <w:sz w:val="24"/>
          <w:szCs w:val="24"/>
        </w:rPr>
        <w:t>urumdaki tüm duyurular çalışanlara zamanında iletilir ve her türlü ödüllendirmede adil olma, tarafsızlık ve objektiflik sağlanır</w:t>
      </w:r>
      <w:r w:rsidR="007F2F5B">
        <w:rPr>
          <w:rFonts w:ascii="Times New Roman" w:hAnsi="Times New Roman"/>
          <w:sz w:val="24"/>
          <w:szCs w:val="24"/>
        </w:rPr>
        <w:t>.</w:t>
      </w:r>
    </w:p>
    <w:p w:rsidR="00146B0D" w:rsidRPr="003A09BD" w:rsidRDefault="007F2F5B" w:rsidP="00183ABE">
      <w:pPr>
        <w:numPr>
          <w:ilvl w:val="0"/>
          <w:numId w:val="2"/>
        </w:numPr>
        <w:spacing w:after="160" w:line="300" w:lineRule="auto"/>
        <w:ind w:left="283" w:right="1"/>
        <w:rPr>
          <w:rFonts w:ascii="Times New Roman" w:hAnsi="Times New Roman"/>
          <w:sz w:val="24"/>
          <w:szCs w:val="24"/>
        </w:rPr>
      </w:pPr>
      <w:r>
        <w:rPr>
          <w:rFonts w:ascii="Times New Roman" w:hAnsi="Times New Roman"/>
          <w:sz w:val="24"/>
          <w:szCs w:val="24"/>
        </w:rPr>
        <w:t xml:space="preserve">Öğretmenlerimiz kendilerini </w:t>
      </w:r>
      <w:r w:rsidR="00146B0D" w:rsidRPr="003A09BD">
        <w:rPr>
          <w:rFonts w:ascii="Times New Roman" w:hAnsi="Times New Roman"/>
          <w:sz w:val="24"/>
          <w:szCs w:val="24"/>
        </w:rPr>
        <w:t>okulun değerli bir üyesi olarak gö</w:t>
      </w:r>
      <w:r>
        <w:rPr>
          <w:rFonts w:ascii="Times New Roman" w:hAnsi="Times New Roman"/>
          <w:sz w:val="24"/>
          <w:szCs w:val="24"/>
        </w:rPr>
        <w:t>rmektedir.</w:t>
      </w:r>
    </w:p>
    <w:p w:rsidR="00146B0D" w:rsidRPr="003A09BD" w:rsidRDefault="00BF739C" w:rsidP="00183ABE">
      <w:pPr>
        <w:numPr>
          <w:ilvl w:val="0"/>
          <w:numId w:val="2"/>
        </w:numPr>
        <w:spacing w:after="160" w:line="300" w:lineRule="auto"/>
        <w:ind w:left="283" w:right="1"/>
        <w:rPr>
          <w:rFonts w:ascii="Times New Roman" w:hAnsi="Times New Roman"/>
          <w:sz w:val="24"/>
          <w:szCs w:val="24"/>
        </w:rPr>
      </w:pPr>
      <w:r w:rsidRPr="003A09BD">
        <w:rPr>
          <w:rFonts w:ascii="Times New Roman" w:hAnsi="Times New Roman"/>
          <w:sz w:val="24"/>
          <w:szCs w:val="24"/>
        </w:rPr>
        <w:t>Ç</w:t>
      </w:r>
      <w:r w:rsidR="00146B0D" w:rsidRPr="003A09BD">
        <w:rPr>
          <w:rFonts w:ascii="Times New Roman" w:hAnsi="Times New Roman"/>
          <w:sz w:val="24"/>
          <w:szCs w:val="24"/>
        </w:rPr>
        <w:t>alıştığım okul bana kendimi geliştirme imkanı tanımaktadır</w:t>
      </w:r>
      <w:r w:rsidR="007F2F5B">
        <w:rPr>
          <w:rFonts w:ascii="Times New Roman" w:hAnsi="Times New Roman"/>
          <w:sz w:val="24"/>
          <w:szCs w:val="24"/>
        </w:rPr>
        <w:t>.</w:t>
      </w:r>
    </w:p>
    <w:p w:rsidR="00146B0D" w:rsidRPr="003A09BD" w:rsidRDefault="00BF739C" w:rsidP="00183ABE">
      <w:pPr>
        <w:numPr>
          <w:ilvl w:val="0"/>
          <w:numId w:val="2"/>
        </w:numPr>
        <w:spacing w:after="160" w:line="300" w:lineRule="auto"/>
        <w:ind w:left="283" w:right="1"/>
        <w:rPr>
          <w:rFonts w:ascii="Times New Roman" w:hAnsi="Times New Roman"/>
          <w:sz w:val="24"/>
          <w:szCs w:val="24"/>
        </w:rPr>
      </w:pPr>
      <w:r w:rsidRPr="003A09BD">
        <w:rPr>
          <w:rFonts w:ascii="Times New Roman" w:hAnsi="Times New Roman"/>
          <w:sz w:val="24"/>
          <w:szCs w:val="24"/>
        </w:rPr>
        <w:t>O</w:t>
      </w:r>
      <w:r w:rsidR="00146B0D" w:rsidRPr="003A09BD">
        <w:rPr>
          <w:rFonts w:ascii="Times New Roman" w:hAnsi="Times New Roman"/>
          <w:sz w:val="24"/>
          <w:szCs w:val="24"/>
        </w:rPr>
        <w:t>kul teknik ve araç gereç yönünden yeterli teknik donanıma sahiptir.</w:t>
      </w:r>
    </w:p>
    <w:p w:rsidR="00146B0D" w:rsidRPr="003A09BD" w:rsidRDefault="00BF739C" w:rsidP="00183ABE">
      <w:pPr>
        <w:numPr>
          <w:ilvl w:val="0"/>
          <w:numId w:val="2"/>
        </w:numPr>
        <w:spacing w:after="160" w:line="300" w:lineRule="auto"/>
        <w:ind w:left="283" w:right="1"/>
        <w:rPr>
          <w:rFonts w:ascii="Times New Roman" w:hAnsi="Times New Roman"/>
          <w:sz w:val="24"/>
          <w:szCs w:val="24"/>
        </w:rPr>
      </w:pPr>
      <w:r w:rsidRPr="003A09BD">
        <w:rPr>
          <w:rFonts w:ascii="Times New Roman" w:hAnsi="Times New Roman"/>
          <w:sz w:val="24"/>
          <w:szCs w:val="24"/>
        </w:rPr>
        <w:t>O</w:t>
      </w:r>
      <w:r w:rsidR="00146B0D" w:rsidRPr="003A09BD">
        <w:rPr>
          <w:rFonts w:ascii="Times New Roman" w:hAnsi="Times New Roman"/>
          <w:sz w:val="24"/>
          <w:szCs w:val="24"/>
        </w:rPr>
        <w:t>kulda çalışanlara yönelik sosyal ve kültürel faaliyetler düzenlenir.</w:t>
      </w:r>
    </w:p>
    <w:p w:rsidR="00146B0D" w:rsidRPr="003A09BD" w:rsidRDefault="00BF739C" w:rsidP="00183ABE">
      <w:pPr>
        <w:numPr>
          <w:ilvl w:val="0"/>
          <w:numId w:val="2"/>
        </w:numPr>
        <w:spacing w:after="160" w:line="300" w:lineRule="auto"/>
        <w:ind w:left="283" w:right="1"/>
        <w:rPr>
          <w:rFonts w:ascii="Times New Roman" w:hAnsi="Times New Roman"/>
          <w:sz w:val="24"/>
          <w:szCs w:val="24"/>
        </w:rPr>
      </w:pPr>
      <w:r w:rsidRPr="003A09BD">
        <w:rPr>
          <w:rFonts w:ascii="Times New Roman" w:hAnsi="Times New Roman"/>
          <w:sz w:val="24"/>
          <w:szCs w:val="24"/>
        </w:rPr>
        <w:t>O</w:t>
      </w:r>
      <w:r w:rsidR="00146B0D" w:rsidRPr="003A09BD">
        <w:rPr>
          <w:rFonts w:ascii="Times New Roman" w:hAnsi="Times New Roman"/>
          <w:sz w:val="24"/>
          <w:szCs w:val="24"/>
        </w:rPr>
        <w:t>kulda öğretmenler arasında ayrım yapılmamaktadır.</w:t>
      </w:r>
    </w:p>
    <w:p w:rsidR="00146B0D" w:rsidRPr="003A09BD" w:rsidRDefault="00BF739C" w:rsidP="00183ABE">
      <w:pPr>
        <w:numPr>
          <w:ilvl w:val="0"/>
          <w:numId w:val="2"/>
        </w:numPr>
        <w:spacing w:after="160" w:line="300" w:lineRule="auto"/>
        <w:ind w:left="283" w:right="1"/>
        <w:rPr>
          <w:rFonts w:ascii="Times New Roman" w:hAnsi="Times New Roman"/>
          <w:sz w:val="24"/>
          <w:szCs w:val="24"/>
        </w:rPr>
      </w:pPr>
      <w:r w:rsidRPr="003A09BD">
        <w:rPr>
          <w:rFonts w:ascii="Times New Roman" w:hAnsi="Times New Roman"/>
          <w:sz w:val="24"/>
          <w:szCs w:val="24"/>
        </w:rPr>
        <w:t>O</w:t>
      </w:r>
      <w:r w:rsidR="00146B0D" w:rsidRPr="003A09BD">
        <w:rPr>
          <w:rFonts w:ascii="Times New Roman" w:hAnsi="Times New Roman"/>
          <w:sz w:val="24"/>
          <w:szCs w:val="24"/>
        </w:rPr>
        <w:t>kulumuzda yerelde ve toplum üzerinde olumlu bir etki bırakacak çalışmalar yapılmaktadır.</w:t>
      </w:r>
    </w:p>
    <w:p w:rsidR="00146B0D" w:rsidRPr="003A09BD" w:rsidRDefault="00BF739C" w:rsidP="00183ABE">
      <w:pPr>
        <w:numPr>
          <w:ilvl w:val="0"/>
          <w:numId w:val="2"/>
        </w:numPr>
        <w:spacing w:after="160" w:line="300" w:lineRule="auto"/>
        <w:ind w:left="283" w:right="1"/>
        <w:rPr>
          <w:rFonts w:ascii="Times New Roman" w:hAnsi="Times New Roman"/>
          <w:sz w:val="24"/>
          <w:szCs w:val="24"/>
        </w:rPr>
      </w:pPr>
      <w:r w:rsidRPr="003A09BD">
        <w:rPr>
          <w:rFonts w:ascii="Times New Roman" w:hAnsi="Times New Roman"/>
          <w:sz w:val="24"/>
          <w:szCs w:val="24"/>
        </w:rPr>
        <w:t>Y</w:t>
      </w:r>
      <w:r w:rsidR="00146B0D" w:rsidRPr="003A09BD">
        <w:rPr>
          <w:rFonts w:ascii="Times New Roman" w:hAnsi="Times New Roman"/>
          <w:sz w:val="24"/>
          <w:szCs w:val="24"/>
        </w:rPr>
        <w:t>öneticilerimiz yaratıcı ve yenilikçi düşüncelerin üretilmesini teşvik etmektedir</w:t>
      </w:r>
      <w:r w:rsidR="007F2F5B">
        <w:rPr>
          <w:rFonts w:ascii="Times New Roman" w:hAnsi="Times New Roman"/>
          <w:sz w:val="24"/>
          <w:szCs w:val="24"/>
        </w:rPr>
        <w:t>.</w:t>
      </w:r>
    </w:p>
    <w:p w:rsidR="00146B0D" w:rsidRPr="003A09BD" w:rsidRDefault="00BF739C" w:rsidP="00183ABE">
      <w:pPr>
        <w:numPr>
          <w:ilvl w:val="0"/>
          <w:numId w:val="2"/>
        </w:numPr>
        <w:spacing w:after="160" w:line="300" w:lineRule="auto"/>
        <w:ind w:left="283" w:right="1"/>
        <w:rPr>
          <w:rFonts w:ascii="Times New Roman" w:hAnsi="Times New Roman"/>
          <w:sz w:val="24"/>
          <w:szCs w:val="24"/>
        </w:rPr>
      </w:pPr>
      <w:r w:rsidRPr="003A09BD">
        <w:rPr>
          <w:rFonts w:ascii="Times New Roman" w:hAnsi="Times New Roman"/>
          <w:sz w:val="24"/>
          <w:szCs w:val="24"/>
        </w:rPr>
        <w:t>Y</w:t>
      </w:r>
      <w:r w:rsidR="00146B0D" w:rsidRPr="003A09BD">
        <w:rPr>
          <w:rFonts w:ascii="Times New Roman" w:hAnsi="Times New Roman"/>
          <w:sz w:val="24"/>
          <w:szCs w:val="24"/>
        </w:rPr>
        <w:t>öneticiler okul vizyonunu, stratejilerini, iyileştirmeye açık alanlarını çalışanlarıyla paylaşır</w:t>
      </w:r>
      <w:r w:rsidR="007F2F5B">
        <w:rPr>
          <w:rFonts w:ascii="Times New Roman" w:hAnsi="Times New Roman"/>
          <w:sz w:val="24"/>
          <w:szCs w:val="24"/>
        </w:rPr>
        <w:t>.</w:t>
      </w:r>
    </w:p>
    <w:p w:rsidR="008A528E" w:rsidRPr="000F79F0" w:rsidRDefault="00BF739C" w:rsidP="00183ABE">
      <w:pPr>
        <w:numPr>
          <w:ilvl w:val="0"/>
          <w:numId w:val="2"/>
        </w:numPr>
        <w:spacing w:after="160" w:line="300" w:lineRule="auto"/>
        <w:ind w:left="283" w:right="1"/>
        <w:rPr>
          <w:rFonts w:ascii="Times New Roman" w:hAnsi="Times New Roman"/>
          <w:sz w:val="24"/>
          <w:szCs w:val="24"/>
        </w:rPr>
      </w:pPr>
      <w:r w:rsidRPr="003A09BD">
        <w:rPr>
          <w:rFonts w:ascii="Times New Roman" w:hAnsi="Times New Roman"/>
          <w:sz w:val="24"/>
          <w:szCs w:val="24"/>
        </w:rPr>
        <w:t>O</w:t>
      </w:r>
      <w:r w:rsidR="00146B0D" w:rsidRPr="003A09BD">
        <w:rPr>
          <w:rFonts w:ascii="Times New Roman" w:hAnsi="Times New Roman"/>
          <w:sz w:val="24"/>
          <w:szCs w:val="24"/>
        </w:rPr>
        <w:t>kulumuzda sadece öğretmenlerin kullanımına tahsis edilmiş yerler yeterlidir.</w:t>
      </w:r>
    </w:p>
    <w:p w:rsidR="00146B0D" w:rsidRPr="003A09BD" w:rsidRDefault="000F79F0" w:rsidP="00183ABE">
      <w:pPr>
        <w:pStyle w:val="ListeParagraf"/>
        <w:ind w:left="283" w:right="1"/>
        <w:jc w:val="both"/>
        <w:rPr>
          <w:rFonts w:ascii="Times New Roman" w:hAnsi="Times New Roman"/>
          <w:b/>
          <w:sz w:val="24"/>
          <w:szCs w:val="24"/>
          <w:u w:val="single"/>
        </w:rPr>
      </w:pPr>
      <w:r>
        <w:rPr>
          <w:rFonts w:ascii="Times New Roman" w:hAnsi="Times New Roman"/>
          <w:b/>
          <w:sz w:val="24"/>
          <w:szCs w:val="24"/>
          <w:u w:val="single"/>
        </w:rPr>
        <w:t xml:space="preserve">   </w:t>
      </w:r>
      <w:r w:rsidR="00146B0D" w:rsidRPr="003A09BD">
        <w:rPr>
          <w:rFonts w:ascii="Times New Roman" w:hAnsi="Times New Roman"/>
          <w:b/>
          <w:sz w:val="24"/>
          <w:szCs w:val="24"/>
          <w:u w:val="single"/>
        </w:rPr>
        <w:t>Olumsuz Yönlerimiz:</w:t>
      </w:r>
    </w:p>
    <w:p w:rsidR="008A528E" w:rsidRDefault="008A528E" w:rsidP="00183ABE">
      <w:pPr>
        <w:pStyle w:val="ListeParagraf"/>
        <w:ind w:left="283" w:right="1"/>
        <w:jc w:val="both"/>
        <w:rPr>
          <w:rFonts w:ascii="Times New Roman" w:hAnsi="Times New Roman"/>
          <w:sz w:val="24"/>
          <w:szCs w:val="24"/>
        </w:rPr>
      </w:pPr>
      <w:r>
        <w:rPr>
          <w:rFonts w:ascii="Times New Roman" w:hAnsi="Times New Roman"/>
          <w:sz w:val="24"/>
          <w:szCs w:val="24"/>
        </w:rPr>
        <w:t>1-Her sınıfta yeterli araç ve gereç yoktur</w:t>
      </w:r>
    </w:p>
    <w:p w:rsidR="00165F0D" w:rsidRDefault="008A528E" w:rsidP="00183ABE">
      <w:pPr>
        <w:pStyle w:val="ListeParagraf"/>
        <w:ind w:left="283" w:right="1"/>
        <w:jc w:val="both"/>
        <w:rPr>
          <w:rFonts w:ascii="Times New Roman" w:hAnsi="Times New Roman"/>
          <w:sz w:val="24"/>
          <w:szCs w:val="24"/>
        </w:rPr>
      </w:pPr>
      <w:r>
        <w:rPr>
          <w:rFonts w:ascii="Times New Roman" w:hAnsi="Times New Roman"/>
          <w:sz w:val="24"/>
          <w:szCs w:val="24"/>
        </w:rPr>
        <w:t xml:space="preserve">2- </w:t>
      </w:r>
      <w:r w:rsidR="00AB3AF0">
        <w:rPr>
          <w:rFonts w:ascii="Times New Roman" w:hAnsi="Times New Roman"/>
          <w:sz w:val="24"/>
          <w:szCs w:val="24"/>
        </w:rPr>
        <w:t>Okul binasının konumu</w:t>
      </w:r>
    </w:p>
    <w:p w:rsidR="00165F0D" w:rsidRDefault="00165F0D" w:rsidP="00183ABE">
      <w:pPr>
        <w:pStyle w:val="ListeParagraf"/>
        <w:ind w:left="283" w:right="1"/>
        <w:jc w:val="both"/>
        <w:rPr>
          <w:rFonts w:ascii="Times New Roman" w:hAnsi="Times New Roman"/>
          <w:color w:val="FF0000"/>
          <w:sz w:val="24"/>
          <w:szCs w:val="24"/>
        </w:rPr>
      </w:pPr>
    </w:p>
    <w:p w:rsidR="00165F0D" w:rsidRDefault="00165F0D" w:rsidP="00183ABE">
      <w:pPr>
        <w:pStyle w:val="ListeParagraf"/>
        <w:ind w:left="283" w:right="1"/>
        <w:jc w:val="both"/>
        <w:rPr>
          <w:rFonts w:ascii="Times New Roman" w:hAnsi="Times New Roman"/>
          <w:color w:val="FF0000"/>
          <w:sz w:val="24"/>
          <w:szCs w:val="24"/>
        </w:rPr>
      </w:pPr>
    </w:p>
    <w:p w:rsidR="00165F0D" w:rsidRDefault="00165F0D" w:rsidP="00183ABE">
      <w:pPr>
        <w:pStyle w:val="ListeParagraf"/>
        <w:ind w:left="283" w:right="1"/>
        <w:jc w:val="both"/>
        <w:rPr>
          <w:rFonts w:ascii="Times New Roman" w:hAnsi="Times New Roman"/>
          <w:color w:val="FF0000"/>
          <w:sz w:val="24"/>
          <w:szCs w:val="24"/>
        </w:rPr>
      </w:pPr>
    </w:p>
    <w:p w:rsidR="00384A49" w:rsidRPr="002F2033" w:rsidRDefault="00402504" w:rsidP="00183ABE">
      <w:pPr>
        <w:pStyle w:val="ListeParagraf"/>
        <w:ind w:left="283" w:right="1"/>
        <w:jc w:val="both"/>
        <w:rPr>
          <w:rFonts w:ascii="Times New Roman" w:hAnsi="Times New Roman"/>
          <w:b/>
          <w:sz w:val="24"/>
          <w:szCs w:val="24"/>
        </w:rPr>
      </w:pPr>
      <w:r w:rsidRPr="002F2033">
        <w:rPr>
          <w:rFonts w:ascii="Times New Roman" w:hAnsi="Times New Roman"/>
          <w:b/>
          <w:sz w:val="24"/>
          <w:szCs w:val="24"/>
        </w:rPr>
        <w:t>Veli Anketi Sonuçları:</w:t>
      </w:r>
    </w:p>
    <w:p w:rsidR="00F45BA0" w:rsidRPr="00165F0D" w:rsidRDefault="00165F0D" w:rsidP="00183ABE">
      <w:pPr>
        <w:pStyle w:val="AralkYok"/>
        <w:ind w:left="283"/>
        <w:jc w:val="both"/>
        <w:rPr>
          <w:sz w:val="24"/>
          <w:szCs w:val="24"/>
        </w:rPr>
      </w:pPr>
      <w:r w:rsidRPr="00165F0D">
        <w:rPr>
          <w:sz w:val="24"/>
          <w:szCs w:val="24"/>
        </w:rPr>
        <w:t xml:space="preserve">         </w:t>
      </w:r>
      <w:r>
        <w:rPr>
          <w:sz w:val="24"/>
          <w:szCs w:val="24"/>
        </w:rPr>
        <w:t xml:space="preserve">Okulumuzdaki mevcut </w:t>
      </w:r>
      <w:r w:rsidR="00AB3AF0">
        <w:rPr>
          <w:sz w:val="24"/>
          <w:szCs w:val="24"/>
        </w:rPr>
        <w:t>68</w:t>
      </w:r>
      <w:r w:rsidR="003D66C1" w:rsidRPr="00165F0D">
        <w:rPr>
          <w:sz w:val="24"/>
          <w:szCs w:val="24"/>
        </w:rPr>
        <w:t xml:space="preserve"> </w:t>
      </w:r>
      <w:r w:rsidR="00F45BA0" w:rsidRPr="00165F0D">
        <w:rPr>
          <w:sz w:val="24"/>
          <w:szCs w:val="24"/>
        </w:rPr>
        <w:t xml:space="preserve">veli içerisinde Tesadüfi Örnekleme Yöntemine göre </w:t>
      </w:r>
      <w:r w:rsidR="00AB3AF0">
        <w:rPr>
          <w:sz w:val="24"/>
          <w:szCs w:val="24"/>
        </w:rPr>
        <w:t>32</w:t>
      </w:r>
      <w:r w:rsidR="00F45BA0" w:rsidRPr="00165F0D">
        <w:rPr>
          <w:sz w:val="24"/>
          <w:szCs w:val="24"/>
        </w:rPr>
        <w:t xml:space="preserve"> kişi seçilmiştir.</w:t>
      </w:r>
      <w:r>
        <w:rPr>
          <w:sz w:val="24"/>
          <w:szCs w:val="24"/>
        </w:rPr>
        <w:t xml:space="preserve"> Veli anketleri velilerimiz tarafından </w:t>
      </w:r>
      <w:r w:rsidR="0052204A">
        <w:rPr>
          <w:sz w:val="24"/>
          <w:szCs w:val="24"/>
        </w:rPr>
        <w:t>google anket uygulaması üzerinden alınmıştır</w:t>
      </w:r>
      <w:r>
        <w:rPr>
          <w:sz w:val="24"/>
          <w:szCs w:val="24"/>
        </w:rPr>
        <w:t>.</w:t>
      </w:r>
      <w:r w:rsidR="0052204A">
        <w:rPr>
          <w:sz w:val="24"/>
          <w:szCs w:val="24"/>
        </w:rPr>
        <w:t xml:space="preserve"> </w:t>
      </w:r>
      <w:r>
        <w:rPr>
          <w:sz w:val="24"/>
          <w:szCs w:val="24"/>
        </w:rPr>
        <w:t>20</w:t>
      </w:r>
      <w:r w:rsidR="00C745EE">
        <w:rPr>
          <w:sz w:val="24"/>
          <w:szCs w:val="24"/>
        </w:rPr>
        <w:t>24</w:t>
      </w:r>
      <w:r>
        <w:rPr>
          <w:sz w:val="24"/>
          <w:szCs w:val="24"/>
        </w:rPr>
        <w:t>-202</w:t>
      </w:r>
      <w:r w:rsidR="00C745EE">
        <w:rPr>
          <w:sz w:val="24"/>
          <w:szCs w:val="24"/>
        </w:rPr>
        <w:t>8</w:t>
      </w:r>
      <w:r>
        <w:rPr>
          <w:sz w:val="24"/>
          <w:szCs w:val="24"/>
        </w:rPr>
        <w:t xml:space="preserve"> Stratejik Planın oluşmasında ve doldurulan anketler aracılığıyla önümüzü aydınlatan  ve bu yolda bizlerle birlikte yürüyen tüm velilerimize teşekkür ederiz.</w:t>
      </w:r>
    </w:p>
    <w:p w:rsidR="00165F0D" w:rsidRDefault="00165F0D" w:rsidP="00183ABE">
      <w:pPr>
        <w:pStyle w:val="AralkYok"/>
        <w:ind w:left="283"/>
        <w:jc w:val="both"/>
        <w:rPr>
          <w:sz w:val="24"/>
          <w:szCs w:val="24"/>
        </w:rPr>
      </w:pPr>
    </w:p>
    <w:p w:rsidR="00165F0D" w:rsidRDefault="00165F0D" w:rsidP="00183ABE">
      <w:pPr>
        <w:pStyle w:val="AralkYok"/>
        <w:ind w:left="283"/>
        <w:jc w:val="both"/>
        <w:rPr>
          <w:sz w:val="24"/>
          <w:szCs w:val="24"/>
        </w:rPr>
      </w:pPr>
    </w:p>
    <w:p w:rsidR="00F45BA0" w:rsidRPr="00165F0D" w:rsidRDefault="00165F0D" w:rsidP="00183ABE">
      <w:pPr>
        <w:pStyle w:val="AralkYok"/>
        <w:ind w:left="283"/>
        <w:jc w:val="both"/>
        <w:rPr>
          <w:sz w:val="24"/>
          <w:szCs w:val="24"/>
        </w:rPr>
      </w:pPr>
      <w:r>
        <w:rPr>
          <w:sz w:val="24"/>
          <w:szCs w:val="24"/>
        </w:rPr>
        <w:t xml:space="preserve">         </w:t>
      </w:r>
      <w:r w:rsidR="00F45BA0" w:rsidRPr="00165F0D">
        <w:rPr>
          <w:sz w:val="24"/>
          <w:szCs w:val="24"/>
        </w:rPr>
        <w:t>Okulumuzda öğrenim gören öğrencilerin velilerine yönelik gerçekleştirilmiş olan anket çalışması sonuçları aşağıdaki gibidir.</w:t>
      </w:r>
    </w:p>
    <w:p w:rsidR="0012345E" w:rsidRPr="00165F0D" w:rsidRDefault="0012345E" w:rsidP="00183ABE">
      <w:pPr>
        <w:pStyle w:val="AralkYok"/>
        <w:ind w:left="283"/>
        <w:jc w:val="both"/>
        <w:rPr>
          <w:sz w:val="24"/>
          <w:szCs w:val="24"/>
        </w:rPr>
      </w:pPr>
    </w:p>
    <w:p w:rsidR="00165F0D" w:rsidRDefault="00165F0D" w:rsidP="00183ABE">
      <w:pPr>
        <w:pStyle w:val="AralkYok"/>
        <w:ind w:left="283"/>
      </w:pPr>
    </w:p>
    <w:p w:rsidR="00165F0D" w:rsidRDefault="00165F0D" w:rsidP="00183ABE">
      <w:pPr>
        <w:pStyle w:val="AralkYok"/>
        <w:ind w:left="283"/>
      </w:pPr>
    </w:p>
    <w:p w:rsidR="00165F0D" w:rsidRDefault="00165F0D" w:rsidP="00183ABE">
      <w:pPr>
        <w:pStyle w:val="AralkYok"/>
        <w:ind w:left="283"/>
      </w:pPr>
    </w:p>
    <w:p w:rsidR="00384A49" w:rsidRPr="00384A49" w:rsidRDefault="00384A49" w:rsidP="00183ABE">
      <w:pPr>
        <w:ind w:left="283"/>
        <w:jc w:val="center"/>
        <w:rPr>
          <w:color w:val="FF0000"/>
        </w:rPr>
      </w:pPr>
      <w:r w:rsidRPr="00384A49">
        <w:rPr>
          <w:noProof/>
          <w:color w:val="FF0000"/>
          <w:lang w:eastAsia="tr-TR"/>
        </w:rPr>
        <w:lastRenderedPageBreak/>
        <w:drawing>
          <wp:inline distT="0" distB="0" distL="0" distR="0">
            <wp:extent cx="4705350" cy="2628900"/>
            <wp:effectExtent l="19050" t="0" r="19050" b="0"/>
            <wp:docPr id="44" name="Grafik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8A1D01" w:rsidRPr="00CA06D6" w:rsidRDefault="00384A49" w:rsidP="00183ABE">
      <w:pPr>
        <w:pStyle w:val="ResimYazs"/>
        <w:ind w:left="283"/>
        <w:jc w:val="both"/>
        <w:rPr>
          <w:b w:val="0"/>
          <w:sz w:val="24"/>
          <w:szCs w:val="24"/>
        </w:rPr>
      </w:pPr>
      <w:r w:rsidRPr="00384A49">
        <w:rPr>
          <w:color w:val="FF0000"/>
          <w:sz w:val="24"/>
          <w:szCs w:val="24"/>
        </w:rPr>
        <w:t xml:space="preserve">                              </w:t>
      </w:r>
      <w:r w:rsidRPr="004E70BD">
        <w:rPr>
          <w:color w:val="auto"/>
          <w:sz w:val="24"/>
          <w:szCs w:val="24"/>
        </w:rPr>
        <w:t xml:space="preserve">Şekil </w:t>
      </w:r>
      <w:r w:rsidR="008A1D01" w:rsidRPr="004E70BD">
        <w:rPr>
          <w:color w:val="auto"/>
          <w:sz w:val="24"/>
          <w:szCs w:val="24"/>
        </w:rPr>
        <w:t>27</w:t>
      </w:r>
      <w:r w:rsidRPr="004E70BD">
        <w:rPr>
          <w:color w:val="auto"/>
          <w:sz w:val="24"/>
          <w:szCs w:val="24"/>
        </w:rPr>
        <w:t>:</w:t>
      </w:r>
      <w:r w:rsidRPr="00384A49">
        <w:rPr>
          <w:color w:val="FF0000"/>
          <w:sz w:val="24"/>
          <w:szCs w:val="24"/>
        </w:rPr>
        <w:t xml:space="preserve"> </w:t>
      </w:r>
      <w:r w:rsidR="00165F0D">
        <w:rPr>
          <w:b w:val="0"/>
          <w:sz w:val="24"/>
          <w:szCs w:val="24"/>
        </w:rPr>
        <w:t>Velilerin ulaşabilme s</w:t>
      </w:r>
      <w:r w:rsidR="008A1D01" w:rsidRPr="00A95A10">
        <w:rPr>
          <w:b w:val="0"/>
          <w:sz w:val="24"/>
          <w:szCs w:val="24"/>
        </w:rPr>
        <w:t>eviyesi</w:t>
      </w:r>
    </w:p>
    <w:p w:rsidR="008A1D01" w:rsidRDefault="008A1D01" w:rsidP="00183ABE">
      <w:pPr>
        <w:ind w:left="283"/>
      </w:pPr>
      <w:r>
        <w:tab/>
        <w:t>“</w:t>
      </w:r>
      <w:r w:rsidRPr="00BE22A7">
        <w:t>İhti</w:t>
      </w:r>
      <w:r>
        <w:t>yaç duyduğumda okul çalışanlarıyla rahatlıkla görüşebiliyorum” sorusuna a</w:t>
      </w:r>
      <w:r w:rsidR="00884CD0">
        <w:t>nkete katılmış olan velilerin %</w:t>
      </w:r>
      <w:r w:rsidR="00AC3FC0">
        <w:t>92</w:t>
      </w:r>
      <w:r>
        <w:t>’</w:t>
      </w:r>
      <w:r w:rsidR="00AC3FC0">
        <w:t xml:space="preserve">si </w:t>
      </w:r>
      <w:r>
        <w:t>olumlu yönde görüş belirtmişlerdir.</w:t>
      </w:r>
    </w:p>
    <w:p w:rsidR="00165F0D" w:rsidRDefault="00165F0D" w:rsidP="00183ABE">
      <w:pPr>
        <w:ind w:left="283"/>
      </w:pPr>
    </w:p>
    <w:p w:rsidR="00165F0D" w:rsidRPr="00CA06D6" w:rsidRDefault="00165F0D" w:rsidP="00183ABE">
      <w:pPr>
        <w:ind w:left="283"/>
      </w:pPr>
    </w:p>
    <w:p w:rsidR="00384A49" w:rsidRDefault="00BD5867" w:rsidP="00183ABE">
      <w:pPr>
        <w:pStyle w:val="ResimYazs"/>
        <w:ind w:left="283"/>
        <w:jc w:val="center"/>
        <w:rPr>
          <w:color w:val="FF0000"/>
        </w:rPr>
      </w:pPr>
      <w:r w:rsidRPr="00BD5867">
        <w:rPr>
          <w:noProof/>
          <w:color w:val="FF0000"/>
        </w:rPr>
        <w:drawing>
          <wp:inline distT="0" distB="0" distL="0" distR="0">
            <wp:extent cx="4438650" cy="2924175"/>
            <wp:effectExtent l="19050" t="0" r="19050" b="0"/>
            <wp:docPr id="60" name="Grafik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12345E" w:rsidRPr="008A1D01" w:rsidRDefault="0012345E" w:rsidP="00183ABE">
      <w:pPr>
        <w:tabs>
          <w:tab w:val="left" w:pos="4050"/>
        </w:tabs>
        <w:ind w:left="283"/>
        <w:jc w:val="center"/>
      </w:pPr>
      <w:r>
        <w:rPr>
          <w:lang w:eastAsia="tr-TR"/>
        </w:rPr>
        <w:t xml:space="preserve">               </w:t>
      </w:r>
      <w:r w:rsidR="00FE6610" w:rsidRPr="0012345E">
        <w:rPr>
          <w:b/>
          <w:lang w:eastAsia="tr-TR"/>
        </w:rPr>
        <w:t>Şekil 28:</w:t>
      </w:r>
      <w:r w:rsidR="00FE6610">
        <w:rPr>
          <w:lang w:eastAsia="tr-TR"/>
        </w:rPr>
        <w:t xml:space="preserve"> </w:t>
      </w:r>
      <w:r w:rsidR="00893215">
        <w:t>Okul d</w:t>
      </w:r>
      <w:r w:rsidRPr="008A1D01">
        <w:t xml:space="preserve">uyurularını zamanında öğrenme </w:t>
      </w:r>
    </w:p>
    <w:p w:rsidR="0012345E" w:rsidRPr="008A1D01" w:rsidRDefault="0012345E" w:rsidP="00183ABE">
      <w:pPr>
        <w:tabs>
          <w:tab w:val="left" w:pos="4050"/>
        </w:tabs>
        <w:ind w:left="283"/>
      </w:pPr>
      <w:r w:rsidRPr="008A1D01">
        <w:t>Velilerimiz “Bizi ilgilendiren okul duyurularını zam</w:t>
      </w:r>
      <w:r w:rsidR="00AC3FC0">
        <w:t>anında öğreniyorum” sorusuna  %94</w:t>
      </w:r>
      <w:r w:rsidRPr="008A1D01">
        <w:t xml:space="preserve"> </w:t>
      </w:r>
      <w:r w:rsidR="00AC3FC0">
        <w:t>kısmen katılıyorum,</w:t>
      </w:r>
      <w:r w:rsidRPr="008A1D01">
        <w:t>katılıyorum veya kesinlikle katılıyorum cevabı vermişlerdir.</w:t>
      </w:r>
    </w:p>
    <w:p w:rsidR="00FE6610" w:rsidRDefault="00FE6610" w:rsidP="00183ABE">
      <w:pPr>
        <w:ind w:left="283"/>
        <w:rPr>
          <w:lang w:eastAsia="tr-TR"/>
        </w:rPr>
      </w:pPr>
    </w:p>
    <w:p w:rsidR="00FE6610" w:rsidRPr="00FE6610" w:rsidRDefault="00FE6610" w:rsidP="00183ABE">
      <w:pPr>
        <w:ind w:left="283"/>
        <w:rPr>
          <w:lang w:eastAsia="tr-TR"/>
        </w:rPr>
      </w:pPr>
    </w:p>
    <w:p w:rsidR="00384A49" w:rsidRPr="008A1D01" w:rsidRDefault="00BD5867" w:rsidP="00183ABE">
      <w:pPr>
        <w:tabs>
          <w:tab w:val="left" w:pos="4050"/>
        </w:tabs>
        <w:ind w:left="283"/>
        <w:jc w:val="center"/>
      </w:pPr>
      <w:r w:rsidRPr="00BD5867">
        <w:rPr>
          <w:noProof/>
          <w:color w:val="FF0000"/>
          <w:lang w:eastAsia="tr-TR"/>
        </w:rPr>
        <w:lastRenderedPageBreak/>
        <w:drawing>
          <wp:inline distT="0" distB="0" distL="0" distR="0">
            <wp:extent cx="4438650" cy="2924175"/>
            <wp:effectExtent l="19050" t="0" r="19050" b="0"/>
            <wp:docPr id="59" name="Grafik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384A49" w:rsidRDefault="00384A49" w:rsidP="00183ABE">
      <w:pPr>
        <w:tabs>
          <w:tab w:val="left" w:pos="4050"/>
        </w:tabs>
        <w:ind w:left="283"/>
        <w:jc w:val="center"/>
      </w:pPr>
      <w:r w:rsidRPr="004E70BD">
        <w:rPr>
          <w:b/>
        </w:rPr>
        <w:t xml:space="preserve">Şekil </w:t>
      </w:r>
      <w:r w:rsidR="008A1D01" w:rsidRPr="004E70BD">
        <w:rPr>
          <w:b/>
        </w:rPr>
        <w:t>28</w:t>
      </w:r>
      <w:r w:rsidRPr="008A1D01">
        <w:t xml:space="preserve">: </w:t>
      </w:r>
      <w:r w:rsidR="0012345E">
        <w:t>Okulda rehberlik hizmetine ulaşma</w:t>
      </w:r>
    </w:p>
    <w:p w:rsidR="0012345E" w:rsidRDefault="0012345E" w:rsidP="00183ABE">
      <w:pPr>
        <w:tabs>
          <w:tab w:val="left" w:pos="4050"/>
        </w:tabs>
        <w:ind w:left="283"/>
      </w:pPr>
      <w:r>
        <w:t xml:space="preserve">     “Öğrencimle ilgili konularda okulda rehberlik hizmeti alabiliyorum.” Sorusuna velilerin %</w:t>
      </w:r>
      <w:r w:rsidR="00AC3FC0">
        <w:t>82</w:t>
      </w:r>
      <w:r>
        <w:t>’</w:t>
      </w:r>
      <w:r w:rsidR="00AC3FC0">
        <w:t>s</w:t>
      </w:r>
      <w:r>
        <w:t>i olumlu cevap veriyor.</w:t>
      </w:r>
    </w:p>
    <w:p w:rsidR="00165F0D" w:rsidRPr="008A1D01" w:rsidRDefault="00165F0D" w:rsidP="00183ABE">
      <w:pPr>
        <w:tabs>
          <w:tab w:val="left" w:pos="4050"/>
        </w:tabs>
        <w:ind w:left="283"/>
      </w:pPr>
    </w:p>
    <w:p w:rsidR="00384A49" w:rsidRPr="00384A49" w:rsidRDefault="00384A49" w:rsidP="00183ABE">
      <w:pPr>
        <w:tabs>
          <w:tab w:val="left" w:pos="4050"/>
        </w:tabs>
        <w:ind w:left="283"/>
        <w:jc w:val="center"/>
        <w:rPr>
          <w:color w:val="FF0000"/>
        </w:rPr>
      </w:pPr>
      <w:r w:rsidRPr="00384A49">
        <w:rPr>
          <w:noProof/>
          <w:color w:val="FF0000"/>
          <w:lang w:eastAsia="tr-TR"/>
        </w:rPr>
        <w:drawing>
          <wp:inline distT="0" distB="0" distL="0" distR="0">
            <wp:extent cx="4438650" cy="2924175"/>
            <wp:effectExtent l="19050" t="0" r="19050" b="0"/>
            <wp:docPr id="47" name="Grafik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384A49" w:rsidRPr="00B277AB" w:rsidRDefault="00384A49" w:rsidP="00183ABE">
      <w:pPr>
        <w:tabs>
          <w:tab w:val="left" w:pos="4050"/>
        </w:tabs>
        <w:ind w:left="283"/>
        <w:jc w:val="center"/>
      </w:pPr>
      <w:r w:rsidRPr="004E70BD">
        <w:rPr>
          <w:b/>
        </w:rPr>
        <w:t xml:space="preserve">Şekil </w:t>
      </w:r>
      <w:r w:rsidR="008A1D01" w:rsidRPr="004E70BD">
        <w:rPr>
          <w:b/>
        </w:rPr>
        <w:t>29</w:t>
      </w:r>
      <w:r w:rsidRPr="00B277AB">
        <w:t xml:space="preserve"> : </w:t>
      </w:r>
      <w:r w:rsidR="00893215">
        <w:t>İstek ve şikayetlerin dikkate a</w:t>
      </w:r>
      <w:r w:rsidR="008A1D01" w:rsidRPr="00B277AB">
        <w:t>lınması</w:t>
      </w:r>
      <w:r w:rsidRPr="00B277AB">
        <w:t xml:space="preserve">                </w:t>
      </w:r>
    </w:p>
    <w:p w:rsidR="00384A49" w:rsidRPr="00B277AB" w:rsidRDefault="00384A49" w:rsidP="00183ABE">
      <w:pPr>
        <w:tabs>
          <w:tab w:val="left" w:pos="4050"/>
        </w:tabs>
        <w:ind w:left="283"/>
      </w:pPr>
      <w:r w:rsidRPr="00B277AB">
        <w:t>“</w:t>
      </w:r>
      <w:r w:rsidR="008A1D01" w:rsidRPr="00B277AB">
        <w:t>Okula ilettiğim istek ve şikayetlerim dikkate alınıyor</w:t>
      </w:r>
      <w:r w:rsidRPr="00B277AB">
        <w:t xml:space="preserve">.” Sorusuna </w:t>
      </w:r>
      <w:r w:rsidR="008A1D01" w:rsidRPr="00B277AB">
        <w:t>velilerimizin</w:t>
      </w:r>
      <w:r w:rsidRPr="00B277AB">
        <w:t xml:space="preserve"> %</w:t>
      </w:r>
      <w:r w:rsidR="00AC3FC0">
        <w:t>8</w:t>
      </w:r>
      <w:r w:rsidR="0052204A">
        <w:t>6</w:t>
      </w:r>
      <w:r w:rsidRPr="00B277AB">
        <w:t xml:space="preserve"> ‘</w:t>
      </w:r>
      <w:r w:rsidR="0052204A">
        <w:t>sı</w:t>
      </w:r>
      <w:r w:rsidRPr="00B277AB">
        <w:t xml:space="preserve"> olumlu cevap vermiştir.                                                             </w:t>
      </w:r>
    </w:p>
    <w:p w:rsidR="004E70BD" w:rsidRDefault="00384A49" w:rsidP="00183ABE">
      <w:pPr>
        <w:tabs>
          <w:tab w:val="left" w:pos="4050"/>
        </w:tabs>
        <w:ind w:left="283"/>
        <w:jc w:val="center"/>
        <w:rPr>
          <w:color w:val="FF0000"/>
        </w:rPr>
      </w:pPr>
      <w:r w:rsidRPr="00384A49">
        <w:rPr>
          <w:noProof/>
          <w:color w:val="FF0000"/>
          <w:lang w:eastAsia="tr-TR"/>
        </w:rPr>
        <w:lastRenderedPageBreak/>
        <w:drawing>
          <wp:inline distT="0" distB="0" distL="0" distR="0">
            <wp:extent cx="4457700" cy="2886075"/>
            <wp:effectExtent l="19050" t="0" r="19050" b="0"/>
            <wp:docPr id="48" name="Grafik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384A49" w:rsidRPr="004E70BD" w:rsidRDefault="00384A49" w:rsidP="00183ABE">
      <w:pPr>
        <w:tabs>
          <w:tab w:val="left" w:pos="4050"/>
        </w:tabs>
        <w:ind w:left="283"/>
        <w:jc w:val="center"/>
      </w:pPr>
      <w:r w:rsidRPr="004E70BD">
        <w:rPr>
          <w:b/>
        </w:rPr>
        <w:t xml:space="preserve">Şekil </w:t>
      </w:r>
      <w:r w:rsidR="00B277AB" w:rsidRPr="004E70BD">
        <w:rPr>
          <w:b/>
        </w:rPr>
        <w:t>30</w:t>
      </w:r>
      <w:r w:rsidRPr="004E70BD">
        <w:t xml:space="preserve">: </w:t>
      </w:r>
      <w:r w:rsidR="004E70BD" w:rsidRPr="004E70BD">
        <w:t>Öğret</w:t>
      </w:r>
      <w:r w:rsidR="00893215">
        <w:t>menlerin d</w:t>
      </w:r>
      <w:r w:rsidR="004E70BD" w:rsidRPr="004E70BD">
        <w:t>ers işleme teknikleri</w:t>
      </w:r>
    </w:p>
    <w:p w:rsidR="00384A49" w:rsidRDefault="00384A49" w:rsidP="00183ABE">
      <w:pPr>
        <w:tabs>
          <w:tab w:val="left" w:pos="4050"/>
        </w:tabs>
        <w:ind w:left="283"/>
      </w:pPr>
      <w:r w:rsidRPr="004E70BD">
        <w:t>“</w:t>
      </w:r>
      <w:r w:rsidR="004E70BD" w:rsidRPr="004E70BD">
        <w:t>Öğretmenler yeniliğe açık olarak derslerin işlenişinde çeşitli yöntemler kullanmaktadır</w:t>
      </w:r>
      <w:r w:rsidRPr="004E70BD">
        <w:t xml:space="preserve">” sorusuna </w:t>
      </w:r>
      <w:r w:rsidR="00AC3FC0">
        <w:t xml:space="preserve">kısmen katılıyorum, </w:t>
      </w:r>
      <w:r w:rsidRPr="004E70BD">
        <w:t xml:space="preserve">kesinlikle katılıyorum ve katılıyorum diyenlerin oranı % </w:t>
      </w:r>
      <w:r w:rsidR="00AC3FC0">
        <w:t>87</w:t>
      </w:r>
      <w:r w:rsidRPr="004E70BD">
        <w:t xml:space="preserve"> olmuştur</w:t>
      </w:r>
    </w:p>
    <w:p w:rsidR="00893215" w:rsidRDefault="00893215" w:rsidP="00183ABE">
      <w:pPr>
        <w:tabs>
          <w:tab w:val="left" w:pos="4050"/>
        </w:tabs>
        <w:ind w:left="283"/>
      </w:pPr>
    </w:p>
    <w:p w:rsidR="00893215" w:rsidRPr="004E70BD" w:rsidRDefault="00893215" w:rsidP="00183ABE">
      <w:pPr>
        <w:tabs>
          <w:tab w:val="left" w:pos="4050"/>
        </w:tabs>
        <w:ind w:left="283"/>
      </w:pPr>
    </w:p>
    <w:p w:rsidR="00384A49" w:rsidRPr="00384A49" w:rsidRDefault="00384A49" w:rsidP="00183ABE">
      <w:pPr>
        <w:tabs>
          <w:tab w:val="left" w:pos="4050"/>
        </w:tabs>
        <w:ind w:left="283"/>
        <w:jc w:val="center"/>
        <w:rPr>
          <w:color w:val="FF0000"/>
        </w:rPr>
      </w:pPr>
      <w:r w:rsidRPr="00384A49">
        <w:rPr>
          <w:noProof/>
          <w:color w:val="FF0000"/>
          <w:lang w:eastAsia="tr-TR"/>
        </w:rPr>
        <w:drawing>
          <wp:inline distT="0" distB="0" distL="0" distR="0">
            <wp:extent cx="4295775" cy="3019425"/>
            <wp:effectExtent l="19050" t="0" r="9525" b="0"/>
            <wp:docPr id="49" name="Grafik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384A49" w:rsidRPr="004E70BD" w:rsidRDefault="00384A49" w:rsidP="00183ABE">
      <w:pPr>
        <w:tabs>
          <w:tab w:val="left" w:pos="4050"/>
        </w:tabs>
        <w:ind w:left="283"/>
        <w:jc w:val="center"/>
      </w:pPr>
      <w:r w:rsidRPr="004E70BD">
        <w:rPr>
          <w:b/>
        </w:rPr>
        <w:t xml:space="preserve">Şekil </w:t>
      </w:r>
      <w:r w:rsidR="004E70BD" w:rsidRPr="004E70BD">
        <w:rPr>
          <w:b/>
        </w:rPr>
        <w:t>31</w:t>
      </w:r>
      <w:r w:rsidRPr="004E70BD">
        <w:t xml:space="preserve"> :</w:t>
      </w:r>
      <w:r w:rsidR="004E70BD" w:rsidRPr="004E70BD">
        <w:t xml:space="preserve">Okulda </w:t>
      </w:r>
      <w:r w:rsidR="00893215">
        <w:t>y</w:t>
      </w:r>
      <w:r w:rsidR="004E70BD" w:rsidRPr="004E70BD">
        <w:t>abancı kişilere karşı güvenlik önlemi</w:t>
      </w:r>
    </w:p>
    <w:p w:rsidR="00384A49" w:rsidRPr="004E70BD" w:rsidRDefault="00384A49" w:rsidP="00183ABE">
      <w:pPr>
        <w:tabs>
          <w:tab w:val="left" w:pos="4050"/>
        </w:tabs>
        <w:ind w:left="283"/>
      </w:pPr>
      <w:r w:rsidRPr="004E70BD">
        <w:t>“</w:t>
      </w:r>
      <w:r w:rsidR="004E70BD" w:rsidRPr="004E70BD">
        <w:t>Okulda yabancı kişilere karşı güvenlik önlemleri alınmaktadır</w:t>
      </w:r>
      <w:r w:rsidRPr="004E70BD">
        <w:t xml:space="preserve">” sorusuna olumlu cevap veren </w:t>
      </w:r>
      <w:r w:rsidR="004E70BD" w:rsidRPr="004E70BD">
        <w:t>velilerin</w:t>
      </w:r>
      <w:r w:rsidR="009A5950">
        <w:t xml:space="preserve"> oranı  %</w:t>
      </w:r>
      <w:r w:rsidRPr="004E70BD">
        <w:t xml:space="preserve"> </w:t>
      </w:r>
      <w:r w:rsidR="00AC3FC0">
        <w:t>76</w:t>
      </w:r>
      <w:r w:rsidRPr="004E70BD">
        <w:t xml:space="preserve">’dir </w:t>
      </w:r>
    </w:p>
    <w:p w:rsidR="00384A49" w:rsidRPr="00384A49" w:rsidRDefault="00384A49" w:rsidP="00183ABE">
      <w:pPr>
        <w:tabs>
          <w:tab w:val="left" w:pos="4050"/>
          <w:tab w:val="center" w:pos="4749"/>
          <w:tab w:val="left" w:pos="5715"/>
          <w:tab w:val="left" w:pos="6210"/>
        </w:tabs>
        <w:ind w:left="283"/>
        <w:rPr>
          <w:color w:val="FF0000"/>
        </w:rPr>
      </w:pPr>
    </w:p>
    <w:p w:rsidR="00384A49" w:rsidRPr="00384A49" w:rsidRDefault="00384A49" w:rsidP="00183ABE">
      <w:pPr>
        <w:tabs>
          <w:tab w:val="left" w:pos="4050"/>
          <w:tab w:val="center" w:pos="4749"/>
          <w:tab w:val="left" w:pos="5715"/>
          <w:tab w:val="left" w:pos="6210"/>
        </w:tabs>
        <w:ind w:left="283"/>
        <w:rPr>
          <w:color w:val="FF0000"/>
        </w:rPr>
      </w:pPr>
    </w:p>
    <w:p w:rsidR="00384A49" w:rsidRPr="00384A49" w:rsidRDefault="00384A49" w:rsidP="00183ABE">
      <w:pPr>
        <w:tabs>
          <w:tab w:val="left" w:pos="4050"/>
          <w:tab w:val="center" w:pos="4749"/>
          <w:tab w:val="left" w:pos="5715"/>
          <w:tab w:val="left" w:pos="6210"/>
        </w:tabs>
        <w:ind w:left="283"/>
        <w:jc w:val="center"/>
        <w:rPr>
          <w:color w:val="FF0000"/>
        </w:rPr>
      </w:pPr>
      <w:r w:rsidRPr="00384A49">
        <w:rPr>
          <w:noProof/>
          <w:color w:val="FF0000"/>
          <w:lang w:eastAsia="tr-TR"/>
        </w:rPr>
        <w:lastRenderedPageBreak/>
        <w:drawing>
          <wp:anchor distT="0" distB="0" distL="114300" distR="114300" simplePos="0" relativeHeight="251664384" behindDoc="0" locked="0" layoutInCell="1" allowOverlap="1">
            <wp:simplePos x="0" y="0"/>
            <wp:positionH relativeFrom="column">
              <wp:posOffset>728980</wp:posOffset>
            </wp:positionH>
            <wp:positionV relativeFrom="paragraph">
              <wp:align>top</wp:align>
            </wp:positionV>
            <wp:extent cx="5038725" cy="2781300"/>
            <wp:effectExtent l="19050" t="0" r="9525" b="0"/>
            <wp:wrapSquare wrapText="bothSides"/>
            <wp:docPr id="50" name="Grafik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anchor>
        </w:drawing>
      </w:r>
      <w:r w:rsidRPr="00384A49">
        <w:rPr>
          <w:color w:val="FF0000"/>
        </w:rPr>
        <w:br w:type="textWrapping" w:clear="all"/>
      </w:r>
    </w:p>
    <w:p w:rsidR="00384A49" w:rsidRPr="004E70BD" w:rsidRDefault="00384A49" w:rsidP="00183ABE">
      <w:pPr>
        <w:tabs>
          <w:tab w:val="left" w:pos="4050"/>
          <w:tab w:val="center" w:pos="4749"/>
          <w:tab w:val="left" w:pos="5715"/>
          <w:tab w:val="left" w:pos="6210"/>
        </w:tabs>
        <w:ind w:left="283"/>
        <w:jc w:val="center"/>
      </w:pPr>
      <w:r w:rsidRPr="004E70BD">
        <w:rPr>
          <w:b/>
        </w:rPr>
        <w:t xml:space="preserve">Şekil </w:t>
      </w:r>
      <w:r w:rsidR="00EE121E">
        <w:rPr>
          <w:b/>
        </w:rPr>
        <w:t>32</w:t>
      </w:r>
      <w:r w:rsidRPr="004E70BD">
        <w:rPr>
          <w:b/>
        </w:rPr>
        <w:t>:</w:t>
      </w:r>
      <w:r w:rsidRPr="004E70BD">
        <w:t xml:space="preserve"> </w:t>
      </w:r>
      <w:r w:rsidR="004E70BD">
        <w:t>Okulda velilerin görüşlerinin alınması</w:t>
      </w:r>
    </w:p>
    <w:p w:rsidR="00384A49" w:rsidRPr="004E70BD" w:rsidRDefault="00384A49" w:rsidP="00183ABE">
      <w:pPr>
        <w:tabs>
          <w:tab w:val="left" w:pos="4050"/>
          <w:tab w:val="center" w:pos="4749"/>
          <w:tab w:val="left" w:pos="5715"/>
          <w:tab w:val="left" w:pos="6210"/>
        </w:tabs>
        <w:ind w:left="283"/>
      </w:pPr>
      <w:r w:rsidRPr="004E70BD">
        <w:t>“</w:t>
      </w:r>
      <w:r w:rsidR="004E70BD">
        <w:t>Okulda bizleri ilgilendiren kararlarda görüşlerimiz dikkate alınır</w:t>
      </w:r>
      <w:r w:rsidRPr="004E70BD">
        <w:t xml:space="preserve">” sorusuna </w:t>
      </w:r>
      <w:r w:rsidR="006312C9">
        <w:t xml:space="preserve">velilerin </w:t>
      </w:r>
      <w:r w:rsidRPr="004E70BD">
        <w:t>%</w:t>
      </w:r>
      <w:r w:rsidR="00AC3FC0">
        <w:t>88</w:t>
      </w:r>
      <w:r w:rsidR="006312C9">
        <w:t>’i</w:t>
      </w:r>
      <w:r w:rsidRPr="004E70BD">
        <w:t xml:space="preserve"> olumlu cevap vermiştir.</w:t>
      </w:r>
    </w:p>
    <w:p w:rsidR="00384A49" w:rsidRPr="00384A49" w:rsidRDefault="00384A49" w:rsidP="00183ABE">
      <w:pPr>
        <w:tabs>
          <w:tab w:val="left" w:pos="4050"/>
          <w:tab w:val="center" w:pos="4749"/>
          <w:tab w:val="left" w:pos="5715"/>
          <w:tab w:val="left" w:pos="6210"/>
        </w:tabs>
        <w:ind w:left="283"/>
        <w:jc w:val="center"/>
        <w:rPr>
          <w:color w:val="FF0000"/>
        </w:rPr>
      </w:pPr>
    </w:p>
    <w:p w:rsidR="00384A49" w:rsidRPr="00384A49" w:rsidRDefault="00384A49" w:rsidP="00183ABE">
      <w:pPr>
        <w:tabs>
          <w:tab w:val="left" w:pos="4050"/>
          <w:tab w:val="center" w:pos="4749"/>
          <w:tab w:val="left" w:pos="5715"/>
          <w:tab w:val="left" w:pos="6210"/>
        </w:tabs>
        <w:ind w:left="283"/>
        <w:jc w:val="center"/>
        <w:rPr>
          <w:color w:val="FF0000"/>
        </w:rPr>
      </w:pPr>
      <w:r w:rsidRPr="00384A49">
        <w:rPr>
          <w:noProof/>
          <w:color w:val="FF0000"/>
          <w:lang w:eastAsia="tr-TR"/>
        </w:rPr>
        <w:drawing>
          <wp:inline distT="0" distB="0" distL="0" distR="0">
            <wp:extent cx="4648200" cy="2981325"/>
            <wp:effectExtent l="19050" t="0" r="19050" b="0"/>
            <wp:docPr id="51" name="Grafik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384A49" w:rsidRPr="006312C9" w:rsidRDefault="00384A49" w:rsidP="00183ABE">
      <w:pPr>
        <w:tabs>
          <w:tab w:val="left" w:pos="4050"/>
          <w:tab w:val="center" w:pos="4749"/>
          <w:tab w:val="left" w:pos="5715"/>
          <w:tab w:val="left" w:pos="6210"/>
        </w:tabs>
        <w:ind w:left="283"/>
        <w:jc w:val="center"/>
      </w:pPr>
      <w:r w:rsidRPr="006312C9">
        <w:rPr>
          <w:b/>
        </w:rPr>
        <w:t xml:space="preserve">Şekil </w:t>
      </w:r>
      <w:r w:rsidR="00EE121E">
        <w:rPr>
          <w:b/>
        </w:rPr>
        <w:t>33</w:t>
      </w:r>
      <w:r w:rsidRPr="006312C9">
        <w:t xml:space="preserve">: </w:t>
      </w:r>
      <w:r w:rsidR="006312C9">
        <w:t>E okul ve internet sayfasını takip etme</w:t>
      </w:r>
    </w:p>
    <w:p w:rsidR="00384A49" w:rsidRPr="00384A49" w:rsidRDefault="00384A49" w:rsidP="00183ABE">
      <w:pPr>
        <w:tabs>
          <w:tab w:val="left" w:pos="4050"/>
          <w:tab w:val="center" w:pos="4749"/>
          <w:tab w:val="left" w:pos="5715"/>
          <w:tab w:val="left" w:pos="6210"/>
        </w:tabs>
        <w:ind w:left="283"/>
        <w:rPr>
          <w:color w:val="FF0000"/>
        </w:rPr>
      </w:pPr>
      <w:r w:rsidRPr="006312C9">
        <w:t>“</w:t>
      </w:r>
      <w:r w:rsidR="006312C9">
        <w:t>E-okul Veli Bilgilendirme Sistemi ile okulun internet sayfasını düzenli olarak takip ediyorum</w:t>
      </w:r>
      <w:r w:rsidRPr="006312C9">
        <w:t xml:space="preserve">” sorusuna </w:t>
      </w:r>
      <w:r w:rsidR="006312C9">
        <w:t xml:space="preserve">velilerin % </w:t>
      </w:r>
      <w:r w:rsidR="00AC3FC0">
        <w:t>92</w:t>
      </w:r>
      <w:r w:rsidR="0052204A">
        <w:t>’</w:t>
      </w:r>
      <w:r w:rsidR="00AC3FC0">
        <w:t>s</w:t>
      </w:r>
      <w:r w:rsidR="009A5950">
        <w:t>i</w:t>
      </w:r>
      <w:r w:rsidRPr="006312C9">
        <w:t xml:space="preserve"> olumlu cevap vermiştir</w:t>
      </w:r>
      <w:r w:rsidRPr="00384A49">
        <w:rPr>
          <w:color w:val="FF0000"/>
        </w:rPr>
        <w:t>.</w:t>
      </w:r>
    </w:p>
    <w:p w:rsidR="00384A49" w:rsidRPr="00384A49" w:rsidRDefault="00384A49" w:rsidP="00183ABE">
      <w:pPr>
        <w:tabs>
          <w:tab w:val="left" w:pos="4050"/>
          <w:tab w:val="center" w:pos="4749"/>
          <w:tab w:val="left" w:pos="5715"/>
          <w:tab w:val="left" w:pos="6210"/>
        </w:tabs>
        <w:ind w:left="283"/>
        <w:rPr>
          <w:color w:val="FF0000"/>
        </w:rPr>
      </w:pPr>
    </w:p>
    <w:p w:rsidR="00384A49" w:rsidRPr="00384A49" w:rsidRDefault="00384A49" w:rsidP="00183ABE">
      <w:pPr>
        <w:tabs>
          <w:tab w:val="left" w:pos="4050"/>
          <w:tab w:val="center" w:pos="4749"/>
          <w:tab w:val="left" w:pos="5715"/>
          <w:tab w:val="left" w:pos="6210"/>
        </w:tabs>
        <w:ind w:left="283"/>
        <w:jc w:val="center"/>
        <w:rPr>
          <w:color w:val="FF0000"/>
        </w:rPr>
      </w:pPr>
      <w:r w:rsidRPr="00384A49">
        <w:rPr>
          <w:noProof/>
          <w:color w:val="FF0000"/>
          <w:lang w:eastAsia="tr-TR"/>
        </w:rPr>
        <w:lastRenderedPageBreak/>
        <w:drawing>
          <wp:inline distT="0" distB="0" distL="0" distR="0">
            <wp:extent cx="4610100" cy="3429000"/>
            <wp:effectExtent l="19050" t="0" r="19050" b="0"/>
            <wp:docPr id="53" name="Grafik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384A49" w:rsidRPr="006312C9" w:rsidRDefault="00384A49" w:rsidP="00183ABE">
      <w:pPr>
        <w:tabs>
          <w:tab w:val="left" w:pos="4050"/>
          <w:tab w:val="center" w:pos="4749"/>
          <w:tab w:val="left" w:pos="5715"/>
          <w:tab w:val="left" w:pos="6210"/>
        </w:tabs>
        <w:ind w:left="283"/>
        <w:jc w:val="center"/>
      </w:pPr>
      <w:r w:rsidRPr="006312C9">
        <w:rPr>
          <w:b/>
        </w:rPr>
        <w:t xml:space="preserve">Şekil </w:t>
      </w:r>
      <w:r w:rsidR="00EE121E">
        <w:rPr>
          <w:b/>
        </w:rPr>
        <w:t>34</w:t>
      </w:r>
      <w:r w:rsidRPr="006312C9">
        <w:t xml:space="preserve">: </w:t>
      </w:r>
      <w:r w:rsidR="006312C9">
        <w:t>Çocuğu</w:t>
      </w:r>
      <w:r w:rsidR="00893215">
        <w:t>n o</w:t>
      </w:r>
      <w:r w:rsidR="006312C9">
        <w:t xml:space="preserve">kulu </w:t>
      </w:r>
      <w:r w:rsidR="00893215">
        <w:t>sevmesi ve öğretmenleriyle a</w:t>
      </w:r>
      <w:r w:rsidR="006312C9">
        <w:t>nlaşması</w:t>
      </w:r>
    </w:p>
    <w:p w:rsidR="00384A49" w:rsidRPr="00384A49" w:rsidRDefault="00384A49" w:rsidP="00183ABE">
      <w:pPr>
        <w:tabs>
          <w:tab w:val="left" w:pos="4050"/>
          <w:tab w:val="center" w:pos="4749"/>
          <w:tab w:val="left" w:pos="5715"/>
          <w:tab w:val="left" w:pos="6210"/>
        </w:tabs>
        <w:ind w:left="283"/>
        <w:rPr>
          <w:color w:val="FF0000"/>
        </w:rPr>
      </w:pPr>
      <w:r w:rsidRPr="006312C9">
        <w:t>“</w:t>
      </w:r>
      <w:r w:rsidR="006312C9">
        <w:t>Çocuğumun okulunu sevdiğini ve öğretmenleriyle iyi anlaştığını düşünüyorum.</w:t>
      </w:r>
      <w:r w:rsidRPr="006312C9">
        <w:t xml:space="preserve">”  sorusuna </w:t>
      </w:r>
      <w:r w:rsidR="006312C9">
        <w:t xml:space="preserve">velilerin </w:t>
      </w:r>
      <w:r w:rsidRPr="006312C9">
        <w:t>%</w:t>
      </w:r>
      <w:r w:rsidR="00AC3FC0">
        <w:t>94</w:t>
      </w:r>
      <w:r w:rsidRPr="006312C9">
        <w:t>‘</w:t>
      </w:r>
      <w:r w:rsidR="00AC3FC0">
        <w:t xml:space="preserve">ü </w:t>
      </w:r>
      <w:r w:rsidRPr="006312C9">
        <w:t>olumlu cevap vermiştir</w:t>
      </w:r>
      <w:r w:rsidRPr="00384A49">
        <w:rPr>
          <w:color w:val="FF0000"/>
        </w:rPr>
        <w:t>.</w:t>
      </w:r>
    </w:p>
    <w:p w:rsidR="00384A49" w:rsidRPr="00384A49" w:rsidRDefault="00891E9C" w:rsidP="00183ABE">
      <w:pPr>
        <w:tabs>
          <w:tab w:val="left" w:pos="4050"/>
          <w:tab w:val="center" w:pos="4749"/>
          <w:tab w:val="left" w:pos="5715"/>
          <w:tab w:val="left" w:pos="6210"/>
        </w:tabs>
        <w:ind w:left="283"/>
        <w:jc w:val="center"/>
        <w:rPr>
          <w:color w:val="FF0000"/>
        </w:rPr>
      </w:pPr>
      <w:r w:rsidRPr="00891E9C">
        <w:rPr>
          <w:noProof/>
          <w:color w:val="FF0000"/>
          <w:lang w:eastAsia="tr-TR"/>
        </w:rPr>
        <w:drawing>
          <wp:inline distT="0" distB="0" distL="0" distR="0">
            <wp:extent cx="4648200" cy="2981325"/>
            <wp:effectExtent l="19050" t="0" r="19050" b="0"/>
            <wp:docPr id="7" name="Grafik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384A49" w:rsidRPr="006312C9" w:rsidRDefault="00384A49" w:rsidP="00183ABE">
      <w:pPr>
        <w:tabs>
          <w:tab w:val="left" w:pos="4050"/>
          <w:tab w:val="center" w:pos="4749"/>
          <w:tab w:val="left" w:pos="5715"/>
          <w:tab w:val="left" w:pos="6210"/>
        </w:tabs>
        <w:ind w:left="283"/>
        <w:jc w:val="center"/>
      </w:pPr>
      <w:r w:rsidRPr="006312C9">
        <w:rPr>
          <w:b/>
        </w:rPr>
        <w:t xml:space="preserve">Şekil </w:t>
      </w:r>
      <w:r w:rsidR="00EE121E">
        <w:rPr>
          <w:b/>
        </w:rPr>
        <w:t>35</w:t>
      </w:r>
      <w:r w:rsidRPr="006312C9">
        <w:rPr>
          <w:b/>
        </w:rPr>
        <w:t>:</w:t>
      </w:r>
      <w:r w:rsidRPr="006312C9">
        <w:t xml:space="preserve"> </w:t>
      </w:r>
      <w:r w:rsidR="006312C9">
        <w:t>Okulun, teknik araç ve gerece sahip olması</w:t>
      </w:r>
    </w:p>
    <w:p w:rsidR="00384A49" w:rsidRPr="006312C9" w:rsidRDefault="00384A49" w:rsidP="00183ABE">
      <w:pPr>
        <w:tabs>
          <w:tab w:val="left" w:pos="4050"/>
          <w:tab w:val="center" w:pos="4749"/>
          <w:tab w:val="left" w:pos="5715"/>
          <w:tab w:val="left" w:pos="6210"/>
        </w:tabs>
        <w:ind w:left="283"/>
      </w:pPr>
      <w:r w:rsidRPr="006312C9">
        <w:t>“</w:t>
      </w:r>
      <w:r w:rsidR="006312C9">
        <w:t>Okul teknik araç ve gereç yönünden yeterli donanıma sahiptir</w:t>
      </w:r>
      <w:r w:rsidRPr="006312C9">
        <w:t xml:space="preserve">” sorusuna  </w:t>
      </w:r>
      <w:r w:rsidR="006312C9">
        <w:t xml:space="preserve">velilerin </w:t>
      </w:r>
      <w:r w:rsidRPr="006312C9">
        <w:t xml:space="preserve">% </w:t>
      </w:r>
      <w:r w:rsidR="006312C9">
        <w:t xml:space="preserve"> </w:t>
      </w:r>
      <w:r w:rsidR="00AC3FC0">
        <w:t>82</w:t>
      </w:r>
      <w:r w:rsidR="006312C9">
        <w:t>‘</w:t>
      </w:r>
      <w:r w:rsidR="00AC3FC0">
        <w:t>s</w:t>
      </w:r>
      <w:r w:rsidR="0052204A">
        <w:t>i</w:t>
      </w:r>
      <w:r w:rsidR="009A5950">
        <w:t xml:space="preserve"> </w:t>
      </w:r>
      <w:r w:rsidRPr="006312C9">
        <w:t>olumlu cevap vermiştir.</w:t>
      </w:r>
    </w:p>
    <w:p w:rsidR="00384A49" w:rsidRDefault="00384A49" w:rsidP="00183ABE">
      <w:pPr>
        <w:tabs>
          <w:tab w:val="left" w:pos="4050"/>
          <w:tab w:val="center" w:pos="4749"/>
          <w:tab w:val="left" w:pos="6210"/>
        </w:tabs>
        <w:ind w:left="283"/>
        <w:jc w:val="center"/>
        <w:rPr>
          <w:noProof/>
          <w:color w:val="FF0000"/>
          <w:lang w:eastAsia="tr-TR"/>
        </w:rPr>
      </w:pPr>
    </w:p>
    <w:p w:rsidR="007A1ABB" w:rsidRPr="00384A49" w:rsidRDefault="00891E9C" w:rsidP="00183ABE">
      <w:pPr>
        <w:tabs>
          <w:tab w:val="left" w:pos="4050"/>
          <w:tab w:val="center" w:pos="4749"/>
          <w:tab w:val="left" w:pos="6210"/>
        </w:tabs>
        <w:ind w:left="283"/>
        <w:jc w:val="center"/>
        <w:rPr>
          <w:color w:val="FF0000"/>
        </w:rPr>
      </w:pPr>
      <w:r w:rsidRPr="00891E9C">
        <w:rPr>
          <w:noProof/>
          <w:color w:val="FF0000"/>
          <w:lang w:eastAsia="tr-TR"/>
        </w:rPr>
        <w:lastRenderedPageBreak/>
        <w:drawing>
          <wp:inline distT="0" distB="0" distL="0" distR="0">
            <wp:extent cx="4648200" cy="2981325"/>
            <wp:effectExtent l="19050" t="0" r="19050" b="0"/>
            <wp:docPr id="13" name="Grafik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384A49" w:rsidRPr="006312C9" w:rsidRDefault="00384A49" w:rsidP="00183ABE">
      <w:pPr>
        <w:tabs>
          <w:tab w:val="left" w:pos="4050"/>
          <w:tab w:val="center" w:pos="4749"/>
          <w:tab w:val="left" w:pos="6210"/>
        </w:tabs>
        <w:ind w:left="283"/>
        <w:jc w:val="center"/>
      </w:pPr>
      <w:r w:rsidRPr="006312C9">
        <w:rPr>
          <w:b/>
        </w:rPr>
        <w:t xml:space="preserve">Şekil </w:t>
      </w:r>
      <w:r w:rsidR="00EE121E">
        <w:rPr>
          <w:b/>
        </w:rPr>
        <w:t>36</w:t>
      </w:r>
      <w:r w:rsidRPr="006312C9">
        <w:rPr>
          <w:b/>
        </w:rPr>
        <w:t>:</w:t>
      </w:r>
      <w:r w:rsidRPr="006312C9">
        <w:t xml:space="preserve"> </w:t>
      </w:r>
      <w:r w:rsidR="007A1ABB">
        <w:t>Okulun temizliği ve b</w:t>
      </w:r>
      <w:r w:rsidR="006312C9">
        <w:t>akımı</w:t>
      </w:r>
    </w:p>
    <w:p w:rsidR="00384A49" w:rsidRPr="006312C9" w:rsidRDefault="00384A49" w:rsidP="00183ABE">
      <w:pPr>
        <w:tabs>
          <w:tab w:val="left" w:pos="4050"/>
          <w:tab w:val="center" w:pos="4749"/>
          <w:tab w:val="left" w:pos="6210"/>
        </w:tabs>
        <w:ind w:left="283"/>
      </w:pPr>
      <w:r w:rsidRPr="006312C9">
        <w:t>“</w:t>
      </w:r>
      <w:r w:rsidR="00EE121E">
        <w:t>Okul her zaman temiz ve bakımlıdır</w:t>
      </w:r>
      <w:r w:rsidRPr="006312C9">
        <w:t>.” Sorusuna katılıyorum veya kesinlikle katılıyorum diyenlerin oranı %</w:t>
      </w:r>
      <w:r w:rsidR="00AC3FC0">
        <w:t>84</w:t>
      </w:r>
      <w:r w:rsidR="007A1ABB">
        <w:t xml:space="preserve"> </w:t>
      </w:r>
      <w:r w:rsidRPr="006312C9">
        <w:t>olmuştur</w:t>
      </w:r>
    </w:p>
    <w:p w:rsidR="00384A49" w:rsidRPr="00384A49" w:rsidRDefault="00891E9C" w:rsidP="00183ABE">
      <w:pPr>
        <w:tabs>
          <w:tab w:val="left" w:pos="4050"/>
          <w:tab w:val="center" w:pos="4749"/>
          <w:tab w:val="left" w:pos="6210"/>
        </w:tabs>
        <w:ind w:left="283"/>
        <w:jc w:val="center"/>
        <w:rPr>
          <w:color w:val="FF0000"/>
        </w:rPr>
      </w:pPr>
      <w:r w:rsidRPr="00891E9C">
        <w:rPr>
          <w:noProof/>
          <w:color w:val="FF0000"/>
          <w:lang w:eastAsia="tr-TR"/>
        </w:rPr>
        <w:drawing>
          <wp:inline distT="0" distB="0" distL="0" distR="0">
            <wp:extent cx="4648200" cy="2981325"/>
            <wp:effectExtent l="19050" t="0" r="19050" b="0"/>
            <wp:docPr id="26" name="Grafik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384A49" w:rsidRPr="00384A49" w:rsidRDefault="00384A49" w:rsidP="00183ABE">
      <w:pPr>
        <w:tabs>
          <w:tab w:val="left" w:pos="4050"/>
          <w:tab w:val="center" w:pos="4749"/>
          <w:tab w:val="left" w:pos="6210"/>
        </w:tabs>
        <w:ind w:left="283"/>
        <w:jc w:val="center"/>
        <w:rPr>
          <w:color w:val="FF0000"/>
        </w:rPr>
      </w:pPr>
    </w:p>
    <w:p w:rsidR="00384A49" w:rsidRPr="00EE121E" w:rsidRDefault="00384A49" w:rsidP="00183ABE">
      <w:pPr>
        <w:tabs>
          <w:tab w:val="left" w:pos="4050"/>
          <w:tab w:val="center" w:pos="4749"/>
          <w:tab w:val="left" w:pos="6210"/>
        </w:tabs>
        <w:ind w:left="283"/>
        <w:jc w:val="center"/>
      </w:pPr>
      <w:r w:rsidRPr="00EE121E">
        <w:rPr>
          <w:b/>
        </w:rPr>
        <w:t xml:space="preserve">Şekil </w:t>
      </w:r>
      <w:r w:rsidR="00EE121E">
        <w:rPr>
          <w:b/>
        </w:rPr>
        <w:t>37</w:t>
      </w:r>
      <w:r w:rsidRPr="00EE121E">
        <w:rPr>
          <w:b/>
        </w:rPr>
        <w:t>:</w:t>
      </w:r>
      <w:r w:rsidRPr="00EE121E">
        <w:t xml:space="preserve"> </w:t>
      </w:r>
      <w:r w:rsidR="007A1ABB">
        <w:t>Okulun binası ve fiziki m</w:t>
      </w:r>
      <w:r w:rsidR="00EE121E">
        <w:t>ekanlar</w:t>
      </w:r>
    </w:p>
    <w:p w:rsidR="00384A49" w:rsidRPr="00EE121E" w:rsidRDefault="00384A49" w:rsidP="00183ABE">
      <w:pPr>
        <w:tabs>
          <w:tab w:val="left" w:pos="4050"/>
          <w:tab w:val="center" w:pos="4749"/>
          <w:tab w:val="left" w:pos="6210"/>
        </w:tabs>
        <w:ind w:left="283"/>
      </w:pPr>
      <w:r w:rsidRPr="00EE121E">
        <w:t>“</w:t>
      </w:r>
      <w:r w:rsidR="00EE121E">
        <w:t>Okulun binası ve diğer fiziki mekanlar yeterlidir</w:t>
      </w:r>
      <w:r w:rsidRPr="00EE121E">
        <w:t>.</w:t>
      </w:r>
      <w:r w:rsidR="00EE121E">
        <w:t>” Sorusuna velilerin</w:t>
      </w:r>
      <w:r w:rsidR="007A1ABB">
        <w:t xml:space="preserve"> %</w:t>
      </w:r>
      <w:r w:rsidR="00AC3FC0">
        <w:t>73’ü</w:t>
      </w:r>
      <w:r w:rsidR="007A1ABB">
        <w:t xml:space="preserve"> yeterlidir cevabını vermi</w:t>
      </w:r>
      <w:r w:rsidR="00EE121E">
        <w:t>ş</w:t>
      </w:r>
      <w:r w:rsidR="007A1ABB">
        <w:t>tir.</w:t>
      </w:r>
    </w:p>
    <w:p w:rsidR="00384A49" w:rsidRPr="00384A49" w:rsidRDefault="00384A49" w:rsidP="00183ABE">
      <w:pPr>
        <w:tabs>
          <w:tab w:val="left" w:pos="4050"/>
          <w:tab w:val="center" w:pos="4749"/>
          <w:tab w:val="left" w:pos="6210"/>
        </w:tabs>
        <w:ind w:left="283"/>
        <w:jc w:val="center"/>
        <w:rPr>
          <w:color w:val="FF0000"/>
        </w:rPr>
      </w:pPr>
      <w:r w:rsidRPr="00384A49">
        <w:rPr>
          <w:noProof/>
          <w:color w:val="FF0000"/>
          <w:lang w:eastAsia="tr-TR"/>
        </w:rPr>
        <w:lastRenderedPageBreak/>
        <w:drawing>
          <wp:inline distT="0" distB="0" distL="0" distR="0">
            <wp:extent cx="4600575" cy="3124200"/>
            <wp:effectExtent l="19050" t="0" r="9525" b="0"/>
            <wp:docPr id="57" name="Grafik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384A49" w:rsidRPr="00EE121E" w:rsidRDefault="00384A49" w:rsidP="00183ABE">
      <w:pPr>
        <w:tabs>
          <w:tab w:val="left" w:pos="4050"/>
          <w:tab w:val="center" w:pos="4749"/>
          <w:tab w:val="left" w:pos="6210"/>
        </w:tabs>
        <w:ind w:left="283"/>
      </w:pPr>
      <w:r w:rsidRPr="00384A49">
        <w:rPr>
          <w:color w:val="FF0000"/>
        </w:rPr>
        <w:t xml:space="preserve">                                                  </w:t>
      </w:r>
      <w:r w:rsidRPr="00EE121E">
        <w:rPr>
          <w:b/>
        </w:rPr>
        <w:t xml:space="preserve">Şekil </w:t>
      </w:r>
      <w:r w:rsidR="00EE121E" w:rsidRPr="00EE121E">
        <w:rPr>
          <w:b/>
        </w:rPr>
        <w:t>38</w:t>
      </w:r>
      <w:r w:rsidRPr="00EE121E">
        <w:rPr>
          <w:b/>
        </w:rPr>
        <w:t xml:space="preserve"> : </w:t>
      </w:r>
      <w:r w:rsidR="007A1ABB">
        <w:t>Okulda yapılan sanatsal ve kültürel f</w:t>
      </w:r>
      <w:r w:rsidR="00EE121E">
        <w:t>aaliyetler</w:t>
      </w:r>
    </w:p>
    <w:p w:rsidR="00886F19" w:rsidRPr="00886F19" w:rsidRDefault="00384A49" w:rsidP="00183ABE">
      <w:pPr>
        <w:tabs>
          <w:tab w:val="left" w:pos="4050"/>
          <w:tab w:val="center" w:pos="4749"/>
          <w:tab w:val="left" w:pos="6210"/>
        </w:tabs>
        <w:ind w:left="283"/>
      </w:pPr>
      <w:r w:rsidRPr="00EE121E">
        <w:t>“</w:t>
      </w:r>
      <w:r w:rsidR="00EE121E">
        <w:t>Okulumuzda yeterli miktarda sanatsal ve kültürel  faaliyetler düzenlenmektedir</w:t>
      </w:r>
      <w:r w:rsidRPr="00EE121E">
        <w:t xml:space="preserve"> “ sorusuna </w:t>
      </w:r>
      <w:r w:rsidR="00EE121E">
        <w:t xml:space="preserve">velilerin </w:t>
      </w:r>
      <w:r w:rsidRPr="00EE121E">
        <w:t xml:space="preserve"> % </w:t>
      </w:r>
      <w:r w:rsidR="00AC3FC0">
        <w:t>77</w:t>
      </w:r>
      <w:r w:rsidRPr="00EE121E">
        <w:t>’si katılırım veya kesin katılırım cevabı vermiştir.</w:t>
      </w:r>
    </w:p>
    <w:p w:rsidR="00146B0D" w:rsidRPr="003A09BD" w:rsidRDefault="00146B0D" w:rsidP="00183ABE">
      <w:pPr>
        <w:ind w:left="283" w:right="1"/>
        <w:rPr>
          <w:rFonts w:ascii="Times New Roman" w:hAnsi="Times New Roman"/>
          <w:b/>
          <w:sz w:val="24"/>
          <w:szCs w:val="24"/>
          <w:u w:val="single"/>
        </w:rPr>
      </w:pPr>
      <w:bookmarkStart w:id="14" w:name="_Toc531097537"/>
      <w:r w:rsidRPr="003A09BD">
        <w:rPr>
          <w:rFonts w:ascii="Times New Roman" w:hAnsi="Times New Roman"/>
          <w:b/>
          <w:sz w:val="24"/>
          <w:szCs w:val="24"/>
          <w:u w:val="single"/>
        </w:rPr>
        <w:t>Olumlu Yönlerimiz:</w:t>
      </w:r>
    </w:p>
    <w:p w:rsidR="00146B0D" w:rsidRPr="003A09BD" w:rsidRDefault="00BF739C" w:rsidP="00183ABE">
      <w:pPr>
        <w:numPr>
          <w:ilvl w:val="0"/>
          <w:numId w:val="3"/>
        </w:numPr>
        <w:spacing w:after="160" w:line="300" w:lineRule="auto"/>
        <w:ind w:left="283" w:right="1"/>
        <w:jc w:val="both"/>
        <w:rPr>
          <w:rFonts w:ascii="Times New Roman" w:hAnsi="Times New Roman"/>
          <w:sz w:val="24"/>
          <w:szCs w:val="24"/>
        </w:rPr>
      </w:pPr>
      <w:r w:rsidRPr="003A09BD">
        <w:rPr>
          <w:rFonts w:ascii="Times New Roman" w:hAnsi="Times New Roman"/>
          <w:sz w:val="24"/>
          <w:szCs w:val="24"/>
        </w:rPr>
        <w:t>İ</w:t>
      </w:r>
      <w:r w:rsidR="00146B0D" w:rsidRPr="003A09BD">
        <w:rPr>
          <w:rFonts w:ascii="Times New Roman" w:hAnsi="Times New Roman"/>
          <w:sz w:val="24"/>
          <w:szCs w:val="24"/>
        </w:rPr>
        <w:t>htiyaç duyduğumuzda idare ile rahatlıkla görüşebilmekteyiz.</w:t>
      </w:r>
    </w:p>
    <w:p w:rsidR="00146B0D" w:rsidRPr="003A09BD" w:rsidRDefault="00BF739C" w:rsidP="00183ABE">
      <w:pPr>
        <w:numPr>
          <w:ilvl w:val="0"/>
          <w:numId w:val="3"/>
        </w:numPr>
        <w:spacing w:after="160" w:line="300" w:lineRule="auto"/>
        <w:ind w:left="283" w:right="1"/>
        <w:jc w:val="both"/>
        <w:rPr>
          <w:rFonts w:ascii="Times New Roman" w:hAnsi="Times New Roman"/>
          <w:sz w:val="24"/>
          <w:szCs w:val="24"/>
        </w:rPr>
      </w:pPr>
      <w:r w:rsidRPr="003A09BD">
        <w:rPr>
          <w:rFonts w:ascii="Times New Roman" w:hAnsi="Times New Roman"/>
          <w:sz w:val="24"/>
          <w:szCs w:val="24"/>
        </w:rPr>
        <w:t>D</w:t>
      </w:r>
      <w:r w:rsidR="00146B0D" w:rsidRPr="003A09BD">
        <w:rPr>
          <w:rFonts w:ascii="Times New Roman" w:hAnsi="Times New Roman"/>
          <w:sz w:val="24"/>
          <w:szCs w:val="24"/>
        </w:rPr>
        <w:t>uyuruları zamanında öğrenmekteyiz</w:t>
      </w:r>
    </w:p>
    <w:p w:rsidR="00146B0D" w:rsidRPr="003A09BD" w:rsidRDefault="00BF739C" w:rsidP="00183ABE">
      <w:pPr>
        <w:numPr>
          <w:ilvl w:val="0"/>
          <w:numId w:val="3"/>
        </w:numPr>
        <w:spacing w:after="160" w:line="300" w:lineRule="auto"/>
        <w:ind w:left="283" w:right="1"/>
        <w:jc w:val="both"/>
        <w:rPr>
          <w:rFonts w:ascii="Times New Roman" w:hAnsi="Times New Roman"/>
          <w:sz w:val="24"/>
          <w:szCs w:val="24"/>
        </w:rPr>
      </w:pPr>
      <w:r w:rsidRPr="003A09BD">
        <w:rPr>
          <w:rFonts w:ascii="Times New Roman" w:hAnsi="Times New Roman"/>
          <w:sz w:val="24"/>
          <w:szCs w:val="24"/>
        </w:rPr>
        <w:t>İ</w:t>
      </w:r>
      <w:r w:rsidR="00146B0D" w:rsidRPr="003A09BD">
        <w:rPr>
          <w:rFonts w:ascii="Times New Roman" w:hAnsi="Times New Roman"/>
          <w:sz w:val="24"/>
          <w:szCs w:val="24"/>
        </w:rPr>
        <w:t>stek ve dileklerimiz dikkate alınmaktadır.</w:t>
      </w:r>
    </w:p>
    <w:p w:rsidR="00146B0D" w:rsidRPr="003A09BD" w:rsidRDefault="00BF739C" w:rsidP="00183ABE">
      <w:pPr>
        <w:numPr>
          <w:ilvl w:val="0"/>
          <w:numId w:val="3"/>
        </w:numPr>
        <w:spacing w:after="160" w:line="300" w:lineRule="auto"/>
        <w:ind w:left="283" w:right="1"/>
        <w:jc w:val="both"/>
        <w:rPr>
          <w:rFonts w:ascii="Times New Roman" w:hAnsi="Times New Roman"/>
          <w:sz w:val="24"/>
          <w:szCs w:val="24"/>
        </w:rPr>
      </w:pPr>
      <w:r w:rsidRPr="003A09BD">
        <w:rPr>
          <w:rFonts w:ascii="Times New Roman" w:hAnsi="Times New Roman"/>
          <w:sz w:val="24"/>
          <w:szCs w:val="24"/>
        </w:rPr>
        <w:t>Ö</w:t>
      </w:r>
      <w:r w:rsidR="00146B0D" w:rsidRPr="003A09BD">
        <w:rPr>
          <w:rFonts w:ascii="Times New Roman" w:hAnsi="Times New Roman"/>
          <w:sz w:val="24"/>
          <w:szCs w:val="24"/>
        </w:rPr>
        <w:t>ğretmenlerimiz yeniliğe açık olarak derslerin işlenişinde çeşitli yöntem ve teknikler kullanmaktadırlar.</w:t>
      </w:r>
    </w:p>
    <w:p w:rsidR="00146B0D" w:rsidRPr="003A09BD" w:rsidRDefault="00BF739C" w:rsidP="00183ABE">
      <w:pPr>
        <w:numPr>
          <w:ilvl w:val="0"/>
          <w:numId w:val="3"/>
        </w:numPr>
        <w:spacing w:after="160" w:line="300" w:lineRule="auto"/>
        <w:ind w:left="283" w:right="1"/>
        <w:jc w:val="both"/>
        <w:rPr>
          <w:rFonts w:ascii="Times New Roman" w:hAnsi="Times New Roman"/>
          <w:sz w:val="24"/>
          <w:szCs w:val="24"/>
        </w:rPr>
      </w:pPr>
      <w:r w:rsidRPr="003A09BD">
        <w:rPr>
          <w:rFonts w:ascii="Times New Roman" w:hAnsi="Times New Roman"/>
          <w:sz w:val="24"/>
          <w:szCs w:val="24"/>
        </w:rPr>
        <w:t>Ç</w:t>
      </w:r>
      <w:r w:rsidR="00146B0D" w:rsidRPr="003A09BD">
        <w:rPr>
          <w:rFonts w:ascii="Times New Roman" w:hAnsi="Times New Roman"/>
          <w:sz w:val="24"/>
          <w:szCs w:val="24"/>
        </w:rPr>
        <w:t xml:space="preserve">ocuklarımızın okulu </w:t>
      </w:r>
      <w:r w:rsidR="007A1ABB">
        <w:rPr>
          <w:rFonts w:ascii="Times New Roman" w:hAnsi="Times New Roman"/>
          <w:sz w:val="24"/>
          <w:szCs w:val="24"/>
        </w:rPr>
        <w:t>daha çok sevdirilmesi için gayret gösterilmektedir</w:t>
      </w:r>
    </w:p>
    <w:p w:rsidR="00146B0D" w:rsidRPr="003A09BD" w:rsidRDefault="00146B0D" w:rsidP="00183ABE">
      <w:pPr>
        <w:ind w:left="283" w:right="1"/>
        <w:rPr>
          <w:rFonts w:ascii="Times New Roman" w:hAnsi="Times New Roman"/>
          <w:b/>
          <w:sz w:val="24"/>
          <w:szCs w:val="24"/>
          <w:u w:val="single"/>
        </w:rPr>
      </w:pPr>
      <w:r w:rsidRPr="003A09BD">
        <w:rPr>
          <w:rFonts w:ascii="Times New Roman" w:hAnsi="Times New Roman"/>
          <w:b/>
          <w:sz w:val="24"/>
          <w:szCs w:val="24"/>
          <w:u w:val="single"/>
        </w:rPr>
        <w:t>Olumsuz Yönlerimiz:</w:t>
      </w:r>
    </w:p>
    <w:p w:rsidR="00146B0D" w:rsidRPr="003A09BD" w:rsidRDefault="00BF739C" w:rsidP="00183ABE">
      <w:pPr>
        <w:numPr>
          <w:ilvl w:val="0"/>
          <w:numId w:val="4"/>
        </w:numPr>
        <w:spacing w:after="160" w:line="300" w:lineRule="auto"/>
        <w:ind w:left="283" w:right="1"/>
        <w:jc w:val="both"/>
        <w:rPr>
          <w:rFonts w:ascii="Times New Roman" w:hAnsi="Times New Roman"/>
          <w:sz w:val="24"/>
          <w:szCs w:val="24"/>
        </w:rPr>
      </w:pPr>
      <w:r w:rsidRPr="003A09BD">
        <w:rPr>
          <w:rFonts w:ascii="Times New Roman" w:hAnsi="Times New Roman"/>
          <w:sz w:val="24"/>
          <w:szCs w:val="24"/>
        </w:rPr>
        <w:t>Çocuklarımız öğlen okulda kalmak zorunda kalıyorlar ve yeterli beslenemediklerini düşünüyoruz.</w:t>
      </w:r>
    </w:p>
    <w:p w:rsidR="00146B0D" w:rsidRDefault="00BF739C" w:rsidP="00183ABE">
      <w:pPr>
        <w:numPr>
          <w:ilvl w:val="0"/>
          <w:numId w:val="4"/>
        </w:numPr>
        <w:spacing w:after="160" w:line="300" w:lineRule="auto"/>
        <w:ind w:left="283" w:right="1"/>
        <w:jc w:val="both"/>
        <w:rPr>
          <w:rFonts w:ascii="Times New Roman" w:hAnsi="Times New Roman"/>
          <w:sz w:val="24"/>
          <w:szCs w:val="24"/>
        </w:rPr>
      </w:pPr>
      <w:r w:rsidRPr="00D628E1">
        <w:rPr>
          <w:rFonts w:ascii="Times New Roman" w:hAnsi="Times New Roman"/>
          <w:sz w:val="24"/>
          <w:szCs w:val="24"/>
        </w:rPr>
        <w:t>B</w:t>
      </w:r>
      <w:r w:rsidR="00146B0D" w:rsidRPr="00D628E1">
        <w:rPr>
          <w:rFonts w:ascii="Times New Roman" w:hAnsi="Times New Roman"/>
          <w:sz w:val="24"/>
          <w:szCs w:val="24"/>
        </w:rPr>
        <w:t>izleri ilgilendiren konularda istek ve görüşlerimiz her zaman dikkate alınmamaktadır.</w:t>
      </w:r>
    </w:p>
    <w:p w:rsidR="00D628E1" w:rsidRDefault="0052204A" w:rsidP="00183ABE">
      <w:pPr>
        <w:numPr>
          <w:ilvl w:val="0"/>
          <w:numId w:val="4"/>
        </w:numPr>
        <w:spacing w:after="160" w:line="300" w:lineRule="auto"/>
        <w:ind w:left="283" w:right="1"/>
        <w:jc w:val="both"/>
        <w:rPr>
          <w:rFonts w:ascii="Times New Roman" w:hAnsi="Times New Roman"/>
          <w:sz w:val="24"/>
          <w:szCs w:val="24"/>
        </w:rPr>
      </w:pPr>
      <w:r>
        <w:rPr>
          <w:rFonts w:ascii="Times New Roman" w:hAnsi="Times New Roman"/>
          <w:sz w:val="24"/>
          <w:szCs w:val="24"/>
        </w:rPr>
        <w:t>Okulun iç cephenin boyanmasına ihtiyaç vardır.</w:t>
      </w:r>
    </w:p>
    <w:p w:rsidR="00D628E1" w:rsidRPr="00D628E1" w:rsidRDefault="00D628E1" w:rsidP="00183ABE">
      <w:pPr>
        <w:numPr>
          <w:ilvl w:val="0"/>
          <w:numId w:val="4"/>
        </w:numPr>
        <w:spacing w:after="160" w:line="300" w:lineRule="auto"/>
        <w:ind w:left="283" w:right="1"/>
        <w:jc w:val="both"/>
        <w:rPr>
          <w:rFonts w:ascii="Times New Roman" w:hAnsi="Times New Roman"/>
          <w:sz w:val="24"/>
          <w:szCs w:val="24"/>
        </w:rPr>
      </w:pPr>
      <w:r>
        <w:rPr>
          <w:rFonts w:ascii="Times New Roman" w:hAnsi="Times New Roman"/>
          <w:sz w:val="24"/>
          <w:szCs w:val="24"/>
        </w:rPr>
        <w:t>Öğretmenler sık sık değişmekte</w:t>
      </w:r>
      <w:r w:rsidR="007A1ABB">
        <w:rPr>
          <w:rFonts w:ascii="Times New Roman" w:hAnsi="Times New Roman"/>
          <w:sz w:val="24"/>
          <w:szCs w:val="24"/>
        </w:rPr>
        <w:t>dir</w:t>
      </w:r>
    </w:p>
    <w:bookmarkEnd w:id="14"/>
    <w:p w:rsidR="00977C9A" w:rsidRDefault="00977C9A" w:rsidP="00813078">
      <w:pPr>
        <w:pStyle w:val="Balk2"/>
        <w:rPr>
          <w:rFonts w:ascii="Times New Roman" w:hAnsi="Times New Roman"/>
          <w:sz w:val="24"/>
          <w:szCs w:val="24"/>
        </w:rPr>
      </w:pPr>
    </w:p>
    <w:p w:rsidR="00977C9A" w:rsidRDefault="00977C9A" w:rsidP="00813078">
      <w:pPr>
        <w:pStyle w:val="Balk2"/>
        <w:rPr>
          <w:rFonts w:ascii="Times New Roman" w:hAnsi="Times New Roman"/>
          <w:sz w:val="24"/>
          <w:szCs w:val="24"/>
        </w:rPr>
      </w:pPr>
    </w:p>
    <w:p w:rsidR="00977C9A" w:rsidRDefault="00977C9A" w:rsidP="00813078">
      <w:pPr>
        <w:pStyle w:val="Balk2"/>
        <w:rPr>
          <w:rFonts w:ascii="Times New Roman" w:hAnsi="Times New Roman"/>
          <w:sz w:val="24"/>
          <w:szCs w:val="24"/>
        </w:rPr>
      </w:pPr>
    </w:p>
    <w:p w:rsidR="00977C9A" w:rsidRPr="00977C9A" w:rsidRDefault="00813078" w:rsidP="00977C9A">
      <w:pPr>
        <w:pStyle w:val="Balk2"/>
        <w:rPr>
          <w:rFonts w:ascii="Times New Roman" w:hAnsi="Times New Roman"/>
          <w:sz w:val="24"/>
          <w:szCs w:val="24"/>
        </w:rPr>
      </w:pPr>
      <w:bookmarkStart w:id="15" w:name="_Toc167283342"/>
      <w:r>
        <w:rPr>
          <w:rFonts w:ascii="Times New Roman" w:hAnsi="Times New Roman"/>
          <w:sz w:val="24"/>
          <w:szCs w:val="24"/>
        </w:rPr>
        <w:t xml:space="preserve">2.7 Okul İçi Analiz: </w:t>
      </w:r>
      <w:r w:rsidRPr="003A09BD">
        <w:rPr>
          <w:rFonts w:ascii="Times New Roman" w:hAnsi="Times New Roman"/>
          <w:sz w:val="24"/>
          <w:szCs w:val="24"/>
        </w:rPr>
        <w:t>Okulumuzun temel girdilerine ilişkin bilgiler altta yer alan okul künyesine</w:t>
      </w:r>
      <w:r>
        <w:rPr>
          <w:rFonts w:ascii="Times New Roman" w:hAnsi="Times New Roman"/>
          <w:sz w:val="24"/>
          <w:szCs w:val="24"/>
        </w:rPr>
        <w:t xml:space="preserve"> ilişkin tabloda yer almaktadır.</w:t>
      </w:r>
      <w:bookmarkEnd w:id="15"/>
    </w:p>
    <w:p w:rsidR="00813078" w:rsidRDefault="00813078" w:rsidP="00813078">
      <w:pPr>
        <w:autoSpaceDE w:val="0"/>
        <w:autoSpaceDN w:val="0"/>
        <w:adjustRightInd w:val="0"/>
        <w:spacing w:after="0" w:line="240" w:lineRule="auto"/>
        <w:jc w:val="both"/>
        <w:rPr>
          <w:rFonts w:ascii="Times New Roman" w:hAnsi="Times New Roman"/>
          <w:b/>
          <w:sz w:val="24"/>
          <w:szCs w:val="24"/>
        </w:rPr>
      </w:pPr>
    </w:p>
    <w:p w:rsidR="00813078" w:rsidRPr="003A09BD" w:rsidRDefault="00813078" w:rsidP="00813078">
      <w:pPr>
        <w:autoSpaceDE w:val="0"/>
        <w:autoSpaceDN w:val="0"/>
        <w:adjustRightInd w:val="0"/>
        <w:spacing w:after="0" w:line="240" w:lineRule="auto"/>
        <w:jc w:val="both"/>
        <w:rPr>
          <w:rFonts w:ascii="Times New Roman" w:hAnsi="Times New Roman"/>
          <w:b/>
          <w:sz w:val="24"/>
          <w:szCs w:val="24"/>
        </w:rPr>
      </w:pPr>
      <w:r>
        <w:rPr>
          <w:rFonts w:ascii="Times New Roman" w:hAnsi="Times New Roman"/>
          <w:b/>
          <w:sz w:val="24"/>
          <w:szCs w:val="24"/>
        </w:rPr>
        <w:t xml:space="preserve">2.7.1 </w:t>
      </w:r>
      <w:r w:rsidRPr="003A09BD">
        <w:rPr>
          <w:rFonts w:ascii="Times New Roman" w:hAnsi="Times New Roman"/>
          <w:b/>
          <w:sz w:val="24"/>
          <w:szCs w:val="24"/>
        </w:rPr>
        <w:t xml:space="preserve">Temel Bilgiler Tablosu- Okul Künyesi </w:t>
      </w:r>
    </w:p>
    <w:p w:rsidR="00813078" w:rsidRPr="003A09BD" w:rsidRDefault="00813078" w:rsidP="00813078">
      <w:pPr>
        <w:autoSpaceDE w:val="0"/>
        <w:autoSpaceDN w:val="0"/>
        <w:adjustRightInd w:val="0"/>
        <w:spacing w:after="0" w:line="240" w:lineRule="auto"/>
        <w:jc w:val="both"/>
        <w:rPr>
          <w:rFonts w:ascii="Times New Roman" w:hAnsi="Times New Roman"/>
          <w:b/>
          <w:sz w:val="24"/>
          <w:szCs w:val="24"/>
        </w:rPr>
      </w:pPr>
    </w:p>
    <w:tbl>
      <w:tblPr>
        <w:tblW w:w="5000" w:type="pct"/>
        <w:tblLayout w:type="fixed"/>
        <w:tblCellMar>
          <w:left w:w="70" w:type="dxa"/>
          <w:right w:w="70" w:type="dxa"/>
        </w:tblCellMar>
        <w:tblLook w:val="04A0"/>
      </w:tblPr>
      <w:tblGrid>
        <w:gridCol w:w="1266"/>
        <w:gridCol w:w="503"/>
        <w:gridCol w:w="565"/>
        <w:gridCol w:w="1280"/>
        <w:gridCol w:w="1008"/>
        <w:gridCol w:w="1259"/>
        <w:gridCol w:w="852"/>
        <w:gridCol w:w="1702"/>
        <w:gridCol w:w="1203"/>
      </w:tblGrid>
      <w:tr w:rsidR="00813078" w:rsidRPr="002F2033" w:rsidTr="002F2033">
        <w:trPr>
          <w:trHeight w:val="782"/>
        </w:trPr>
        <w:tc>
          <w:tcPr>
            <w:tcW w:w="2398" w:type="pct"/>
            <w:gridSpan w:val="5"/>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813078" w:rsidRPr="002F2033" w:rsidRDefault="00813078" w:rsidP="0055161D">
            <w:pPr>
              <w:rPr>
                <w:rFonts w:ascii="Times New Roman" w:hAnsi="Times New Roman"/>
                <w:sz w:val="20"/>
                <w:szCs w:val="20"/>
              </w:rPr>
            </w:pPr>
            <w:r w:rsidRPr="002F2033">
              <w:rPr>
                <w:rFonts w:ascii="Times New Roman" w:hAnsi="Times New Roman"/>
                <w:sz w:val="20"/>
                <w:szCs w:val="20"/>
              </w:rPr>
              <w:t>İli: MARDİN</w:t>
            </w:r>
          </w:p>
        </w:tc>
        <w:tc>
          <w:tcPr>
            <w:tcW w:w="2602" w:type="pct"/>
            <w:gridSpan w:val="4"/>
            <w:tcBorders>
              <w:top w:val="single" w:sz="8" w:space="0" w:color="000066"/>
              <w:left w:val="nil"/>
              <w:bottom w:val="single" w:sz="8" w:space="0" w:color="000066"/>
              <w:right w:val="single" w:sz="8" w:space="0" w:color="000000"/>
            </w:tcBorders>
            <w:shd w:val="clear" w:color="auto" w:fill="auto"/>
            <w:vAlign w:val="center"/>
            <w:hideMark/>
          </w:tcPr>
          <w:p w:rsidR="00813078" w:rsidRPr="002F2033" w:rsidRDefault="00813078" w:rsidP="0055161D">
            <w:pPr>
              <w:rPr>
                <w:rFonts w:ascii="Times New Roman" w:hAnsi="Times New Roman"/>
                <w:sz w:val="20"/>
                <w:szCs w:val="20"/>
              </w:rPr>
            </w:pPr>
            <w:r w:rsidRPr="002F2033">
              <w:rPr>
                <w:rFonts w:ascii="Times New Roman" w:hAnsi="Times New Roman"/>
                <w:b/>
                <w:sz w:val="20"/>
                <w:szCs w:val="20"/>
              </w:rPr>
              <w:t>İlçesi:</w:t>
            </w:r>
            <w:r w:rsidRPr="002F2033">
              <w:rPr>
                <w:rFonts w:ascii="Times New Roman" w:hAnsi="Times New Roman"/>
                <w:sz w:val="20"/>
                <w:szCs w:val="20"/>
              </w:rPr>
              <w:t xml:space="preserve"> ARTUKLU</w:t>
            </w:r>
          </w:p>
        </w:tc>
      </w:tr>
      <w:tr w:rsidR="00813078" w:rsidRPr="002F2033" w:rsidTr="002F2033">
        <w:trPr>
          <w:trHeight w:val="782"/>
        </w:trPr>
        <w:tc>
          <w:tcPr>
            <w:tcW w:w="918" w:type="pct"/>
            <w:gridSpan w:val="2"/>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813078" w:rsidRPr="002F2033" w:rsidRDefault="005D7DE5" w:rsidP="0055161D">
            <w:pPr>
              <w:rPr>
                <w:rFonts w:ascii="Times New Roman" w:hAnsi="Times New Roman"/>
              </w:rPr>
            </w:pPr>
            <w:r w:rsidRPr="002F2033">
              <w:rPr>
                <w:rFonts w:ascii="Times New Roman" w:hAnsi="Times New Roman"/>
                <w:b/>
              </w:rPr>
              <w:t>Adres:</w:t>
            </w:r>
            <w:r w:rsidRPr="002F2033">
              <w:rPr>
                <w:rFonts w:ascii="Times New Roman" w:hAnsi="Times New Roman"/>
              </w:rPr>
              <w:t xml:space="preserve"> </w:t>
            </w:r>
          </w:p>
        </w:tc>
        <w:tc>
          <w:tcPr>
            <w:tcW w:w="1480"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813078" w:rsidRPr="005D7DE5" w:rsidRDefault="005D7DE5" w:rsidP="005D7DE5">
            <w:r w:rsidRPr="005D7DE5">
              <w:rPr>
                <w:shd w:val="clear" w:color="auto" w:fill="FFFFFF"/>
              </w:rPr>
              <w:t xml:space="preserve">Kabala </w:t>
            </w:r>
            <w:r>
              <w:rPr>
                <w:shd w:val="clear" w:color="auto" w:fill="FFFFFF"/>
              </w:rPr>
              <w:t>Mah. Bağlar Yenicami Cad. Sakirnuhoğlu İlköğretim blok no 26 A</w:t>
            </w:r>
            <w:r w:rsidRPr="005D7DE5">
              <w:rPr>
                <w:shd w:val="clear" w:color="auto" w:fill="FFFFFF"/>
              </w:rPr>
              <w:t xml:space="preserve">rtuklu / </w:t>
            </w:r>
            <w:r>
              <w:rPr>
                <w:shd w:val="clear" w:color="auto" w:fill="FFFFFF"/>
              </w:rPr>
              <w:t>M</w:t>
            </w:r>
            <w:r w:rsidRPr="005D7DE5">
              <w:rPr>
                <w:shd w:val="clear" w:color="auto" w:fill="FFFFFF"/>
              </w:rPr>
              <w:t>ardin</w:t>
            </w:r>
          </w:p>
        </w:tc>
        <w:tc>
          <w:tcPr>
            <w:tcW w:w="1095" w:type="pct"/>
            <w:gridSpan w:val="2"/>
            <w:tcBorders>
              <w:top w:val="single" w:sz="8" w:space="0" w:color="000066"/>
              <w:left w:val="nil"/>
              <w:bottom w:val="nil"/>
              <w:right w:val="single" w:sz="8" w:space="0" w:color="000000"/>
            </w:tcBorders>
            <w:shd w:val="clear" w:color="auto" w:fill="auto"/>
            <w:noWrap/>
            <w:vAlign w:val="center"/>
            <w:hideMark/>
          </w:tcPr>
          <w:p w:rsidR="00813078" w:rsidRPr="002F2033" w:rsidRDefault="00813078" w:rsidP="0055161D">
            <w:pPr>
              <w:rPr>
                <w:rFonts w:ascii="Times New Roman" w:hAnsi="Times New Roman"/>
                <w:sz w:val="20"/>
                <w:szCs w:val="20"/>
              </w:rPr>
            </w:pPr>
            <w:r w:rsidRPr="002F2033">
              <w:rPr>
                <w:rFonts w:ascii="Times New Roman" w:hAnsi="Times New Roman"/>
                <w:b/>
                <w:sz w:val="20"/>
                <w:szCs w:val="20"/>
              </w:rPr>
              <w:t>Coğrafi Konum (link)</w:t>
            </w:r>
            <w:r w:rsidRPr="002F2033">
              <w:rPr>
                <w:rFonts w:ascii="Times New Roman" w:hAnsi="Times New Roman"/>
                <w:b/>
                <w:sz w:val="20"/>
                <w:szCs w:val="20"/>
                <w:highlight w:val="yellow"/>
              </w:rPr>
              <w:t>*</w:t>
            </w:r>
            <w:r w:rsidRPr="002F2033">
              <w:rPr>
                <w:rFonts w:ascii="Times New Roman" w:hAnsi="Times New Roman"/>
                <w:b/>
                <w:sz w:val="20"/>
                <w:szCs w:val="20"/>
              </w:rPr>
              <w:t>:</w:t>
            </w:r>
          </w:p>
        </w:tc>
        <w:tc>
          <w:tcPr>
            <w:tcW w:w="1507" w:type="pct"/>
            <w:gridSpan w:val="2"/>
            <w:tcBorders>
              <w:top w:val="single" w:sz="8" w:space="0" w:color="000066"/>
              <w:left w:val="nil"/>
              <w:bottom w:val="nil"/>
              <w:right w:val="single" w:sz="8" w:space="0" w:color="000000"/>
            </w:tcBorders>
            <w:shd w:val="clear" w:color="auto" w:fill="auto"/>
            <w:vAlign w:val="center"/>
          </w:tcPr>
          <w:p w:rsidR="00813078" w:rsidRPr="002F2033" w:rsidRDefault="005D7DE5" w:rsidP="0055161D">
            <w:pPr>
              <w:rPr>
                <w:rFonts w:ascii="Times New Roman" w:hAnsi="Times New Roman"/>
                <w:sz w:val="20"/>
                <w:szCs w:val="20"/>
              </w:rPr>
            </w:pPr>
            <w:r w:rsidRPr="005D7DE5">
              <w:rPr>
                <w:rFonts w:ascii="Times New Roman" w:hAnsi="Times New Roman"/>
                <w:sz w:val="20"/>
                <w:szCs w:val="20"/>
              </w:rPr>
              <w:t>https://kabalasakirnuhogluio.meb.k12.tr/tema/harita.php?R=1</w:t>
            </w:r>
          </w:p>
        </w:tc>
      </w:tr>
      <w:tr w:rsidR="00813078" w:rsidRPr="002F2033" w:rsidTr="002F2033">
        <w:trPr>
          <w:trHeight w:val="657"/>
        </w:trPr>
        <w:tc>
          <w:tcPr>
            <w:tcW w:w="918" w:type="pct"/>
            <w:gridSpan w:val="2"/>
            <w:tcBorders>
              <w:top w:val="single" w:sz="8" w:space="0" w:color="000066"/>
              <w:left w:val="single" w:sz="8" w:space="0" w:color="auto"/>
              <w:bottom w:val="single" w:sz="8" w:space="0" w:color="000066"/>
              <w:right w:val="single" w:sz="8" w:space="0" w:color="000066"/>
            </w:tcBorders>
            <w:shd w:val="clear" w:color="auto" w:fill="auto"/>
            <w:noWrap/>
            <w:vAlign w:val="center"/>
          </w:tcPr>
          <w:p w:rsidR="00813078" w:rsidRPr="002F2033" w:rsidRDefault="00813078" w:rsidP="0055161D">
            <w:pPr>
              <w:rPr>
                <w:rFonts w:ascii="Times New Roman" w:hAnsi="Times New Roman"/>
                <w:b/>
              </w:rPr>
            </w:pPr>
            <w:r w:rsidRPr="002F2033">
              <w:rPr>
                <w:rFonts w:ascii="Times New Roman" w:hAnsi="Times New Roman"/>
                <w:b/>
              </w:rPr>
              <w:t xml:space="preserve">Telefon Numarası: </w:t>
            </w:r>
          </w:p>
        </w:tc>
        <w:tc>
          <w:tcPr>
            <w:tcW w:w="1480"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813078" w:rsidRPr="002F2033" w:rsidRDefault="005D7DE5" w:rsidP="005D7DE5">
            <w:pPr>
              <w:rPr>
                <w:rFonts w:ascii="Times New Roman" w:hAnsi="Times New Roman"/>
                <w:sz w:val="20"/>
                <w:szCs w:val="20"/>
              </w:rPr>
            </w:pPr>
            <w:r>
              <w:rPr>
                <w:rFonts w:ascii="MyriadPro" w:hAnsi="MyriadPro"/>
                <w:color w:val="8B8B8B"/>
                <w:shd w:val="clear" w:color="auto" w:fill="FFFFFF"/>
              </w:rPr>
              <w:t>0 482 226 6680</w:t>
            </w:r>
          </w:p>
        </w:tc>
        <w:tc>
          <w:tcPr>
            <w:tcW w:w="1095" w:type="pct"/>
            <w:gridSpan w:val="2"/>
            <w:tcBorders>
              <w:top w:val="single" w:sz="8" w:space="0" w:color="000066"/>
              <w:left w:val="nil"/>
              <w:bottom w:val="nil"/>
              <w:right w:val="single" w:sz="8" w:space="0" w:color="000000"/>
            </w:tcBorders>
            <w:shd w:val="clear" w:color="auto" w:fill="auto"/>
            <w:noWrap/>
            <w:vAlign w:val="center"/>
          </w:tcPr>
          <w:p w:rsidR="00813078" w:rsidRPr="002F2033" w:rsidRDefault="00813078" w:rsidP="0055161D">
            <w:pPr>
              <w:rPr>
                <w:rFonts w:ascii="Times New Roman" w:hAnsi="Times New Roman"/>
                <w:b/>
                <w:sz w:val="20"/>
                <w:szCs w:val="20"/>
              </w:rPr>
            </w:pPr>
            <w:r w:rsidRPr="002F2033">
              <w:rPr>
                <w:rFonts w:ascii="Times New Roman" w:hAnsi="Times New Roman"/>
                <w:b/>
                <w:sz w:val="20"/>
                <w:szCs w:val="20"/>
              </w:rPr>
              <w:t>Faks Numarası:</w:t>
            </w:r>
          </w:p>
        </w:tc>
        <w:tc>
          <w:tcPr>
            <w:tcW w:w="1507" w:type="pct"/>
            <w:gridSpan w:val="2"/>
            <w:tcBorders>
              <w:top w:val="single" w:sz="8" w:space="0" w:color="000066"/>
              <w:left w:val="nil"/>
              <w:bottom w:val="nil"/>
              <w:right w:val="single" w:sz="8" w:space="0" w:color="000000"/>
            </w:tcBorders>
            <w:shd w:val="clear" w:color="auto" w:fill="auto"/>
            <w:vAlign w:val="center"/>
          </w:tcPr>
          <w:p w:rsidR="00813078" w:rsidRPr="002F2033" w:rsidRDefault="00813078" w:rsidP="0055161D">
            <w:pPr>
              <w:rPr>
                <w:rFonts w:ascii="Times New Roman" w:hAnsi="Times New Roman"/>
                <w:sz w:val="20"/>
                <w:szCs w:val="20"/>
              </w:rPr>
            </w:pPr>
            <w:r w:rsidRPr="002F2033">
              <w:rPr>
                <w:rFonts w:ascii="Times New Roman" w:hAnsi="Times New Roman"/>
                <w:sz w:val="20"/>
                <w:szCs w:val="20"/>
              </w:rPr>
              <w:t>-</w:t>
            </w:r>
          </w:p>
        </w:tc>
      </w:tr>
      <w:tr w:rsidR="00813078" w:rsidRPr="002F2033" w:rsidTr="002F2033">
        <w:trPr>
          <w:trHeight w:val="782"/>
        </w:trPr>
        <w:tc>
          <w:tcPr>
            <w:tcW w:w="918" w:type="pct"/>
            <w:gridSpan w:val="2"/>
            <w:tcBorders>
              <w:top w:val="single" w:sz="8" w:space="0" w:color="000066"/>
              <w:left w:val="single" w:sz="8" w:space="0" w:color="auto"/>
              <w:bottom w:val="single" w:sz="8" w:space="0" w:color="000066"/>
              <w:right w:val="single" w:sz="8" w:space="0" w:color="000066"/>
            </w:tcBorders>
            <w:shd w:val="clear" w:color="auto" w:fill="auto"/>
            <w:noWrap/>
            <w:vAlign w:val="center"/>
          </w:tcPr>
          <w:p w:rsidR="00813078" w:rsidRPr="002F2033" w:rsidRDefault="00813078" w:rsidP="0055161D">
            <w:pPr>
              <w:rPr>
                <w:rFonts w:ascii="Times New Roman" w:hAnsi="Times New Roman"/>
                <w:b/>
              </w:rPr>
            </w:pPr>
            <w:r w:rsidRPr="002F2033">
              <w:rPr>
                <w:rFonts w:ascii="Times New Roman" w:hAnsi="Times New Roman"/>
                <w:b/>
              </w:rPr>
              <w:t>e- Posta Adresi:</w:t>
            </w:r>
          </w:p>
        </w:tc>
        <w:tc>
          <w:tcPr>
            <w:tcW w:w="1480"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813078" w:rsidRPr="002F2033" w:rsidRDefault="005D7DE5" w:rsidP="0055161D">
            <w:pPr>
              <w:rPr>
                <w:rFonts w:ascii="Times New Roman" w:hAnsi="Times New Roman"/>
                <w:b/>
                <w:sz w:val="20"/>
                <w:szCs w:val="20"/>
              </w:rPr>
            </w:pPr>
            <w:r w:rsidRPr="005D7DE5">
              <w:rPr>
                <w:rFonts w:ascii="Times New Roman" w:hAnsi="Times New Roman"/>
                <w:sz w:val="20"/>
                <w:szCs w:val="20"/>
              </w:rPr>
              <w:t>753980</w:t>
            </w:r>
            <w:r w:rsidR="00813078" w:rsidRPr="002F2033">
              <w:rPr>
                <w:rFonts w:ascii="Times New Roman" w:hAnsi="Times New Roman"/>
                <w:sz w:val="20"/>
                <w:szCs w:val="20"/>
              </w:rPr>
              <w:t>@meb.k12.tr</w:t>
            </w:r>
          </w:p>
        </w:tc>
        <w:tc>
          <w:tcPr>
            <w:tcW w:w="1095" w:type="pct"/>
            <w:gridSpan w:val="2"/>
            <w:tcBorders>
              <w:top w:val="single" w:sz="8" w:space="0" w:color="000066"/>
              <w:left w:val="nil"/>
              <w:bottom w:val="nil"/>
              <w:right w:val="single" w:sz="8" w:space="0" w:color="000000"/>
            </w:tcBorders>
            <w:shd w:val="clear" w:color="auto" w:fill="auto"/>
            <w:noWrap/>
            <w:vAlign w:val="center"/>
          </w:tcPr>
          <w:p w:rsidR="00813078" w:rsidRPr="002F2033" w:rsidRDefault="00813078" w:rsidP="0055161D">
            <w:pPr>
              <w:rPr>
                <w:rFonts w:ascii="Times New Roman" w:hAnsi="Times New Roman"/>
                <w:b/>
                <w:sz w:val="20"/>
                <w:szCs w:val="20"/>
              </w:rPr>
            </w:pPr>
            <w:r w:rsidRPr="002F2033">
              <w:rPr>
                <w:rFonts w:ascii="Times New Roman" w:hAnsi="Times New Roman"/>
                <w:b/>
                <w:sz w:val="20"/>
                <w:szCs w:val="20"/>
              </w:rPr>
              <w:t>Web sayfası adresi:</w:t>
            </w:r>
          </w:p>
        </w:tc>
        <w:tc>
          <w:tcPr>
            <w:tcW w:w="1507" w:type="pct"/>
            <w:gridSpan w:val="2"/>
            <w:tcBorders>
              <w:top w:val="single" w:sz="8" w:space="0" w:color="000066"/>
              <w:left w:val="nil"/>
              <w:bottom w:val="nil"/>
              <w:right w:val="single" w:sz="8" w:space="0" w:color="000000"/>
            </w:tcBorders>
            <w:shd w:val="clear" w:color="auto" w:fill="auto"/>
            <w:vAlign w:val="center"/>
          </w:tcPr>
          <w:p w:rsidR="00813078" w:rsidRPr="002F2033" w:rsidRDefault="005D7DE5" w:rsidP="0055161D">
            <w:pPr>
              <w:rPr>
                <w:rFonts w:ascii="Times New Roman" w:hAnsi="Times New Roman"/>
                <w:sz w:val="20"/>
                <w:szCs w:val="20"/>
              </w:rPr>
            </w:pPr>
            <w:r w:rsidRPr="005D7DE5">
              <w:rPr>
                <w:rFonts w:ascii="Times New Roman" w:hAnsi="Times New Roman"/>
                <w:sz w:val="20"/>
                <w:szCs w:val="20"/>
              </w:rPr>
              <w:t>https://kabalasakirnuhogluio.meb.k12.tr/</w:t>
            </w:r>
          </w:p>
        </w:tc>
      </w:tr>
      <w:tr w:rsidR="00813078" w:rsidRPr="002F2033" w:rsidTr="002F2033">
        <w:trPr>
          <w:trHeight w:val="622"/>
        </w:trPr>
        <w:tc>
          <w:tcPr>
            <w:tcW w:w="918" w:type="pct"/>
            <w:gridSpan w:val="2"/>
            <w:tcBorders>
              <w:top w:val="single" w:sz="8" w:space="0" w:color="000066"/>
              <w:left w:val="single" w:sz="8" w:space="0" w:color="auto"/>
              <w:bottom w:val="single" w:sz="8" w:space="0" w:color="000066"/>
              <w:right w:val="single" w:sz="8" w:space="0" w:color="000066"/>
            </w:tcBorders>
            <w:shd w:val="clear" w:color="auto" w:fill="auto"/>
            <w:noWrap/>
            <w:vAlign w:val="center"/>
          </w:tcPr>
          <w:p w:rsidR="00813078" w:rsidRPr="002F2033" w:rsidRDefault="00813078" w:rsidP="0055161D">
            <w:pPr>
              <w:rPr>
                <w:rFonts w:ascii="Times New Roman" w:hAnsi="Times New Roman"/>
                <w:b/>
              </w:rPr>
            </w:pPr>
            <w:r w:rsidRPr="002F2033">
              <w:rPr>
                <w:rFonts w:ascii="Times New Roman" w:hAnsi="Times New Roman"/>
                <w:b/>
              </w:rPr>
              <w:t>Kurum Kodu:</w:t>
            </w:r>
          </w:p>
        </w:tc>
        <w:tc>
          <w:tcPr>
            <w:tcW w:w="1480"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813078" w:rsidRPr="002F2033" w:rsidRDefault="005D7DE5" w:rsidP="0055161D">
            <w:pPr>
              <w:rPr>
                <w:rFonts w:ascii="Times New Roman" w:hAnsi="Times New Roman"/>
                <w:b/>
                <w:sz w:val="20"/>
                <w:szCs w:val="20"/>
              </w:rPr>
            </w:pPr>
            <w:r w:rsidRPr="005D7DE5">
              <w:rPr>
                <w:rFonts w:ascii="Times New Roman" w:hAnsi="Times New Roman"/>
                <w:sz w:val="20"/>
                <w:szCs w:val="20"/>
              </w:rPr>
              <w:t>753980</w:t>
            </w:r>
          </w:p>
        </w:tc>
        <w:tc>
          <w:tcPr>
            <w:tcW w:w="1095" w:type="pct"/>
            <w:gridSpan w:val="2"/>
            <w:tcBorders>
              <w:top w:val="single" w:sz="8" w:space="0" w:color="000066"/>
              <w:left w:val="nil"/>
              <w:bottom w:val="nil"/>
              <w:right w:val="single" w:sz="8" w:space="0" w:color="000000"/>
            </w:tcBorders>
            <w:shd w:val="clear" w:color="auto" w:fill="auto"/>
            <w:noWrap/>
            <w:vAlign w:val="center"/>
          </w:tcPr>
          <w:p w:rsidR="00813078" w:rsidRPr="002F2033" w:rsidRDefault="00813078" w:rsidP="0055161D">
            <w:pPr>
              <w:rPr>
                <w:rFonts w:ascii="Times New Roman" w:hAnsi="Times New Roman"/>
                <w:sz w:val="20"/>
                <w:szCs w:val="20"/>
              </w:rPr>
            </w:pPr>
            <w:r w:rsidRPr="002F2033">
              <w:rPr>
                <w:rFonts w:ascii="Times New Roman" w:hAnsi="Times New Roman"/>
                <w:b/>
                <w:sz w:val="20"/>
                <w:szCs w:val="20"/>
              </w:rPr>
              <w:t>Öğretim Şekli:</w:t>
            </w:r>
          </w:p>
        </w:tc>
        <w:tc>
          <w:tcPr>
            <w:tcW w:w="1507" w:type="pct"/>
            <w:gridSpan w:val="2"/>
            <w:tcBorders>
              <w:top w:val="single" w:sz="8" w:space="0" w:color="000066"/>
              <w:left w:val="nil"/>
              <w:bottom w:val="nil"/>
              <w:right w:val="single" w:sz="8" w:space="0" w:color="000000"/>
            </w:tcBorders>
            <w:shd w:val="clear" w:color="auto" w:fill="auto"/>
            <w:vAlign w:val="center"/>
          </w:tcPr>
          <w:p w:rsidR="00813078" w:rsidRPr="002F2033" w:rsidRDefault="00813078" w:rsidP="0071790B">
            <w:pPr>
              <w:rPr>
                <w:rFonts w:ascii="Times New Roman" w:hAnsi="Times New Roman"/>
                <w:sz w:val="20"/>
                <w:szCs w:val="20"/>
              </w:rPr>
            </w:pPr>
            <w:r w:rsidRPr="002F2033">
              <w:rPr>
                <w:rFonts w:ascii="Times New Roman" w:hAnsi="Times New Roman"/>
                <w:sz w:val="20"/>
                <w:szCs w:val="20"/>
              </w:rPr>
              <w:t xml:space="preserve">Tam gün </w:t>
            </w:r>
          </w:p>
        </w:tc>
      </w:tr>
      <w:tr w:rsidR="00813078" w:rsidRPr="002F2033" w:rsidTr="002F2033">
        <w:trPr>
          <w:trHeight w:val="782"/>
        </w:trPr>
        <w:tc>
          <w:tcPr>
            <w:tcW w:w="2398" w:type="pct"/>
            <w:gridSpan w:val="5"/>
            <w:tcBorders>
              <w:top w:val="single" w:sz="8" w:space="0" w:color="000066"/>
              <w:left w:val="single" w:sz="8" w:space="0" w:color="auto"/>
              <w:bottom w:val="single" w:sz="8" w:space="0" w:color="000066"/>
              <w:right w:val="single" w:sz="8" w:space="0" w:color="000066"/>
            </w:tcBorders>
            <w:shd w:val="clear" w:color="auto" w:fill="auto"/>
            <w:noWrap/>
            <w:vAlign w:val="center"/>
          </w:tcPr>
          <w:p w:rsidR="00813078" w:rsidRPr="002F2033" w:rsidRDefault="00813078" w:rsidP="0055161D">
            <w:pPr>
              <w:rPr>
                <w:rFonts w:ascii="Times New Roman" w:hAnsi="Times New Roman"/>
                <w:sz w:val="20"/>
                <w:szCs w:val="20"/>
              </w:rPr>
            </w:pPr>
            <w:r w:rsidRPr="002F2033">
              <w:rPr>
                <w:rFonts w:ascii="Times New Roman" w:hAnsi="Times New Roman"/>
                <w:b/>
                <w:sz w:val="20"/>
                <w:szCs w:val="20"/>
              </w:rPr>
              <w:t>Okulun Hizmete Giriş Tarihi : 200</w:t>
            </w:r>
            <w:r w:rsidR="0071790B">
              <w:rPr>
                <w:rFonts w:ascii="Times New Roman" w:hAnsi="Times New Roman"/>
                <w:b/>
                <w:sz w:val="20"/>
                <w:szCs w:val="20"/>
              </w:rPr>
              <w:t>2</w:t>
            </w:r>
          </w:p>
        </w:tc>
        <w:tc>
          <w:tcPr>
            <w:tcW w:w="1095" w:type="pct"/>
            <w:gridSpan w:val="2"/>
            <w:tcBorders>
              <w:top w:val="single" w:sz="8" w:space="0" w:color="000066"/>
              <w:left w:val="nil"/>
              <w:bottom w:val="single" w:sz="8" w:space="0" w:color="000066"/>
              <w:right w:val="single" w:sz="8" w:space="0" w:color="000000"/>
            </w:tcBorders>
            <w:shd w:val="clear" w:color="auto" w:fill="auto"/>
            <w:noWrap/>
            <w:vAlign w:val="center"/>
          </w:tcPr>
          <w:p w:rsidR="00813078" w:rsidRPr="002F2033" w:rsidRDefault="00813078" w:rsidP="0055161D">
            <w:pPr>
              <w:rPr>
                <w:rFonts w:ascii="Times New Roman" w:hAnsi="Times New Roman"/>
                <w:b/>
                <w:sz w:val="20"/>
                <w:szCs w:val="20"/>
              </w:rPr>
            </w:pPr>
            <w:r w:rsidRPr="002F2033">
              <w:rPr>
                <w:rFonts w:ascii="Times New Roman" w:hAnsi="Times New Roman"/>
                <w:b/>
                <w:sz w:val="20"/>
                <w:szCs w:val="20"/>
              </w:rPr>
              <w:t xml:space="preserve">Toplam Çalışan Sayısı </w:t>
            </w:r>
            <w:r w:rsidRPr="002F2033">
              <w:rPr>
                <w:rFonts w:ascii="Times New Roman" w:hAnsi="Times New Roman"/>
                <w:b/>
                <w:sz w:val="20"/>
                <w:szCs w:val="20"/>
                <w:highlight w:val="yellow"/>
              </w:rPr>
              <w:t>*</w:t>
            </w:r>
          </w:p>
        </w:tc>
        <w:tc>
          <w:tcPr>
            <w:tcW w:w="1507" w:type="pct"/>
            <w:gridSpan w:val="2"/>
            <w:tcBorders>
              <w:top w:val="single" w:sz="8" w:space="0" w:color="000066"/>
              <w:left w:val="nil"/>
              <w:bottom w:val="single" w:sz="8" w:space="0" w:color="000066"/>
              <w:right w:val="single" w:sz="8" w:space="0" w:color="000000"/>
            </w:tcBorders>
            <w:shd w:val="clear" w:color="auto" w:fill="auto"/>
            <w:vAlign w:val="center"/>
          </w:tcPr>
          <w:p w:rsidR="00813078" w:rsidRPr="002F2033" w:rsidRDefault="0071790B" w:rsidP="0055161D">
            <w:pPr>
              <w:rPr>
                <w:rFonts w:ascii="Times New Roman" w:hAnsi="Times New Roman"/>
                <w:sz w:val="20"/>
                <w:szCs w:val="20"/>
              </w:rPr>
            </w:pPr>
            <w:r>
              <w:rPr>
                <w:rFonts w:ascii="Times New Roman" w:hAnsi="Times New Roman"/>
                <w:sz w:val="20"/>
                <w:szCs w:val="20"/>
              </w:rPr>
              <w:t>10</w:t>
            </w:r>
          </w:p>
        </w:tc>
      </w:tr>
      <w:tr w:rsidR="00813078" w:rsidRPr="002F2033" w:rsidTr="002F2033">
        <w:trPr>
          <w:trHeight w:val="586"/>
        </w:trPr>
        <w:tc>
          <w:tcPr>
            <w:tcW w:w="657" w:type="pct"/>
            <w:vMerge w:val="restart"/>
            <w:tcBorders>
              <w:top w:val="single" w:sz="8" w:space="0" w:color="000066"/>
              <w:left w:val="single" w:sz="8" w:space="0" w:color="auto"/>
              <w:bottom w:val="single" w:sz="8" w:space="0" w:color="000066"/>
              <w:right w:val="single" w:sz="8" w:space="0" w:color="000066"/>
            </w:tcBorders>
            <w:shd w:val="clear" w:color="auto" w:fill="auto"/>
            <w:noWrap/>
            <w:vAlign w:val="center"/>
          </w:tcPr>
          <w:p w:rsidR="00813078" w:rsidRPr="002F2033" w:rsidRDefault="00813078" w:rsidP="0055161D">
            <w:pPr>
              <w:rPr>
                <w:rFonts w:ascii="Times New Roman" w:hAnsi="Times New Roman"/>
                <w:b/>
              </w:rPr>
            </w:pPr>
            <w:r w:rsidRPr="002F2033">
              <w:rPr>
                <w:rFonts w:ascii="Times New Roman" w:hAnsi="Times New Roman"/>
                <w:b/>
              </w:rPr>
              <w:t>Öğrenci Sayısı:</w:t>
            </w:r>
          </w:p>
        </w:tc>
        <w:tc>
          <w:tcPr>
            <w:tcW w:w="554"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813078" w:rsidRPr="002F2033" w:rsidRDefault="00813078" w:rsidP="0055161D">
            <w:pPr>
              <w:rPr>
                <w:rFonts w:ascii="Times New Roman" w:hAnsi="Times New Roman"/>
                <w:sz w:val="20"/>
                <w:szCs w:val="20"/>
              </w:rPr>
            </w:pPr>
            <w:r w:rsidRPr="002F2033">
              <w:rPr>
                <w:rFonts w:ascii="Times New Roman" w:hAnsi="Times New Roman"/>
                <w:sz w:val="20"/>
                <w:szCs w:val="20"/>
              </w:rPr>
              <w:t>Kız</w:t>
            </w:r>
          </w:p>
        </w:tc>
        <w:tc>
          <w:tcPr>
            <w:tcW w:w="1187"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813078" w:rsidRPr="002F2033" w:rsidRDefault="0071790B" w:rsidP="0055161D">
            <w:pPr>
              <w:rPr>
                <w:rFonts w:ascii="Times New Roman" w:hAnsi="Times New Roman"/>
                <w:sz w:val="20"/>
                <w:szCs w:val="20"/>
              </w:rPr>
            </w:pPr>
            <w:r>
              <w:rPr>
                <w:rFonts w:ascii="Times New Roman" w:hAnsi="Times New Roman"/>
                <w:sz w:val="20"/>
                <w:szCs w:val="20"/>
              </w:rPr>
              <w:t>52</w:t>
            </w:r>
          </w:p>
        </w:tc>
        <w:tc>
          <w:tcPr>
            <w:tcW w:w="653" w:type="pct"/>
            <w:vMerge w:val="restart"/>
            <w:tcBorders>
              <w:top w:val="single" w:sz="8" w:space="0" w:color="000066"/>
              <w:left w:val="single" w:sz="8" w:space="0" w:color="000066"/>
              <w:bottom w:val="single" w:sz="8" w:space="0" w:color="000066"/>
              <w:right w:val="single" w:sz="8" w:space="0" w:color="000066"/>
            </w:tcBorders>
            <w:shd w:val="clear" w:color="auto" w:fill="auto"/>
            <w:noWrap/>
            <w:vAlign w:val="center"/>
          </w:tcPr>
          <w:p w:rsidR="00813078" w:rsidRPr="002F2033" w:rsidRDefault="00813078" w:rsidP="0055161D">
            <w:pPr>
              <w:rPr>
                <w:rFonts w:ascii="Times New Roman" w:hAnsi="Times New Roman"/>
                <w:b/>
                <w:sz w:val="20"/>
                <w:szCs w:val="20"/>
              </w:rPr>
            </w:pPr>
            <w:r w:rsidRPr="002F2033">
              <w:rPr>
                <w:rFonts w:ascii="Times New Roman" w:hAnsi="Times New Roman"/>
                <w:b/>
                <w:sz w:val="20"/>
                <w:szCs w:val="20"/>
              </w:rPr>
              <w:t>Öğretmen Sayısı</w:t>
            </w:r>
          </w:p>
        </w:tc>
        <w:tc>
          <w:tcPr>
            <w:tcW w:w="442" w:type="pct"/>
            <w:tcBorders>
              <w:top w:val="single" w:sz="8" w:space="0" w:color="000066"/>
              <w:left w:val="single" w:sz="8" w:space="0" w:color="000066"/>
              <w:bottom w:val="nil"/>
              <w:right w:val="single" w:sz="8" w:space="0" w:color="000066"/>
            </w:tcBorders>
            <w:shd w:val="clear" w:color="auto" w:fill="auto"/>
            <w:vAlign w:val="center"/>
          </w:tcPr>
          <w:p w:rsidR="00813078" w:rsidRPr="002F2033" w:rsidRDefault="00813078" w:rsidP="0055161D">
            <w:pPr>
              <w:rPr>
                <w:rFonts w:ascii="Times New Roman" w:hAnsi="Times New Roman"/>
                <w:sz w:val="20"/>
                <w:szCs w:val="20"/>
              </w:rPr>
            </w:pPr>
            <w:r w:rsidRPr="002F2033">
              <w:rPr>
                <w:rFonts w:ascii="Times New Roman" w:hAnsi="Times New Roman"/>
                <w:sz w:val="20"/>
                <w:szCs w:val="20"/>
              </w:rPr>
              <w:t>Kadın</w:t>
            </w:r>
          </w:p>
        </w:tc>
        <w:tc>
          <w:tcPr>
            <w:tcW w:w="1507" w:type="pct"/>
            <w:gridSpan w:val="2"/>
            <w:tcBorders>
              <w:top w:val="single" w:sz="8" w:space="0" w:color="000066"/>
              <w:left w:val="single" w:sz="8" w:space="0" w:color="000066"/>
              <w:bottom w:val="nil"/>
              <w:right w:val="single" w:sz="8" w:space="0" w:color="000000"/>
            </w:tcBorders>
            <w:shd w:val="clear" w:color="auto" w:fill="auto"/>
            <w:vAlign w:val="center"/>
          </w:tcPr>
          <w:p w:rsidR="00813078" w:rsidRPr="002F2033" w:rsidRDefault="002A50B6" w:rsidP="0055161D">
            <w:pPr>
              <w:rPr>
                <w:rFonts w:ascii="Times New Roman" w:hAnsi="Times New Roman"/>
                <w:sz w:val="20"/>
                <w:szCs w:val="20"/>
              </w:rPr>
            </w:pPr>
            <w:r>
              <w:rPr>
                <w:rFonts w:ascii="Times New Roman" w:hAnsi="Times New Roman"/>
                <w:sz w:val="20"/>
                <w:szCs w:val="20"/>
              </w:rPr>
              <w:t>3</w:t>
            </w:r>
          </w:p>
        </w:tc>
      </w:tr>
      <w:tr w:rsidR="00813078" w:rsidRPr="002F2033" w:rsidTr="002F2033">
        <w:trPr>
          <w:trHeight w:val="538"/>
        </w:trPr>
        <w:tc>
          <w:tcPr>
            <w:tcW w:w="657"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813078" w:rsidRPr="002F2033" w:rsidRDefault="00813078" w:rsidP="0055161D">
            <w:pPr>
              <w:rPr>
                <w:rFonts w:ascii="Times New Roman" w:hAnsi="Times New Roman"/>
              </w:rPr>
            </w:pPr>
          </w:p>
        </w:tc>
        <w:tc>
          <w:tcPr>
            <w:tcW w:w="554"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813078" w:rsidRPr="002F2033" w:rsidRDefault="00813078" w:rsidP="0055161D">
            <w:pPr>
              <w:rPr>
                <w:rFonts w:ascii="Times New Roman" w:hAnsi="Times New Roman"/>
                <w:sz w:val="20"/>
                <w:szCs w:val="20"/>
              </w:rPr>
            </w:pPr>
            <w:r w:rsidRPr="002F2033">
              <w:rPr>
                <w:rFonts w:ascii="Times New Roman" w:hAnsi="Times New Roman"/>
                <w:sz w:val="20"/>
                <w:szCs w:val="20"/>
              </w:rPr>
              <w:t>Erkek</w:t>
            </w:r>
          </w:p>
        </w:tc>
        <w:tc>
          <w:tcPr>
            <w:tcW w:w="1187"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813078" w:rsidRPr="002F2033" w:rsidRDefault="0071790B" w:rsidP="0055161D">
            <w:pPr>
              <w:rPr>
                <w:rFonts w:ascii="Times New Roman" w:hAnsi="Times New Roman"/>
                <w:sz w:val="20"/>
                <w:szCs w:val="20"/>
              </w:rPr>
            </w:pPr>
            <w:r>
              <w:rPr>
                <w:rFonts w:ascii="Times New Roman" w:hAnsi="Times New Roman"/>
                <w:sz w:val="20"/>
                <w:szCs w:val="20"/>
              </w:rPr>
              <w:t>50</w:t>
            </w:r>
          </w:p>
        </w:tc>
        <w:tc>
          <w:tcPr>
            <w:tcW w:w="653"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813078" w:rsidRPr="002F2033" w:rsidRDefault="00813078" w:rsidP="0055161D">
            <w:pPr>
              <w:rPr>
                <w:rFonts w:ascii="Times New Roman" w:hAnsi="Times New Roman"/>
                <w:sz w:val="20"/>
                <w:szCs w:val="20"/>
              </w:rPr>
            </w:pPr>
          </w:p>
        </w:tc>
        <w:tc>
          <w:tcPr>
            <w:tcW w:w="442" w:type="pct"/>
            <w:tcBorders>
              <w:top w:val="single" w:sz="8" w:space="0" w:color="000066"/>
              <w:left w:val="single" w:sz="8" w:space="0" w:color="000066"/>
              <w:bottom w:val="nil"/>
              <w:right w:val="single" w:sz="8" w:space="0" w:color="000066"/>
            </w:tcBorders>
            <w:shd w:val="clear" w:color="auto" w:fill="auto"/>
            <w:vAlign w:val="center"/>
          </w:tcPr>
          <w:p w:rsidR="00813078" w:rsidRPr="002F2033" w:rsidRDefault="00813078" w:rsidP="0055161D">
            <w:pPr>
              <w:rPr>
                <w:rFonts w:ascii="Times New Roman" w:hAnsi="Times New Roman"/>
                <w:sz w:val="20"/>
                <w:szCs w:val="20"/>
              </w:rPr>
            </w:pPr>
            <w:r w:rsidRPr="002F2033">
              <w:rPr>
                <w:rFonts w:ascii="Times New Roman" w:hAnsi="Times New Roman"/>
                <w:sz w:val="20"/>
                <w:szCs w:val="20"/>
              </w:rPr>
              <w:t>Erkek</w:t>
            </w:r>
          </w:p>
        </w:tc>
        <w:tc>
          <w:tcPr>
            <w:tcW w:w="1507" w:type="pct"/>
            <w:gridSpan w:val="2"/>
            <w:tcBorders>
              <w:top w:val="single" w:sz="8" w:space="0" w:color="000066"/>
              <w:left w:val="single" w:sz="8" w:space="0" w:color="000066"/>
              <w:bottom w:val="nil"/>
              <w:right w:val="single" w:sz="8" w:space="0" w:color="000000"/>
            </w:tcBorders>
            <w:shd w:val="clear" w:color="auto" w:fill="auto"/>
            <w:vAlign w:val="center"/>
          </w:tcPr>
          <w:p w:rsidR="00813078" w:rsidRPr="002F2033" w:rsidRDefault="002A50B6" w:rsidP="0055161D">
            <w:pPr>
              <w:rPr>
                <w:rFonts w:ascii="Times New Roman" w:hAnsi="Times New Roman"/>
                <w:sz w:val="20"/>
                <w:szCs w:val="20"/>
              </w:rPr>
            </w:pPr>
            <w:r>
              <w:rPr>
                <w:rFonts w:ascii="Times New Roman" w:hAnsi="Times New Roman"/>
                <w:sz w:val="20"/>
                <w:szCs w:val="20"/>
              </w:rPr>
              <w:t>7</w:t>
            </w:r>
          </w:p>
        </w:tc>
      </w:tr>
      <w:tr w:rsidR="00813078" w:rsidRPr="002F2033" w:rsidTr="002F2033">
        <w:trPr>
          <w:trHeight w:val="526"/>
        </w:trPr>
        <w:tc>
          <w:tcPr>
            <w:tcW w:w="657"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813078" w:rsidRPr="002F2033" w:rsidRDefault="00813078" w:rsidP="0055161D">
            <w:pPr>
              <w:rPr>
                <w:rFonts w:ascii="Times New Roman" w:hAnsi="Times New Roman"/>
              </w:rPr>
            </w:pPr>
          </w:p>
        </w:tc>
        <w:tc>
          <w:tcPr>
            <w:tcW w:w="554"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813078" w:rsidRPr="002F2033" w:rsidRDefault="00813078" w:rsidP="0055161D">
            <w:pPr>
              <w:rPr>
                <w:rFonts w:ascii="Times New Roman" w:hAnsi="Times New Roman"/>
                <w:b/>
                <w:sz w:val="20"/>
                <w:szCs w:val="20"/>
              </w:rPr>
            </w:pPr>
            <w:r w:rsidRPr="002F2033">
              <w:rPr>
                <w:rFonts w:ascii="Times New Roman" w:hAnsi="Times New Roman"/>
                <w:b/>
                <w:sz w:val="20"/>
                <w:szCs w:val="20"/>
              </w:rPr>
              <w:t>Toplam</w:t>
            </w:r>
          </w:p>
        </w:tc>
        <w:tc>
          <w:tcPr>
            <w:tcW w:w="1187"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813078" w:rsidRPr="002F2033" w:rsidRDefault="002A50B6" w:rsidP="0055161D">
            <w:pPr>
              <w:rPr>
                <w:rFonts w:ascii="Times New Roman" w:hAnsi="Times New Roman"/>
                <w:sz w:val="20"/>
                <w:szCs w:val="20"/>
              </w:rPr>
            </w:pPr>
            <w:r>
              <w:rPr>
                <w:rFonts w:ascii="Times New Roman" w:hAnsi="Times New Roman"/>
                <w:sz w:val="20"/>
                <w:szCs w:val="20"/>
              </w:rPr>
              <w:t>102</w:t>
            </w:r>
          </w:p>
        </w:tc>
        <w:tc>
          <w:tcPr>
            <w:tcW w:w="653"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813078" w:rsidRPr="002F2033" w:rsidRDefault="00813078" w:rsidP="0055161D">
            <w:pPr>
              <w:rPr>
                <w:rFonts w:ascii="Times New Roman" w:hAnsi="Times New Roman"/>
                <w:sz w:val="20"/>
                <w:szCs w:val="20"/>
              </w:rPr>
            </w:pPr>
          </w:p>
        </w:tc>
        <w:tc>
          <w:tcPr>
            <w:tcW w:w="442" w:type="pct"/>
            <w:tcBorders>
              <w:top w:val="single" w:sz="8" w:space="0" w:color="000066"/>
              <w:left w:val="single" w:sz="8" w:space="0" w:color="000066"/>
              <w:bottom w:val="single" w:sz="8" w:space="0" w:color="000066"/>
              <w:right w:val="single" w:sz="8" w:space="0" w:color="000066"/>
            </w:tcBorders>
            <w:shd w:val="clear" w:color="auto" w:fill="auto"/>
            <w:vAlign w:val="center"/>
          </w:tcPr>
          <w:p w:rsidR="00813078" w:rsidRPr="002F2033" w:rsidRDefault="00813078" w:rsidP="0055161D">
            <w:pPr>
              <w:rPr>
                <w:rFonts w:ascii="Times New Roman" w:hAnsi="Times New Roman"/>
                <w:b/>
                <w:sz w:val="20"/>
                <w:szCs w:val="20"/>
                <w:vertAlign w:val="superscript"/>
              </w:rPr>
            </w:pPr>
            <w:r w:rsidRPr="002F2033">
              <w:rPr>
                <w:rFonts w:ascii="Times New Roman" w:hAnsi="Times New Roman"/>
                <w:b/>
                <w:sz w:val="20"/>
                <w:szCs w:val="20"/>
                <w:vertAlign w:val="superscript"/>
              </w:rPr>
              <w:t>Toplam</w:t>
            </w:r>
          </w:p>
        </w:tc>
        <w:tc>
          <w:tcPr>
            <w:tcW w:w="1507" w:type="pct"/>
            <w:gridSpan w:val="2"/>
            <w:tcBorders>
              <w:top w:val="single" w:sz="8" w:space="0" w:color="000066"/>
              <w:left w:val="single" w:sz="8" w:space="0" w:color="000066"/>
              <w:bottom w:val="single" w:sz="8" w:space="0" w:color="000066"/>
              <w:right w:val="single" w:sz="8" w:space="0" w:color="000000"/>
            </w:tcBorders>
            <w:shd w:val="clear" w:color="auto" w:fill="auto"/>
            <w:vAlign w:val="center"/>
          </w:tcPr>
          <w:p w:rsidR="00813078" w:rsidRPr="002F2033" w:rsidRDefault="002A50B6" w:rsidP="0055161D">
            <w:pPr>
              <w:rPr>
                <w:rFonts w:ascii="Times New Roman" w:hAnsi="Times New Roman"/>
                <w:sz w:val="20"/>
                <w:szCs w:val="20"/>
              </w:rPr>
            </w:pPr>
            <w:r>
              <w:rPr>
                <w:rFonts w:ascii="Times New Roman" w:hAnsi="Times New Roman"/>
                <w:sz w:val="20"/>
                <w:szCs w:val="20"/>
              </w:rPr>
              <w:t>10</w:t>
            </w:r>
          </w:p>
        </w:tc>
      </w:tr>
      <w:tr w:rsidR="00813078" w:rsidRPr="002F2033" w:rsidTr="002F2033">
        <w:trPr>
          <w:trHeight w:val="548"/>
        </w:trPr>
        <w:tc>
          <w:tcPr>
            <w:tcW w:w="1875"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rsidR="00813078" w:rsidRPr="002F2033" w:rsidRDefault="00813078" w:rsidP="0055161D">
            <w:pPr>
              <w:rPr>
                <w:rFonts w:ascii="Times New Roman" w:hAnsi="Times New Roman"/>
                <w:b/>
                <w:sz w:val="20"/>
                <w:szCs w:val="20"/>
              </w:rPr>
            </w:pPr>
            <w:r w:rsidRPr="002F2033">
              <w:rPr>
                <w:rFonts w:ascii="Times New Roman" w:hAnsi="Times New Roman"/>
                <w:b/>
                <w:sz w:val="20"/>
                <w:szCs w:val="20"/>
              </w:rPr>
              <w:t>Derslik Başına Düşen Öğrenci Sayısı</w:t>
            </w:r>
          </w:p>
        </w:tc>
        <w:tc>
          <w:tcPr>
            <w:tcW w:w="523" w:type="pct"/>
            <w:tcBorders>
              <w:top w:val="single" w:sz="8" w:space="0" w:color="000066"/>
              <w:left w:val="single" w:sz="8" w:space="0" w:color="000066"/>
              <w:bottom w:val="single" w:sz="8" w:space="0" w:color="000066"/>
              <w:right w:val="single" w:sz="8" w:space="0" w:color="000066"/>
            </w:tcBorders>
            <w:shd w:val="clear" w:color="auto" w:fill="auto"/>
            <w:vAlign w:val="center"/>
          </w:tcPr>
          <w:p w:rsidR="00813078" w:rsidRPr="002F2033" w:rsidRDefault="00813078" w:rsidP="006773B7">
            <w:pPr>
              <w:rPr>
                <w:rFonts w:ascii="Times New Roman" w:hAnsi="Times New Roman"/>
                <w:sz w:val="20"/>
                <w:szCs w:val="20"/>
              </w:rPr>
            </w:pPr>
            <w:r w:rsidRPr="002F2033">
              <w:rPr>
                <w:rFonts w:ascii="Times New Roman" w:hAnsi="Times New Roman"/>
                <w:sz w:val="20"/>
                <w:szCs w:val="20"/>
              </w:rPr>
              <w:t>:</w:t>
            </w:r>
            <w:r w:rsidR="006773B7">
              <w:rPr>
                <w:rFonts w:ascii="Times New Roman" w:hAnsi="Times New Roman"/>
                <w:sz w:val="20"/>
                <w:szCs w:val="20"/>
              </w:rPr>
              <w:t>17</w:t>
            </w:r>
          </w:p>
        </w:tc>
        <w:tc>
          <w:tcPr>
            <w:tcW w:w="1978"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813078" w:rsidRPr="002F2033" w:rsidRDefault="00813078" w:rsidP="0055161D">
            <w:pPr>
              <w:rPr>
                <w:rFonts w:ascii="Times New Roman" w:hAnsi="Times New Roman"/>
                <w:sz w:val="20"/>
                <w:szCs w:val="20"/>
              </w:rPr>
            </w:pPr>
            <w:r w:rsidRPr="002F2033">
              <w:rPr>
                <w:rFonts w:ascii="Times New Roman" w:hAnsi="Times New Roman"/>
                <w:b/>
                <w:bCs/>
                <w:color w:val="000000"/>
                <w:sz w:val="20"/>
                <w:szCs w:val="20"/>
              </w:rPr>
              <w:t>Şube Başına Düşen Öğrenci Sayısı</w:t>
            </w:r>
          </w:p>
        </w:tc>
        <w:tc>
          <w:tcPr>
            <w:tcW w:w="625" w:type="pct"/>
            <w:tcBorders>
              <w:top w:val="single" w:sz="8" w:space="0" w:color="000066"/>
              <w:left w:val="single" w:sz="8" w:space="0" w:color="000066"/>
              <w:bottom w:val="single" w:sz="8" w:space="0" w:color="000066"/>
              <w:right w:val="single" w:sz="8" w:space="0" w:color="000000"/>
            </w:tcBorders>
            <w:shd w:val="clear" w:color="auto" w:fill="auto"/>
            <w:vAlign w:val="center"/>
          </w:tcPr>
          <w:p w:rsidR="00813078" w:rsidRPr="002F2033" w:rsidRDefault="00813078" w:rsidP="006773B7">
            <w:pPr>
              <w:rPr>
                <w:rFonts w:ascii="Times New Roman" w:hAnsi="Times New Roman"/>
                <w:sz w:val="20"/>
                <w:szCs w:val="20"/>
              </w:rPr>
            </w:pPr>
            <w:r w:rsidRPr="002F2033">
              <w:rPr>
                <w:rFonts w:ascii="Times New Roman" w:hAnsi="Times New Roman"/>
                <w:sz w:val="20"/>
                <w:szCs w:val="20"/>
              </w:rPr>
              <w:t>:</w:t>
            </w:r>
            <w:r w:rsidR="006773B7">
              <w:rPr>
                <w:rFonts w:ascii="Times New Roman" w:hAnsi="Times New Roman"/>
                <w:sz w:val="20"/>
                <w:szCs w:val="20"/>
              </w:rPr>
              <w:t>17</w:t>
            </w:r>
          </w:p>
        </w:tc>
      </w:tr>
      <w:tr w:rsidR="00813078" w:rsidRPr="002F2033" w:rsidTr="002F2033">
        <w:trPr>
          <w:trHeight w:val="555"/>
        </w:trPr>
        <w:tc>
          <w:tcPr>
            <w:tcW w:w="1875"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rsidR="00813078" w:rsidRPr="002F2033" w:rsidRDefault="00813078" w:rsidP="0055161D">
            <w:pPr>
              <w:rPr>
                <w:rFonts w:ascii="Times New Roman" w:hAnsi="Times New Roman"/>
                <w:b/>
                <w:sz w:val="20"/>
                <w:szCs w:val="20"/>
              </w:rPr>
            </w:pPr>
            <w:r w:rsidRPr="002F2033">
              <w:rPr>
                <w:rFonts w:ascii="Times New Roman" w:hAnsi="Times New Roman"/>
                <w:b/>
                <w:bCs/>
                <w:color w:val="000000"/>
                <w:sz w:val="20"/>
                <w:szCs w:val="20"/>
              </w:rPr>
              <w:t>Öğretmen Başına Düşen Öğrenci Sayısı</w:t>
            </w:r>
          </w:p>
        </w:tc>
        <w:tc>
          <w:tcPr>
            <w:tcW w:w="523" w:type="pct"/>
            <w:tcBorders>
              <w:top w:val="single" w:sz="8" w:space="0" w:color="000066"/>
              <w:left w:val="single" w:sz="8" w:space="0" w:color="000066"/>
              <w:bottom w:val="single" w:sz="8" w:space="0" w:color="000066"/>
              <w:right w:val="single" w:sz="8" w:space="0" w:color="000066"/>
            </w:tcBorders>
            <w:shd w:val="clear" w:color="auto" w:fill="auto"/>
            <w:vAlign w:val="center"/>
          </w:tcPr>
          <w:p w:rsidR="00813078" w:rsidRPr="002F2033" w:rsidRDefault="00813078" w:rsidP="006773B7">
            <w:pPr>
              <w:rPr>
                <w:rFonts w:ascii="Times New Roman" w:hAnsi="Times New Roman"/>
                <w:sz w:val="20"/>
                <w:szCs w:val="20"/>
              </w:rPr>
            </w:pPr>
            <w:r w:rsidRPr="002F2033">
              <w:rPr>
                <w:rFonts w:ascii="Times New Roman" w:hAnsi="Times New Roman"/>
                <w:sz w:val="20"/>
                <w:szCs w:val="20"/>
              </w:rPr>
              <w:t>:</w:t>
            </w:r>
            <w:r w:rsidR="006773B7">
              <w:rPr>
                <w:rFonts w:ascii="Times New Roman" w:hAnsi="Times New Roman"/>
                <w:sz w:val="20"/>
                <w:szCs w:val="20"/>
              </w:rPr>
              <w:t>14</w:t>
            </w:r>
          </w:p>
        </w:tc>
        <w:tc>
          <w:tcPr>
            <w:tcW w:w="1978"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813078" w:rsidRPr="002F2033" w:rsidRDefault="00813078" w:rsidP="0055161D">
            <w:pPr>
              <w:rPr>
                <w:rFonts w:ascii="Times New Roman" w:hAnsi="Times New Roman"/>
                <w:b/>
                <w:bCs/>
                <w:color w:val="000000"/>
                <w:sz w:val="20"/>
                <w:szCs w:val="20"/>
              </w:rPr>
            </w:pPr>
            <w:r w:rsidRPr="002F2033">
              <w:rPr>
                <w:rFonts w:ascii="Times New Roman" w:hAnsi="Times New Roman"/>
                <w:b/>
                <w:bCs/>
                <w:color w:val="000000"/>
                <w:sz w:val="20"/>
                <w:szCs w:val="20"/>
              </w:rPr>
              <w:t>Şube Başına 30’dan Fazla Öğrencisi Olan Şube Sayısı</w:t>
            </w:r>
          </w:p>
        </w:tc>
        <w:tc>
          <w:tcPr>
            <w:tcW w:w="625" w:type="pct"/>
            <w:tcBorders>
              <w:top w:val="single" w:sz="8" w:space="0" w:color="000066"/>
              <w:left w:val="single" w:sz="8" w:space="0" w:color="000066"/>
              <w:bottom w:val="single" w:sz="8" w:space="0" w:color="000066"/>
              <w:right w:val="single" w:sz="8" w:space="0" w:color="000000"/>
            </w:tcBorders>
            <w:shd w:val="clear" w:color="auto" w:fill="auto"/>
            <w:vAlign w:val="center"/>
          </w:tcPr>
          <w:p w:rsidR="00813078" w:rsidRPr="002F2033" w:rsidRDefault="00813078" w:rsidP="006773B7">
            <w:pPr>
              <w:rPr>
                <w:rFonts w:ascii="Times New Roman" w:hAnsi="Times New Roman"/>
                <w:sz w:val="20"/>
                <w:szCs w:val="20"/>
              </w:rPr>
            </w:pPr>
            <w:r w:rsidRPr="002F2033">
              <w:rPr>
                <w:rFonts w:ascii="Times New Roman" w:hAnsi="Times New Roman"/>
                <w:sz w:val="20"/>
                <w:szCs w:val="20"/>
              </w:rPr>
              <w:t>:</w:t>
            </w:r>
            <w:r w:rsidR="006773B7">
              <w:rPr>
                <w:rFonts w:ascii="Times New Roman" w:hAnsi="Times New Roman"/>
                <w:sz w:val="20"/>
                <w:szCs w:val="20"/>
              </w:rPr>
              <w:t>0</w:t>
            </w:r>
          </w:p>
        </w:tc>
      </w:tr>
      <w:tr w:rsidR="00813078" w:rsidRPr="002F2033" w:rsidTr="002F2033">
        <w:trPr>
          <w:trHeight w:val="510"/>
        </w:trPr>
        <w:tc>
          <w:tcPr>
            <w:tcW w:w="1875"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rsidR="00813078" w:rsidRPr="002F2033" w:rsidRDefault="00813078" w:rsidP="0055161D">
            <w:pPr>
              <w:rPr>
                <w:rFonts w:ascii="Times New Roman" w:hAnsi="Times New Roman"/>
                <w:b/>
                <w:sz w:val="20"/>
                <w:szCs w:val="20"/>
              </w:rPr>
            </w:pPr>
            <w:r w:rsidRPr="002F2033">
              <w:rPr>
                <w:rFonts w:ascii="Times New Roman" w:hAnsi="Times New Roman"/>
                <w:b/>
                <w:sz w:val="20"/>
                <w:szCs w:val="20"/>
              </w:rPr>
              <w:t>Öğrenci Başına Düşen Toplam Gider Miktarı</w:t>
            </w:r>
            <w:r w:rsidRPr="002F2033">
              <w:rPr>
                <w:rFonts w:ascii="Times New Roman" w:hAnsi="Times New Roman"/>
                <w:b/>
                <w:sz w:val="20"/>
                <w:szCs w:val="20"/>
                <w:highlight w:val="yellow"/>
              </w:rPr>
              <w:t>*</w:t>
            </w:r>
          </w:p>
        </w:tc>
        <w:tc>
          <w:tcPr>
            <w:tcW w:w="523" w:type="pct"/>
            <w:tcBorders>
              <w:top w:val="single" w:sz="8" w:space="0" w:color="000066"/>
              <w:left w:val="single" w:sz="8" w:space="0" w:color="000066"/>
              <w:bottom w:val="single" w:sz="8" w:space="0" w:color="000066"/>
              <w:right w:val="single" w:sz="8" w:space="0" w:color="000066"/>
            </w:tcBorders>
            <w:shd w:val="clear" w:color="auto" w:fill="auto"/>
            <w:vAlign w:val="center"/>
          </w:tcPr>
          <w:p w:rsidR="00813078" w:rsidRPr="002F2033" w:rsidRDefault="00813078" w:rsidP="0055161D">
            <w:pPr>
              <w:rPr>
                <w:rFonts w:ascii="Times New Roman" w:hAnsi="Times New Roman"/>
                <w:sz w:val="20"/>
                <w:szCs w:val="20"/>
              </w:rPr>
            </w:pPr>
            <w:r w:rsidRPr="002F2033">
              <w:rPr>
                <w:rFonts w:ascii="Times New Roman" w:hAnsi="Times New Roman"/>
                <w:sz w:val="20"/>
                <w:szCs w:val="20"/>
              </w:rPr>
              <w:t>184 TL</w:t>
            </w:r>
          </w:p>
        </w:tc>
        <w:tc>
          <w:tcPr>
            <w:tcW w:w="1978"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813078" w:rsidRPr="002F2033" w:rsidRDefault="00813078" w:rsidP="0055161D">
            <w:pPr>
              <w:rPr>
                <w:rFonts w:ascii="Times New Roman" w:hAnsi="Times New Roman"/>
                <w:b/>
                <w:bCs/>
                <w:color w:val="000000"/>
                <w:sz w:val="20"/>
                <w:szCs w:val="20"/>
              </w:rPr>
            </w:pPr>
            <w:r w:rsidRPr="002F2033">
              <w:rPr>
                <w:rFonts w:ascii="Times New Roman" w:hAnsi="Times New Roman"/>
                <w:b/>
                <w:bCs/>
                <w:color w:val="000000"/>
                <w:sz w:val="20"/>
                <w:szCs w:val="20"/>
              </w:rPr>
              <w:t>Öğretmenlerin Kurumdaki Ortalama Görev Süresi</w:t>
            </w:r>
          </w:p>
        </w:tc>
        <w:tc>
          <w:tcPr>
            <w:tcW w:w="625" w:type="pct"/>
            <w:tcBorders>
              <w:top w:val="single" w:sz="8" w:space="0" w:color="000066"/>
              <w:left w:val="single" w:sz="8" w:space="0" w:color="000066"/>
              <w:bottom w:val="single" w:sz="8" w:space="0" w:color="000066"/>
              <w:right w:val="single" w:sz="8" w:space="0" w:color="000000"/>
            </w:tcBorders>
            <w:shd w:val="clear" w:color="auto" w:fill="auto"/>
            <w:vAlign w:val="center"/>
          </w:tcPr>
          <w:p w:rsidR="00813078" w:rsidRPr="002F2033" w:rsidRDefault="006773B7" w:rsidP="0055161D">
            <w:pPr>
              <w:rPr>
                <w:rFonts w:ascii="Times New Roman" w:hAnsi="Times New Roman"/>
                <w:sz w:val="20"/>
                <w:szCs w:val="20"/>
              </w:rPr>
            </w:pPr>
            <w:r>
              <w:rPr>
                <w:rFonts w:ascii="Times New Roman" w:hAnsi="Times New Roman"/>
                <w:sz w:val="20"/>
                <w:szCs w:val="20"/>
              </w:rPr>
              <w:t>2</w:t>
            </w:r>
          </w:p>
        </w:tc>
      </w:tr>
    </w:tbl>
    <w:p w:rsidR="00813078" w:rsidRPr="003A09BD" w:rsidRDefault="00813078" w:rsidP="00813078">
      <w:pPr>
        <w:pStyle w:val="Balk3"/>
        <w:rPr>
          <w:rFonts w:ascii="Times New Roman" w:hAnsi="Times New Roman" w:cs="Times New Roman"/>
          <w:sz w:val="24"/>
          <w:szCs w:val="24"/>
        </w:rPr>
      </w:pPr>
      <w:bookmarkStart w:id="16" w:name="_Toc167283343"/>
      <w:r>
        <w:rPr>
          <w:rFonts w:ascii="Times New Roman" w:hAnsi="Times New Roman" w:cs="Times New Roman"/>
          <w:sz w:val="24"/>
          <w:szCs w:val="24"/>
        </w:rPr>
        <w:t xml:space="preserve">2.7.2 </w:t>
      </w:r>
      <w:r w:rsidRPr="003A09BD">
        <w:rPr>
          <w:rFonts w:ascii="Times New Roman" w:hAnsi="Times New Roman" w:cs="Times New Roman"/>
          <w:sz w:val="24"/>
          <w:szCs w:val="24"/>
        </w:rPr>
        <w:t>Çalışan Bilgileri</w:t>
      </w:r>
      <w:bookmarkEnd w:id="16"/>
    </w:p>
    <w:p w:rsidR="00977C9A" w:rsidRDefault="00977C9A" w:rsidP="00977C9A">
      <w:pPr>
        <w:rPr>
          <w:rFonts w:ascii="Times New Roman" w:hAnsi="Times New Roman"/>
          <w:sz w:val="24"/>
          <w:szCs w:val="24"/>
        </w:rPr>
      </w:pPr>
    </w:p>
    <w:p w:rsidR="00977C9A" w:rsidRDefault="00813078" w:rsidP="002F2033">
      <w:pPr>
        <w:ind w:firstLine="708"/>
        <w:rPr>
          <w:rFonts w:ascii="Times New Roman" w:hAnsi="Times New Roman"/>
          <w:sz w:val="24"/>
          <w:szCs w:val="24"/>
        </w:rPr>
      </w:pPr>
      <w:r w:rsidRPr="003A09BD">
        <w:rPr>
          <w:rFonts w:ascii="Times New Roman" w:hAnsi="Times New Roman"/>
          <w:sz w:val="24"/>
          <w:szCs w:val="24"/>
        </w:rPr>
        <w:t>Okulumuzun çalışanlarına ilişkin bilgiler altta yer alan tabloda belirtilmiştir.</w:t>
      </w:r>
      <w:r w:rsidR="002F2033">
        <w:rPr>
          <w:rFonts w:ascii="Times New Roman" w:hAnsi="Times New Roman"/>
          <w:sz w:val="24"/>
          <w:szCs w:val="24"/>
        </w:rPr>
        <w:t xml:space="preserve">                        </w:t>
      </w:r>
    </w:p>
    <w:p w:rsidR="00977C9A" w:rsidRDefault="00977C9A" w:rsidP="002F2033">
      <w:pPr>
        <w:ind w:firstLine="708"/>
        <w:rPr>
          <w:rFonts w:ascii="Times New Roman" w:hAnsi="Times New Roman"/>
          <w:b/>
          <w:sz w:val="24"/>
          <w:szCs w:val="24"/>
        </w:rPr>
      </w:pPr>
    </w:p>
    <w:p w:rsidR="00977C9A" w:rsidRDefault="00977C9A" w:rsidP="002F2033">
      <w:pPr>
        <w:ind w:firstLine="708"/>
        <w:rPr>
          <w:rFonts w:ascii="Times New Roman" w:hAnsi="Times New Roman"/>
          <w:b/>
          <w:sz w:val="24"/>
          <w:szCs w:val="24"/>
        </w:rPr>
      </w:pPr>
    </w:p>
    <w:p w:rsidR="00977C9A" w:rsidRDefault="00977C9A" w:rsidP="002F2033">
      <w:pPr>
        <w:ind w:firstLine="708"/>
        <w:rPr>
          <w:rFonts w:ascii="Times New Roman" w:hAnsi="Times New Roman"/>
          <w:b/>
          <w:sz w:val="24"/>
          <w:szCs w:val="24"/>
        </w:rPr>
      </w:pPr>
    </w:p>
    <w:p w:rsidR="00977C9A" w:rsidRDefault="00977C9A" w:rsidP="002F2033">
      <w:pPr>
        <w:ind w:firstLine="708"/>
        <w:rPr>
          <w:rFonts w:ascii="Times New Roman" w:hAnsi="Times New Roman"/>
          <w:b/>
          <w:sz w:val="24"/>
          <w:szCs w:val="24"/>
        </w:rPr>
      </w:pPr>
    </w:p>
    <w:p w:rsidR="00813078" w:rsidRPr="002F2033" w:rsidRDefault="00813078" w:rsidP="002F2033">
      <w:pPr>
        <w:ind w:firstLine="708"/>
        <w:rPr>
          <w:rFonts w:ascii="Times New Roman" w:hAnsi="Times New Roman"/>
          <w:sz w:val="24"/>
          <w:szCs w:val="24"/>
        </w:rPr>
      </w:pPr>
      <w:r w:rsidRPr="003A09BD">
        <w:rPr>
          <w:rFonts w:ascii="Times New Roman" w:hAnsi="Times New Roman"/>
          <w:b/>
          <w:sz w:val="24"/>
          <w:szCs w:val="24"/>
        </w:rPr>
        <w:t>Çalışan Bilgileri Tablosu</w:t>
      </w:r>
      <w:r w:rsidRPr="003A09BD">
        <w:rPr>
          <w:rFonts w:ascii="Times New Roman" w:hAnsi="Times New Roman"/>
          <w:b/>
          <w:sz w:val="24"/>
          <w:szCs w:val="24"/>
          <w:highlight w:val="yellow"/>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60"/>
        <w:gridCol w:w="1644"/>
        <w:gridCol w:w="1644"/>
        <w:gridCol w:w="1666"/>
      </w:tblGrid>
      <w:tr w:rsidR="00813078" w:rsidRPr="002F2033" w:rsidTr="002F2033">
        <w:tc>
          <w:tcPr>
            <w:tcW w:w="4760" w:type="dxa"/>
            <w:shd w:val="clear" w:color="auto" w:fill="auto"/>
          </w:tcPr>
          <w:p w:rsidR="00813078" w:rsidRPr="002F2033" w:rsidRDefault="00813078" w:rsidP="0055161D">
            <w:pPr>
              <w:rPr>
                <w:rFonts w:ascii="Times New Roman" w:hAnsi="Times New Roman"/>
                <w:b/>
                <w:sz w:val="20"/>
                <w:szCs w:val="20"/>
              </w:rPr>
            </w:pPr>
            <w:r w:rsidRPr="002F2033">
              <w:rPr>
                <w:rFonts w:ascii="Times New Roman" w:hAnsi="Times New Roman"/>
                <w:b/>
                <w:sz w:val="20"/>
                <w:szCs w:val="20"/>
              </w:rPr>
              <w:t>Unvan*</w:t>
            </w:r>
          </w:p>
        </w:tc>
        <w:tc>
          <w:tcPr>
            <w:tcW w:w="1644" w:type="dxa"/>
            <w:shd w:val="clear" w:color="auto" w:fill="auto"/>
          </w:tcPr>
          <w:p w:rsidR="00813078" w:rsidRPr="002F2033" w:rsidRDefault="00813078" w:rsidP="0055161D">
            <w:pPr>
              <w:rPr>
                <w:rFonts w:ascii="Times New Roman" w:hAnsi="Times New Roman"/>
                <w:b/>
                <w:sz w:val="20"/>
                <w:szCs w:val="20"/>
              </w:rPr>
            </w:pPr>
            <w:r w:rsidRPr="002F2033">
              <w:rPr>
                <w:rFonts w:ascii="Times New Roman" w:hAnsi="Times New Roman"/>
                <w:b/>
                <w:sz w:val="20"/>
                <w:szCs w:val="20"/>
              </w:rPr>
              <w:t>Erkek</w:t>
            </w:r>
          </w:p>
        </w:tc>
        <w:tc>
          <w:tcPr>
            <w:tcW w:w="1644" w:type="dxa"/>
            <w:shd w:val="clear" w:color="auto" w:fill="auto"/>
          </w:tcPr>
          <w:p w:rsidR="00813078" w:rsidRPr="002F2033" w:rsidRDefault="00813078" w:rsidP="0055161D">
            <w:pPr>
              <w:rPr>
                <w:rFonts w:ascii="Times New Roman" w:hAnsi="Times New Roman"/>
                <w:b/>
                <w:sz w:val="20"/>
                <w:szCs w:val="20"/>
              </w:rPr>
            </w:pPr>
            <w:r w:rsidRPr="002F2033">
              <w:rPr>
                <w:rFonts w:ascii="Times New Roman" w:hAnsi="Times New Roman"/>
                <w:b/>
                <w:sz w:val="20"/>
                <w:szCs w:val="20"/>
              </w:rPr>
              <w:t>Kadın</w:t>
            </w:r>
          </w:p>
        </w:tc>
        <w:tc>
          <w:tcPr>
            <w:tcW w:w="1666" w:type="dxa"/>
            <w:shd w:val="clear" w:color="auto" w:fill="auto"/>
          </w:tcPr>
          <w:p w:rsidR="00813078" w:rsidRPr="002F2033" w:rsidRDefault="00813078" w:rsidP="0055161D">
            <w:pPr>
              <w:rPr>
                <w:rFonts w:ascii="Times New Roman" w:hAnsi="Times New Roman"/>
                <w:b/>
                <w:sz w:val="20"/>
                <w:szCs w:val="20"/>
              </w:rPr>
            </w:pPr>
            <w:r w:rsidRPr="002F2033">
              <w:rPr>
                <w:rFonts w:ascii="Times New Roman" w:hAnsi="Times New Roman"/>
                <w:b/>
                <w:sz w:val="20"/>
                <w:szCs w:val="20"/>
              </w:rPr>
              <w:t>Toplam</w:t>
            </w:r>
          </w:p>
        </w:tc>
      </w:tr>
      <w:tr w:rsidR="00813078" w:rsidRPr="002F2033" w:rsidTr="002F2033">
        <w:tc>
          <w:tcPr>
            <w:tcW w:w="4760" w:type="dxa"/>
            <w:shd w:val="clear" w:color="auto" w:fill="auto"/>
          </w:tcPr>
          <w:p w:rsidR="00813078" w:rsidRPr="002F2033" w:rsidRDefault="00813078" w:rsidP="0055161D">
            <w:pPr>
              <w:rPr>
                <w:rFonts w:ascii="Times New Roman" w:hAnsi="Times New Roman"/>
                <w:sz w:val="20"/>
                <w:szCs w:val="20"/>
              </w:rPr>
            </w:pPr>
            <w:r w:rsidRPr="002F2033">
              <w:rPr>
                <w:rFonts w:ascii="Times New Roman" w:hAnsi="Times New Roman"/>
                <w:sz w:val="20"/>
                <w:szCs w:val="20"/>
              </w:rPr>
              <w:t>Okul Müdürü ve Müdür Yardımcısı</w:t>
            </w:r>
          </w:p>
        </w:tc>
        <w:tc>
          <w:tcPr>
            <w:tcW w:w="1644" w:type="dxa"/>
            <w:shd w:val="clear" w:color="auto" w:fill="auto"/>
          </w:tcPr>
          <w:p w:rsidR="00813078" w:rsidRPr="002F2033" w:rsidRDefault="006773B7" w:rsidP="0055161D">
            <w:pPr>
              <w:rPr>
                <w:rFonts w:ascii="Times New Roman" w:hAnsi="Times New Roman"/>
                <w:b/>
                <w:sz w:val="20"/>
                <w:szCs w:val="20"/>
              </w:rPr>
            </w:pPr>
            <w:r>
              <w:rPr>
                <w:rFonts w:ascii="Times New Roman" w:hAnsi="Times New Roman"/>
                <w:b/>
                <w:sz w:val="20"/>
                <w:szCs w:val="20"/>
              </w:rPr>
              <w:t>2</w:t>
            </w:r>
          </w:p>
        </w:tc>
        <w:tc>
          <w:tcPr>
            <w:tcW w:w="1644" w:type="dxa"/>
            <w:shd w:val="clear" w:color="auto" w:fill="auto"/>
          </w:tcPr>
          <w:p w:rsidR="00813078" w:rsidRPr="002F2033" w:rsidRDefault="00813078" w:rsidP="0055161D">
            <w:pPr>
              <w:rPr>
                <w:rFonts w:ascii="Times New Roman" w:hAnsi="Times New Roman"/>
                <w:b/>
                <w:sz w:val="20"/>
                <w:szCs w:val="20"/>
              </w:rPr>
            </w:pPr>
          </w:p>
        </w:tc>
        <w:tc>
          <w:tcPr>
            <w:tcW w:w="1666" w:type="dxa"/>
            <w:shd w:val="clear" w:color="auto" w:fill="auto"/>
          </w:tcPr>
          <w:p w:rsidR="00813078" w:rsidRPr="002F2033" w:rsidRDefault="006773B7" w:rsidP="0055161D">
            <w:pPr>
              <w:rPr>
                <w:rFonts w:ascii="Times New Roman" w:hAnsi="Times New Roman"/>
                <w:b/>
                <w:sz w:val="20"/>
                <w:szCs w:val="20"/>
              </w:rPr>
            </w:pPr>
            <w:r>
              <w:rPr>
                <w:rFonts w:ascii="Times New Roman" w:hAnsi="Times New Roman"/>
                <w:b/>
                <w:sz w:val="20"/>
                <w:szCs w:val="20"/>
              </w:rPr>
              <w:t>2</w:t>
            </w:r>
          </w:p>
        </w:tc>
      </w:tr>
      <w:tr w:rsidR="00813078" w:rsidRPr="002F2033" w:rsidTr="002F2033">
        <w:tc>
          <w:tcPr>
            <w:tcW w:w="4760" w:type="dxa"/>
            <w:shd w:val="clear" w:color="auto" w:fill="auto"/>
          </w:tcPr>
          <w:p w:rsidR="00813078" w:rsidRPr="002F2033" w:rsidRDefault="00813078" w:rsidP="0055161D">
            <w:pPr>
              <w:rPr>
                <w:rFonts w:ascii="Times New Roman" w:hAnsi="Times New Roman"/>
                <w:sz w:val="20"/>
                <w:szCs w:val="20"/>
              </w:rPr>
            </w:pPr>
            <w:r w:rsidRPr="002F2033">
              <w:rPr>
                <w:rFonts w:ascii="Times New Roman" w:hAnsi="Times New Roman"/>
                <w:sz w:val="20"/>
                <w:szCs w:val="20"/>
              </w:rPr>
              <w:t>Sınıf Öğretmeni</w:t>
            </w:r>
          </w:p>
        </w:tc>
        <w:tc>
          <w:tcPr>
            <w:tcW w:w="1644" w:type="dxa"/>
            <w:shd w:val="clear" w:color="auto" w:fill="auto"/>
          </w:tcPr>
          <w:p w:rsidR="00813078" w:rsidRPr="002F2033" w:rsidRDefault="006773B7" w:rsidP="0055161D">
            <w:pPr>
              <w:rPr>
                <w:rFonts w:ascii="Times New Roman" w:hAnsi="Times New Roman"/>
                <w:b/>
                <w:sz w:val="20"/>
                <w:szCs w:val="20"/>
              </w:rPr>
            </w:pPr>
            <w:r>
              <w:rPr>
                <w:rFonts w:ascii="Times New Roman" w:hAnsi="Times New Roman"/>
                <w:b/>
                <w:sz w:val="20"/>
                <w:szCs w:val="20"/>
              </w:rPr>
              <w:t>3</w:t>
            </w:r>
          </w:p>
        </w:tc>
        <w:tc>
          <w:tcPr>
            <w:tcW w:w="1644" w:type="dxa"/>
            <w:shd w:val="clear" w:color="auto" w:fill="auto"/>
          </w:tcPr>
          <w:p w:rsidR="00813078" w:rsidRPr="002F2033" w:rsidRDefault="00813078" w:rsidP="006773B7">
            <w:pPr>
              <w:rPr>
                <w:rFonts w:ascii="Times New Roman" w:hAnsi="Times New Roman"/>
                <w:b/>
                <w:sz w:val="20"/>
                <w:szCs w:val="20"/>
              </w:rPr>
            </w:pPr>
            <w:r w:rsidRPr="002F2033">
              <w:rPr>
                <w:rFonts w:ascii="Times New Roman" w:hAnsi="Times New Roman"/>
                <w:b/>
                <w:sz w:val="20"/>
                <w:szCs w:val="20"/>
              </w:rPr>
              <w:t>1</w:t>
            </w:r>
          </w:p>
        </w:tc>
        <w:tc>
          <w:tcPr>
            <w:tcW w:w="1666" w:type="dxa"/>
            <w:shd w:val="clear" w:color="auto" w:fill="auto"/>
          </w:tcPr>
          <w:p w:rsidR="00813078" w:rsidRPr="002F2033" w:rsidRDefault="006773B7" w:rsidP="0055161D">
            <w:pPr>
              <w:rPr>
                <w:rFonts w:ascii="Times New Roman" w:hAnsi="Times New Roman"/>
                <w:b/>
                <w:sz w:val="20"/>
                <w:szCs w:val="20"/>
              </w:rPr>
            </w:pPr>
            <w:r>
              <w:rPr>
                <w:rFonts w:ascii="Times New Roman" w:hAnsi="Times New Roman"/>
                <w:b/>
                <w:sz w:val="20"/>
                <w:szCs w:val="20"/>
              </w:rPr>
              <w:t>4</w:t>
            </w:r>
          </w:p>
        </w:tc>
      </w:tr>
      <w:tr w:rsidR="00813078" w:rsidRPr="002F2033" w:rsidTr="002F2033">
        <w:tc>
          <w:tcPr>
            <w:tcW w:w="4760" w:type="dxa"/>
            <w:shd w:val="clear" w:color="auto" w:fill="auto"/>
          </w:tcPr>
          <w:p w:rsidR="00813078" w:rsidRPr="002F2033" w:rsidRDefault="00813078" w:rsidP="0055161D">
            <w:pPr>
              <w:rPr>
                <w:rFonts w:ascii="Times New Roman" w:hAnsi="Times New Roman"/>
                <w:sz w:val="20"/>
                <w:szCs w:val="20"/>
              </w:rPr>
            </w:pPr>
            <w:r w:rsidRPr="002F2033">
              <w:rPr>
                <w:rFonts w:ascii="Times New Roman" w:hAnsi="Times New Roman"/>
                <w:sz w:val="20"/>
                <w:szCs w:val="20"/>
              </w:rPr>
              <w:t>Branş Öğretmeni</w:t>
            </w:r>
          </w:p>
        </w:tc>
        <w:tc>
          <w:tcPr>
            <w:tcW w:w="1644" w:type="dxa"/>
            <w:shd w:val="clear" w:color="auto" w:fill="auto"/>
          </w:tcPr>
          <w:p w:rsidR="00813078" w:rsidRPr="002F2033" w:rsidRDefault="006773B7" w:rsidP="0055161D">
            <w:pPr>
              <w:rPr>
                <w:rFonts w:ascii="Times New Roman" w:hAnsi="Times New Roman"/>
                <w:b/>
                <w:sz w:val="20"/>
                <w:szCs w:val="20"/>
              </w:rPr>
            </w:pPr>
            <w:r>
              <w:rPr>
                <w:rFonts w:ascii="Times New Roman" w:hAnsi="Times New Roman"/>
                <w:b/>
                <w:sz w:val="20"/>
                <w:szCs w:val="20"/>
              </w:rPr>
              <w:t>0</w:t>
            </w:r>
          </w:p>
        </w:tc>
        <w:tc>
          <w:tcPr>
            <w:tcW w:w="1644" w:type="dxa"/>
            <w:shd w:val="clear" w:color="auto" w:fill="auto"/>
          </w:tcPr>
          <w:p w:rsidR="00813078" w:rsidRPr="002F2033" w:rsidRDefault="006773B7" w:rsidP="0055161D">
            <w:pPr>
              <w:rPr>
                <w:rFonts w:ascii="Times New Roman" w:hAnsi="Times New Roman"/>
                <w:b/>
                <w:sz w:val="20"/>
                <w:szCs w:val="20"/>
              </w:rPr>
            </w:pPr>
            <w:r>
              <w:rPr>
                <w:rFonts w:ascii="Times New Roman" w:hAnsi="Times New Roman"/>
                <w:b/>
                <w:sz w:val="20"/>
                <w:szCs w:val="20"/>
              </w:rPr>
              <w:t>0</w:t>
            </w:r>
          </w:p>
        </w:tc>
        <w:tc>
          <w:tcPr>
            <w:tcW w:w="1666" w:type="dxa"/>
            <w:shd w:val="clear" w:color="auto" w:fill="auto"/>
          </w:tcPr>
          <w:p w:rsidR="00813078" w:rsidRPr="002F2033" w:rsidRDefault="006773B7" w:rsidP="0055161D">
            <w:pPr>
              <w:rPr>
                <w:rFonts w:ascii="Times New Roman" w:hAnsi="Times New Roman"/>
                <w:b/>
                <w:sz w:val="20"/>
                <w:szCs w:val="20"/>
              </w:rPr>
            </w:pPr>
            <w:r>
              <w:rPr>
                <w:rFonts w:ascii="Times New Roman" w:hAnsi="Times New Roman"/>
                <w:b/>
                <w:sz w:val="20"/>
                <w:szCs w:val="20"/>
              </w:rPr>
              <w:t>0</w:t>
            </w:r>
          </w:p>
        </w:tc>
      </w:tr>
      <w:tr w:rsidR="006773B7" w:rsidRPr="002F2033" w:rsidTr="002F2033">
        <w:tc>
          <w:tcPr>
            <w:tcW w:w="4760" w:type="dxa"/>
            <w:shd w:val="clear" w:color="auto" w:fill="auto"/>
          </w:tcPr>
          <w:p w:rsidR="006773B7" w:rsidRPr="002F2033" w:rsidRDefault="006773B7" w:rsidP="0055161D">
            <w:pPr>
              <w:rPr>
                <w:rFonts w:ascii="Times New Roman" w:hAnsi="Times New Roman"/>
                <w:sz w:val="20"/>
                <w:szCs w:val="20"/>
              </w:rPr>
            </w:pPr>
            <w:r>
              <w:rPr>
                <w:rFonts w:ascii="Times New Roman" w:hAnsi="Times New Roman"/>
                <w:sz w:val="20"/>
                <w:szCs w:val="20"/>
              </w:rPr>
              <w:t>Okul Öncesi Öğretmeni</w:t>
            </w:r>
          </w:p>
        </w:tc>
        <w:tc>
          <w:tcPr>
            <w:tcW w:w="1644" w:type="dxa"/>
            <w:shd w:val="clear" w:color="auto" w:fill="auto"/>
          </w:tcPr>
          <w:p w:rsidR="006773B7" w:rsidRDefault="006773B7" w:rsidP="0055161D">
            <w:pPr>
              <w:rPr>
                <w:rFonts w:ascii="Times New Roman" w:hAnsi="Times New Roman"/>
                <w:b/>
                <w:sz w:val="20"/>
                <w:szCs w:val="20"/>
              </w:rPr>
            </w:pPr>
            <w:r>
              <w:rPr>
                <w:rFonts w:ascii="Times New Roman" w:hAnsi="Times New Roman"/>
                <w:b/>
                <w:sz w:val="20"/>
                <w:szCs w:val="20"/>
              </w:rPr>
              <w:t>0</w:t>
            </w:r>
          </w:p>
        </w:tc>
        <w:tc>
          <w:tcPr>
            <w:tcW w:w="1644" w:type="dxa"/>
            <w:shd w:val="clear" w:color="auto" w:fill="auto"/>
          </w:tcPr>
          <w:p w:rsidR="006773B7" w:rsidRDefault="006773B7" w:rsidP="0055161D">
            <w:pPr>
              <w:rPr>
                <w:rFonts w:ascii="Times New Roman" w:hAnsi="Times New Roman"/>
                <w:b/>
                <w:sz w:val="20"/>
                <w:szCs w:val="20"/>
              </w:rPr>
            </w:pPr>
            <w:r>
              <w:rPr>
                <w:rFonts w:ascii="Times New Roman" w:hAnsi="Times New Roman"/>
                <w:b/>
                <w:sz w:val="20"/>
                <w:szCs w:val="20"/>
              </w:rPr>
              <w:t>1</w:t>
            </w:r>
          </w:p>
        </w:tc>
        <w:tc>
          <w:tcPr>
            <w:tcW w:w="1666" w:type="dxa"/>
            <w:shd w:val="clear" w:color="auto" w:fill="auto"/>
          </w:tcPr>
          <w:p w:rsidR="006773B7" w:rsidRDefault="006773B7" w:rsidP="0055161D">
            <w:pPr>
              <w:rPr>
                <w:rFonts w:ascii="Times New Roman" w:hAnsi="Times New Roman"/>
                <w:b/>
                <w:sz w:val="20"/>
                <w:szCs w:val="20"/>
              </w:rPr>
            </w:pPr>
            <w:r>
              <w:rPr>
                <w:rFonts w:ascii="Times New Roman" w:hAnsi="Times New Roman"/>
                <w:b/>
                <w:sz w:val="20"/>
                <w:szCs w:val="20"/>
              </w:rPr>
              <w:t>1</w:t>
            </w:r>
          </w:p>
        </w:tc>
      </w:tr>
      <w:tr w:rsidR="00813078" w:rsidRPr="002F2033" w:rsidTr="002F2033">
        <w:tc>
          <w:tcPr>
            <w:tcW w:w="4760" w:type="dxa"/>
            <w:shd w:val="clear" w:color="auto" w:fill="auto"/>
          </w:tcPr>
          <w:p w:rsidR="00813078" w:rsidRPr="002F2033" w:rsidRDefault="00813078" w:rsidP="0055161D">
            <w:pPr>
              <w:rPr>
                <w:rFonts w:ascii="Times New Roman" w:hAnsi="Times New Roman"/>
                <w:sz w:val="20"/>
                <w:szCs w:val="20"/>
              </w:rPr>
            </w:pPr>
            <w:r w:rsidRPr="002F2033">
              <w:rPr>
                <w:rFonts w:ascii="Times New Roman" w:hAnsi="Times New Roman"/>
                <w:sz w:val="20"/>
                <w:szCs w:val="20"/>
              </w:rPr>
              <w:t>Özel Eğitim Öğretmeni</w:t>
            </w:r>
          </w:p>
        </w:tc>
        <w:tc>
          <w:tcPr>
            <w:tcW w:w="1644" w:type="dxa"/>
            <w:shd w:val="clear" w:color="auto" w:fill="auto"/>
          </w:tcPr>
          <w:p w:rsidR="00813078" w:rsidRPr="002F2033" w:rsidRDefault="006773B7" w:rsidP="0055161D">
            <w:pPr>
              <w:rPr>
                <w:rFonts w:ascii="Times New Roman" w:hAnsi="Times New Roman"/>
                <w:b/>
                <w:sz w:val="20"/>
                <w:szCs w:val="20"/>
              </w:rPr>
            </w:pPr>
            <w:r>
              <w:rPr>
                <w:rFonts w:ascii="Times New Roman" w:hAnsi="Times New Roman"/>
                <w:b/>
                <w:sz w:val="20"/>
                <w:szCs w:val="20"/>
              </w:rPr>
              <w:t>1</w:t>
            </w:r>
          </w:p>
        </w:tc>
        <w:tc>
          <w:tcPr>
            <w:tcW w:w="1644" w:type="dxa"/>
            <w:shd w:val="clear" w:color="auto" w:fill="auto"/>
          </w:tcPr>
          <w:p w:rsidR="00813078" w:rsidRPr="002F2033" w:rsidRDefault="00813078" w:rsidP="0055161D">
            <w:pPr>
              <w:rPr>
                <w:rFonts w:ascii="Times New Roman" w:hAnsi="Times New Roman"/>
                <w:b/>
                <w:sz w:val="20"/>
                <w:szCs w:val="20"/>
              </w:rPr>
            </w:pPr>
            <w:r w:rsidRPr="002F2033">
              <w:rPr>
                <w:rFonts w:ascii="Times New Roman" w:hAnsi="Times New Roman"/>
                <w:b/>
                <w:sz w:val="20"/>
                <w:szCs w:val="20"/>
              </w:rPr>
              <w:t>1</w:t>
            </w:r>
          </w:p>
        </w:tc>
        <w:tc>
          <w:tcPr>
            <w:tcW w:w="1666" w:type="dxa"/>
            <w:shd w:val="clear" w:color="auto" w:fill="auto"/>
          </w:tcPr>
          <w:p w:rsidR="00813078" w:rsidRPr="002F2033" w:rsidRDefault="00813078" w:rsidP="0055161D">
            <w:pPr>
              <w:rPr>
                <w:rFonts w:ascii="Times New Roman" w:hAnsi="Times New Roman"/>
                <w:b/>
                <w:sz w:val="20"/>
                <w:szCs w:val="20"/>
              </w:rPr>
            </w:pPr>
            <w:r w:rsidRPr="002F2033">
              <w:rPr>
                <w:rFonts w:ascii="Times New Roman" w:hAnsi="Times New Roman"/>
                <w:b/>
                <w:sz w:val="20"/>
                <w:szCs w:val="20"/>
              </w:rPr>
              <w:t>2</w:t>
            </w:r>
          </w:p>
        </w:tc>
      </w:tr>
      <w:tr w:rsidR="00813078" w:rsidRPr="002F2033" w:rsidTr="002F2033">
        <w:tc>
          <w:tcPr>
            <w:tcW w:w="4760" w:type="dxa"/>
            <w:shd w:val="clear" w:color="auto" w:fill="auto"/>
          </w:tcPr>
          <w:p w:rsidR="00813078" w:rsidRPr="002F2033" w:rsidRDefault="00813078" w:rsidP="0055161D">
            <w:pPr>
              <w:rPr>
                <w:rFonts w:ascii="Times New Roman" w:hAnsi="Times New Roman"/>
                <w:sz w:val="20"/>
                <w:szCs w:val="20"/>
              </w:rPr>
            </w:pPr>
            <w:r w:rsidRPr="002F2033">
              <w:rPr>
                <w:rFonts w:ascii="Times New Roman" w:hAnsi="Times New Roman"/>
                <w:sz w:val="20"/>
                <w:szCs w:val="20"/>
              </w:rPr>
              <w:t>Rehber Öğretmen</w:t>
            </w:r>
          </w:p>
        </w:tc>
        <w:tc>
          <w:tcPr>
            <w:tcW w:w="1644" w:type="dxa"/>
            <w:shd w:val="clear" w:color="auto" w:fill="auto"/>
          </w:tcPr>
          <w:p w:rsidR="00813078" w:rsidRPr="002F2033" w:rsidRDefault="006773B7" w:rsidP="0055161D">
            <w:pPr>
              <w:rPr>
                <w:rFonts w:ascii="Times New Roman" w:hAnsi="Times New Roman"/>
                <w:b/>
                <w:sz w:val="20"/>
                <w:szCs w:val="20"/>
              </w:rPr>
            </w:pPr>
            <w:r>
              <w:rPr>
                <w:rFonts w:ascii="Times New Roman" w:hAnsi="Times New Roman"/>
                <w:b/>
                <w:sz w:val="20"/>
                <w:szCs w:val="20"/>
              </w:rPr>
              <w:t>0</w:t>
            </w:r>
          </w:p>
        </w:tc>
        <w:tc>
          <w:tcPr>
            <w:tcW w:w="1644" w:type="dxa"/>
            <w:shd w:val="clear" w:color="auto" w:fill="auto"/>
          </w:tcPr>
          <w:p w:rsidR="00813078" w:rsidRPr="002F2033" w:rsidRDefault="006773B7" w:rsidP="0055161D">
            <w:pPr>
              <w:rPr>
                <w:rFonts w:ascii="Times New Roman" w:hAnsi="Times New Roman"/>
                <w:b/>
                <w:sz w:val="20"/>
                <w:szCs w:val="20"/>
              </w:rPr>
            </w:pPr>
            <w:r>
              <w:rPr>
                <w:rFonts w:ascii="Times New Roman" w:hAnsi="Times New Roman"/>
                <w:b/>
                <w:sz w:val="20"/>
                <w:szCs w:val="20"/>
              </w:rPr>
              <w:t>0</w:t>
            </w:r>
          </w:p>
        </w:tc>
        <w:tc>
          <w:tcPr>
            <w:tcW w:w="1666" w:type="dxa"/>
            <w:shd w:val="clear" w:color="auto" w:fill="auto"/>
          </w:tcPr>
          <w:p w:rsidR="00813078" w:rsidRPr="002F2033" w:rsidRDefault="006773B7" w:rsidP="0055161D">
            <w:pPr>
              <w:rPr>
                <w:rFonts w:ascii="Times New Roman" w:hAnsi="Times New Roman"/>
                <w:b/>
                <w:sz w:val="20"/>
                <w:szCs w:val="20"/>
              </w:rPr>
            </w:pPr>
            <w:r>
              <w:rPr>
                <w:rFonts w:ascii="Times New Roman" w:hAnsi="Times New Roman"/>
                <w:b/>
                <w:sz w:val="20"/>
                <w:szCs w:val="20"/>
              </w:rPr>
              <w:t>0</w:t>
            </w:r>
          </w:p>
        </w:tc>
      </w:tr>
      <w:tr w:rsidR="00813078" w:rsidRPr="002F2033" w:rsidTr="002F2033">
        <w:tc>
          <w:tcPr>
            <w:tcW w:w="4760" w:type="dxa"/>
            <w:shd w:val="clear" w:color="auto" w:fill="auto"/>
          </w:tcPr>
          <w:p w:rsidR="00813078" w:rsidRPr="002F2033" w:rsidRDefault="00813078" w:rsidP="0055161D">
            <w:pPr>
              <w:rPr>
                <w:rFonts w:ascii="Times New Roman" w:hAnsi="Times New Roman"/>
                <w:sz w:val="20"/>
                <w:szCs w:val="20"/>
              </w:rPr>
            </w:pPr>
            <w:r w:rsidRPr="002F2033">
              <w:rPr>
                <w:rFonts w:ascii="Times New Roman" w:hAnsi="Times New Roman"/>
                <w:sz w:val="20"/>
                <w:szCs w:val="20"/>
              </w:rPr>
              <w:t>Yardımcı Personel</w:t>
            </w:r>
          </w:p>
        </w:tc>
        <w:tc>
          <w:tcPr>
            <w:tcW w:w="1644" w:type="dxa"/>
            <w:shd w:val="clear" w:color="auto" w:fill="auto"/>
          </w:tcPr>
          <w:p w:rsidR="00813078" w:rsidRPr="002F2033" w:rsidRDefault="006773B7" w:rsidP="0055161D">
            <w:pPr>
              <w:rPr>
                <w:rFonts w:ascii="Times New Roman" w:hAnsi="Times New Roman"/>
                <w:b/>
                <w:sz w:val="20"/>
                <w:szCs w:val="20"/>
              </w:rPr>
            </w:pPr>
            <w:r>
              <w:rPr>
                <w:rFonts w:ascii="Times New Roman" w:hAnsi="Times New Roman"/>
                <w:b/>
                <w:sz w:val="20"/>
                <w:szCs w:val="20"/>
              </w:rPr>
              <w:t>1</w:t>
            </w:r>
          </w:p>
        </w:tc>
        <w:tc>
          <w:tcPr>
            <w:tcW w:w="1644" w:type="dxa"/>
            <w:shd w:val="clear" w:color="auto" w:fill="auto"/>
          </w:tcPr>
          <w:p w:rsidR="00813078" w:rsidRPr="002F2033" w:rsidRDefault="00813078" w:rsidP="0055161D">
            <w:pPr>
              <w:rPr>
                <w:rFonts w:ascii="Times New Roman" w:hAnsi="Times New Roman"/>
                <w:b/>
                <w:sz w:val="20"/>
                <w:szCs w:val="20"/>
              </w:rPr>
            </w:pPr>
            <w:r w:rsidRPr="002F2033">
              <w:rPr>
                <w:rFonts w:ascii="Times New Roman" w:hAnsi="Times New Roman"/>
                <w:b/>
                <w:sz w:val="20"/>
                <w:szCs w:val="20"/>
              </w:rPr>
              <w:t>0</w:t>
            </w:r>
          </w:p>
        </w:tc>
        <w:tc>
          <w:tcPr>
            <w:tcW w:w="1666" w:type="dxa"/>
            <w:shd w:val="clear" w:color="auto" w:fill="auto"/>
          </w:tcPr>
          <w:p w:rsidR="00813078" w:rsidRPr="002F2033" w:rsidRDefault="006773B7" w:rsidP="0055161D">
            <w:pPr>
              <w:rPr>
                <w:rFonts w:ascii="Times New Roman" w:hAnsi="Times New Roman"/>
                <w:b/>
                <w:sz w:val="20"/>
                <w:szCs w:val="20"/>
              </w:rPr>
            </w:pPr>
            <w:r>
              <w:rPr>
                <w:rFonts w:ascii="Times New Roman" w:hAnsi="Times New Roman"/>
                <w:b/>
                <w:sz w:val="20"/>
                <w:szCs w:val="20"/>
              </w:rPr>
              <w:t>1</w:t>
            </w:r>
          </w:p>
        </w:tc>
      </w:tr>
      <w:tr w:rsidR="00813078" w:rsidRPr="002F2033" w:rsidTr="002F2033">
        <w:tc>
          <w:tcPr>
            <w:tcW w:w="4760" w:type="dxa"/>
            <w:shd w:val="clear" w:color="auto" w:fill="auto"/>
          </w:tcPr>
          <w:p w:rsidR="00813078" w:rsidRPr="002F2033" w:rsidRDefault="00813078" w:rsidP="0055161D">
            <w:pPr>
              <w:rPr>
                <w:rFonts w:ascii="Times New Roman" w:hAnsi="Times New Roman"/>
                <w:sz w:val="20"/>
                <w:szCs w:val="20"/>
              </w:rPr>
            </w:pPr>
            <w:r w:rsidRPr="002F2033">
              <w:rPr>
                <w:rFonts w:ascii="Times New Roman" w:hAnsi="Times New Roman"/>
                <w:sz w:val="20"/>
                <w:szCs w:val="20"/>
              </w:rPr>
              <w:t>Güvenlik Personeli</w:t>
            </w:r>
          </w:p>
        </w:tc>
        <w:tc>
          <w:tcPr>
            <w:tcW w:w="1644" w:type="dxa"/>
            <w:shd w:val="clear" w:color="auto" w:fill="auto"/>
          </w:tcPr>
          <w:p w:rsidR="00813078" w:rsidRPr="002F2033" w:rsidRDefault="00813078" w:rsidP="0055161D">
            <w:pPr>
              <w:rPr>
                <w:rFonts w:ascii="Times New Roman" w:hAnsi="Times New Roman"/>
                <w:b/>
                <w:sz w:val="20"/>
                <w:szCs w:val="20"/>
              </w:rPr>
            </w:pPr>
            <w:r w:rsidRPr="002F2033">
              <w:rPr>
                <w:rFonts w:ascii="Times New Roman" w:hAnsi="Times New Roman"/>
                <w:b/>
                <w:sz w:val="20"/>
                <w:szCs w:val="20"/>
              </w:rPr>
              <w:t>0</w:t>
            </w:r>
          </w:p>
        </w:tc>
        <w:tc>
          <w:tcPr>
            <w:tcW w:w="1644" w:type="dxa"/>
            <w:shd w:val="clear" w:color="auto" w:fill="auto"/>
          </w:tcPr>
          <w:p w:rsidR="00813078" w:rsidRPr="002F2033" w:rsidRDefault="00813078" w:rsidP="0055161D">
            <w:pPr>
              <w:rPr>
                <w:rFonts w:ascii="Times New Roman" w:hAnsi="Times New Roman"/>
                <w:b/>
                <w:sz w:val="20"/>
                <w:szCs w:val="20"/>
              </w:rPr>
            </w:pPr>
          </w:p>
        </w:tc>
        <w:tc>
          <w:tcPr>
            <w:tcW w:w="1666" w:type="dxa"/>
            <w:shd w:val="clear" w:color="auto" w:fill="auto"/>
          </w:tcPr>
          <w:p w:rsidR="00813078" w:rsidRPr="002F2033" w:rsidRDefault="00813078" w:rsidP="0055161D">
            <w:pPr>
              <w:rPr>
                <w:rFonts w:ascii="Times New Roman" w:hAnsi="Times New Roman"/>
                <w:b/>
                <w:sz w:val="20"/>
                <w:szCs w:val="20"/>
              </w:rPr>
            </w:pPr>
            <w:r w:rsidRPr="002F2033">
              <w:rPr>
                <w:rFonts w:ascii="Times New Roman" w:hAnsi="Times New Roman"/>
                <w:b/>
                <w:sz w:val="20"/>
                <w:szCs w:val="20"/>
              </w:rPr>
              <w:t>0</w:t>
            </w:r>
          </w:p>
        </w:tc>
      </w:tr>
      <w:tr w:rsidR="00813078" w:rsidRPr="002F2033" w:rsidTr="002F2033">
        <w:tc>
          <w:tcPr>
            <w:tcW w:w="4760" w:type="dxa"/>
            <w:shd w:val="clear" w:color="auto" w:fill="auto"/>
          </w:tcPr>
          <w:p w:rsidR="00813078" w:rsidRPr="002F2033" w:rsidRDefault="00813078" w:rsidP="0055161D">
            <w:pPr>
              <w:jc w:val="right"/>
              <w:rPr>
                <w:rFonts w:ascii="Times New Roman" w:hAnsi="Times New Roman"/>
                <w:b/>
              </w:rPr>
            </w:pPr>
            <w:r w:rsidRPr="002F2033">
              <w:rPr>
                <w:rFonts w:ascii="Times New Roman" w:hAnsi="Times New Roman"/>
                <w:b/>
              </w:rPr>
              <w:t>Toplam Çalışan Sayıları</w:t>
            </w:r>
          </w:p>
        </w:tc>
        <w:tc>
          <w:tcPr>
            <w:tcW w:w="1644" w:type="dxa"/>
            <w:shd w:val="clear" w:color="auto" w:fill="auto"/>
          </w:tcPr>
          <w:p w:rsidR="00813078" w:rsidRPr="002F2033" w:rsidRDefault="006773B7" w:rsidP="0055161D">
            <w:pPr>
              <w:rPr>
                <w:rFonts w:ascii="Times New Roman" w:hAnsi="Times New Roman"/>
                <w:b/>
              </w:rPr>
            </w:pPr>
            <w:r>
              <w:rPr>
                <w:rFonts w:ascii="Times New Roman" w:hAnsi="Times New Roman"/>
                <w:b/>
              </w:rPr>
              <w:t>7</w:t>
            </w:r>
          </w:p>
        </w:tc>
        <w:tc>
          <w:tcPr>
            <w:tcW w:w="1644" w:type="dxa"/>
            <w:shd w:val="clear" w:color="auto" w:fill="auto"/>
          </w:tcPr>
          <w:p w:rsidR="00813078" w:rsidRPr="002F2033" w:rsidRDefault="006773B7" w:rsidP="0055161D">
            <w:pPr>
              <w:rPr>
                <w:rFonts w:ascii="Times New Roman" w:hAnsi="Times New Roman"/>
                <w:b/>
              </w:rPr>
            </w:pPr>
            <w:r>
              <w:rPr>
                <w:rFonts w:ascii="Times New Roman" w:hAnsi="Times New Roman"/>
                <w:b/>
              </w:rPr>
              <w:t>3</w:t>
            </w:r>
          </w:p>
        </w:tc>
        <w:tc>
          <w:tcPr>
            <w:tcW w:w="1666" w:type="dxa"/>
            <w:shd w:val="clear" w:color="auto" w:fill="auto"/>
          </w:tcPr>
          <w:p w:rsidR="00813078" w:rsidRPr="002F2033" w:rsidRDefault="006773B7" w:rsidP="0055161D">
            <w:pPr>
              <w:rPr>
                <w:rFonts w:ascii="Times New Roman" w:hAnsi="Times New Roman"/>
                <w:b/>
              </w:rPr>
            </w:pPr>
            <w:r>
              <w:rPr>
                <w:rFonts w:ascii="Times New Roman" w:hAnsi="Times New Roman"/>
                <w:b/>
              </w:rPr>
              <w:t>10</w:t>
            </w:r>
          </w:p>
        </w:tc>
      </w:tr>
    </w:tbl>
    <w:p w:rsidR="002F2033" w:rsidRPr="00977C9A" w:rsidRDefault="00813078" w:rsidP="00977C9A">
      <w:pPr>
        <w:pStyle w:val="Balk3"/>
        <w:rPr>
          <w:rFonts w:ascii="Times New Roman" w:hAnsi="Times New Roman" w:cs="Times New Roman"/>
          <w:sz w:val="24"/>
          <w:szCs w:val="24"/>
        </w:rPr>
      </w:pPr>
      <w:bookmarkStart w:id="17" w:name="_Toc167283344"/>
      <w:r>
        <w:rPr>
          <w:rFonts w:ascii="Times New Roman" w:hAnsi="Times New Roman" w:cs="Times New Roman"/>
          <w:sz w:val="24"/>
          <w:szCs w:val="24"/>
        </w:rPr>
        <w:t xml:space="preserve">2.7.3 </w:t>
      </w:r>
      <w:r w:rsidRPr="003A09BD">
        <w:rPr>
          <w:rFonts w:ascii="Times New Roman" w:hAnsi="Times New Roman" w:cs="Times New Roman"/>
          <w:sz w:val="24"/>
          <w:szCs w:val="24"/>
        </w:rPr>
        <w:t>Okulumuz Bina ve Alanları</w:t>
      </w:r>
      <w:bookmarkEnd w:id="17"/>
    </w:p>
    <w:p w:rsidR="00813078" w:rsidRPr="00977C9A" w:rsidRDefault="00813078" w:rsidP="00813078">
      <w:pPr>
        <w:tabs>
          <w:tab w:val="left" w:pos="426"/>
        </w:tabs>
        <w:spacing w:after="0"/>
        <w:jc w:val="both"/>
        <w:rPr>
          <w:rFonts w:ascii="Times New Roman" w:hAnsi="Times New Roman"/>
          <w:sz w:val="24"/>
          <w:szCs w:val="24"/>
        </w:rPr>
      </w:pPr>
      <w:r w:rsidRPr="003A09BD">
        <w:rPr>
          <w:rFonts w:ascii="Times New Roman" w:hAnsi="Times New Roman"/>
          <w:sz w:val="24"/>
          <w:szCs w:val="24"/>
        </w:rPr>
        <w:t>Okulumuzun binası ile açık ve kapalı alanlarına ilişkin temel bilgiler altta yer almaktadır.</w:t>
      </w:r>
    </w:p>
    <w:p w:rsidR="002F2033" w:rsidRPr="003A09BD" w:rsidRDefault="00813078" w:rsidP="00813078">
      <w:pPr>
        <w:tabs>
          <w:tab w:val="left" w:pos="426"/>
        </w:tabs>
        <w:spacing w:after="0"/>
        <w:jc w:val="both"/>
        <w:rPr>
          <w:rFonts w:ascii="Times New Roman" w:hAnsi="Times New Roman"/>
          <w:b/>
          <w:sz w:val="24"/>
          <w:szCs w:val="24"/>
        </w:rPr>
      </w:pPr>
      <w:r w:rsidRPr="003A09BD">
        <w:rPr>
          <w:rFonts w:ascii="Times New Roman" w:hAnsi="Times New Roman"/>
          <w:b/>
          <w:sz w:val="24"/>
          <w:szCs w:val="24"/>
        </w:rPr>
        <w:t xml:space="preserve">Okul Yerleşkesine İlişkin Bilgiler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488"/>
        <w:gridCol w:w="989"/>
        <w:gridCol w:w="2287"/>
        <w:gridCol w:w="742"/>
        <w:gridCol w:w="1208"/>
      </w:tblGrid>
      <w:tr w:rsidR="00813078" w:rsidRPr="003A09BD" w:rsidTr="00977C9A">
        <w:tc>
          <w:tcPr>
            <w:tcW w:w="2819" w:type="pct"/>
            <w:gridSpan w:val="2"/>
            <w:shd w:val="clear" w:color="auto" w:fill="auto"/>
          </w:tcPr>
          <w:p w:rsidR="00813078" w:rsidRPr="003A09BD" w:rsidRDefault="00813078" w:rsidP="0055161D">
            <w:pPr>
              <w:tabs>
                <w:tab w:val="left" w:pos="426"/>
              </w:tabs>
              <w:spacing w:after="0"/>
              <w:jc w:val="both"/>
              <w:rPr>
                <w:rFonts w:ascii="Times New Roman" w:hAnsi="Times New Roman"/>
                <w:b/>
                <w:sz w:val="24"/>
                <w:szCs w:val="24"/>
              </w:rPr>
            </w:pPr>
            <w:r w:rsidRPr="003A09BD">
              <w:rPr>
                <w:rFonts w:ascii="Times New Roman" w:hAnsi="Times New Roman"/>
                <w:b/>
                <w:bCs/>
                <w:color w:val="000000"/>
                <w:sz w:val="24"/>
                <w:szCs w:val="24"/>
              </w:rPr>
              <w:t xml:space="preserve">Okul Bölümleri </w:t>
            </w:r>
            <w:r w:rsidRPr="003A09BD">
              <w:rPr>
                <w:rFonts w:ascii="Times New Roman" w:hAnsi="Times New Roman"/>
                <w:b/>
                <w:bCs/>
                <w:color w:val="000000"/>
                <w:sz w:val="24"/>
                <w:szCs w:val="24"/>
                <w:highlight w:val="yellow"/>
              </w:rPr>
              <w:t>*</w:t>
            </w:r>
          </w:p>
        </w:tc>
        <w:tc>
          <w:tcPr>
            <w:tcW w:w="1177" w:type="pct"/>
            <w:shd w:val="clear" w:color="auto" w:fill="auto"/>
          </w:tcPr>
          <w:p w:rsidR="00813078" w:rsidRPr="003A09BD" w:rsidRDefault="00813078" w:rsidP="0055161D">
            <w:pPr>
              <w:tabs>
                <w:tab w:val="left" w:pos="426"/>
              </w:tabs>
              <w:spacing w:after="0"/>
              <w:jc w:val="both"/>
              <w:rPr>
                <w:rFonts w:ascii="Times New Roman" w:hAnsi="Times New Roman"/>
                <w:b/>
                <w:sz w:val="24"/>
                <w:szCs w:val="24"/>
              </w:rPr>
            </w:pPr>
            <w:r w:rsidRPr="003A09BD">
              <w:rPr>
                <w:rFonts w:ascii="Times New Roman" w:hAnsi="Times New Roman"/>
                <w:b/>
                <w:sz w:val="24"/>
                <w:szCs w:val="24"/>
              </w:rPr>
              <w:t>Özel Alanlar</w:t>
            </w:r>
          </w:p>
        </w:tc>
        <w:tc>
          <w:tcPr>
            <w:tcW w:w="382" w:type="pct"/>
            <w:shd w:val="clear" w:color="auto" w:fill="auto"/>
          </w:tcPr>
          <w:p w:rsidR="00813078" w:rsidRPr="003A09BD" w:rsidRDefault="00813078" w:rsidP="0055161D">
            <w:pPr>
              <w:tabs>
                <w:tab w:val="left" w:pos="426"/>
              </w:tabs>
              <w:spacing w:after="0"/>
              <w:jc w:val="both"/>
              <w:rPr>
                <w:rFonts w:ascii="Times New Roman" w:hAnsi="Times New Roman"/>
                <w:b/>
                <w:sz w:val="24"/>
                <w:szCs w:val="24"/>
              </w:rPr>
            </w:pPr>
            <w:r w:rsidRPr="003A09BD">
              <w:rPr>
                <w:rFonts w:ascii="Times New Roman" w:hAnsi="Times New Roman"/>
                <w:b/>
                <w:sz w:val="24"/>
                <w:szCs w:val="24"/>
              </w:rPr>
              <w:t>Var</w:t>
            </w:r>
          </w:p>
        </w:tc>
        <w:tc>
          <w:tcPr>
            <w:tcW w:w="622" w:type="pct"/>
            <w:shd w:val="clear" w:color="auto" w:fill="auto"/>
          </w:tcPr>
          <w:p w:rsidR="00813078" w:rsidRPr="003A09BD" w:rsidRDefault="00813078" w:rsidP="0055161D">
            <w:pPr>
              <w:tabs>
                <w:tab w:val="left" w:pos="426"/>
              </w:tabs>
              <w:spacing w:after="0"/>
              <w:jc w:val="both"/>
              <w:rPr>
                <w:rFonts w:ascii="Times New Roman" w:hAnsi="Times New Roman"/>
                <w:b/>
                <w:sz w:val="24"/>
                <w:szCs w:val="24"/>
              </w:rPr>
            </w:pPr>
            <w:r w:rsidRPr="003A09BD">
              <w:rPr>
                <w:rFonts w:ascii="Times New Roman" w:hAnsi="Times New Roman"/>
                <w:b/>
                <w:sz w:val="24"/>
                <w:szCs w:val="24"/>
              </w:rPr>
              <w:t>Yok</w:t>
            </w:r>
          </w:p>
        </w:tc>
      </w:tr>
      <w:tr w:rsidR="00813078" w:rsidRPr="003A09BD" w:rsidTr="00977C9A">
        <w:tc>
          <w:tcPr>
            <w:tcW w:w="2310" w:type="pct"/>
            <w:shd w:val="clear" w:color="auto" w:fill="auto"/>
          </w:tcPr>
          <w:p w:rsidR="00813078" w:rsidRPr="00977C9A" w:rsidRDefault="00813078" w:rsidP="0055161D">
            <w:pPr>
              <w:tabs>
                <w:tab w:val="left" w:pos="426"/>
              </w:tabs>
              <w:spacing w:after="0"/>
              <w:jc w:val="both"/>
              <w:rPr>
                <w:rFonts w:ascii="Times New Roman" w:hAnsi="Times New Roman"/>
              </w:rPr>
            </w:pPr>
            <w:r w:rsidRPr="00977C9A">
              <w:rPr>
                <w:rFonts w:ascii="Times New Roman" w:hAnsi="Times New Roman"/>
                <w:bCs/>
                <w:color w:val="000000"/>
              </w:rPr>
              <w:t>Okul Kat Sayısı</w:t>
            </w:r>
          </w:p>
        </w:tc>
        <w:tc>
          <w:tcPr>
            <w:tcW w:w="509" w:type="pct"/>
            <w:shd w:val="clear" w:color="auto" w:fill="auto"/>
          </w:tcPr>
          <w:p w:rsidR="00813078" w:rsidRPr="00977C9A" w:rsidRDefault="006773B7" w:rsidP="0055161D">
            <w:pPr>
              <w:tabs>
                <w:tab w:val="left" w:pos="426"/>
              </w:tabs>
              <w:spacing w:after="0"/>
              <w:jc w:val="both"/>
              <w:rPr>
                <w:rFonts w:ascii="Times New Roman" w:hAnsi="Times New Roman"/>
                <w:b/>
              </w:rPr>
            </w:pPr>
            <w:r>
              <w:rPr>
                <w:rFonts w:ascii="Times New Roman" w:hAnsi="Times New Roman"/>
                <w:b/>
              </w:rPr>
              <w:t>2</w:t>
            </w:r>
          </w:p>
        </w:tc>
        <w:tc>
          <w:tcPr>
            <w:tcW w:w="1177" w:type="pct"/>
            <w:shd w:val="clear" w:color="auto" w:fill="auto"/>
          </w:tcPr>
          <w:p w:rsidR="00813078" w:rsidRPr="00977C9A" w:rsidRDefault="00813078" w:rsidP="0055161D">
            <w:pPr>
              <w:tabs>
                <w:tab w:val="left" w:pos="426"/>
              </w:tabs>
              <w:spacing w:after="0"/>
              <w:jc w:val="both"/>
              <w:rPr>
                <w:rFonts w:ascii="Times New Roman" w:hAnsi="Times New Roman"/>
              </w:rPr>
            </w:pPr>
            <w:r w:rsidRPr="00977C9A">
              <w:rPr>
                <w:rFonts w:ascii="Times New Roman" w:hAnsi="Times New Roman"/>
              </w:rPr>
              <w:t>Çok Amaçlı Salon</w:t>
            </w:r>
          </w:p>
        </w:tc>
        <w:tc>
          <w:tcPr>
            <w:tcW w:w="382" w:type="pct"/>
            <w:shd w:val="clear" w:color="auto" w:fill="auto"/>
          </w:tcPr>
          <w:p w:rsidR="00813078" w:rsidRPr="00977C9A" w:rsidRDefault="00813078" w:rsidP="0055161D">
            <w:pPr>
              <w:tabs>
                <w:tab w:val="left" w:pos="426"/>
              </w:tabs>
              <w:spacing w:after="0"/>
              <w:jc w:val="both"/>
              <w:rPr>
                <w:rFonts w:ascii="Times New Roman" w:hAnsi="Times New Roman"/>
                <w:b/>
              </w:rPr>
            </w:pPr>
          </w:p>
          <w:p w:rsidR="002F2033" w:rsidRPr="00977C9A" w:rsidRDefault="002F2033" w:rsidP="0055161D">
            <w:pPr>
              <w:tabs>
                <w:tab w:val="left" w:pos="426"/>
              </w:tabs>
              <w:spacing w:after="0"/>
              <w:jc w:val="both"/>
              <w:rPr>
                <w:rFonts w:ascii="Times New Roman" w:hAnsi="Times New Roman"/>
                <w:b/>
              </w:rPr>
            </w:pPr>
          </w:p>
        </w:tc>
        <w:tc>
          <w:tcPr>
            <w:tcW w:w="622" w:type="pct"/>
            <w:shd w:val="clear" w:color="auto" w:fill="auto"/>
          </w:tcPr>
          <w:p w:rsidR="00813078" w:rsidRPr="00977C9A" w:rsidRDefault="006773B7" w:rsidP="0055161D">
            <w:pPr>
              <w:tabs>
                <w:tab w:val="left" w:pos="426"/>
              </w:tabs>
              <w:spacing w:after="0"/>
              <w:jc w:val="both"/>
              <w:rPr>
                <w:rFonts w:ascii="Times New Roman" w:hAnsi="Times New Roman"/>
                <w:b/>
              </w:rPr>
            </w:pPr>
            <w:r w:rsidRPr="003A09BD">
              <w:rPr>
                <w:rFonts w:ascii="Times New Roman" w:hAnsi="Times New Roman"/>
                <w:b/>
                <w:sz w:val="24"/>
                <w:szCs w:val="24"/>
              </w:rPr>
              <w:t>Yok</w:t>
            </w:r>
          </w:p>
        </w:tc>
      </w:tr>
      <w:tr w:rsidR="00813078" w:rsidRPr="003A09BD" w:rsidTr="00977C9A">
        <w:tc>
          <w:tcPr>
            <w:tcW w:w="2310" w:type="pct"/>
            <w:shd w:val="clear" w:color="auto" w:fill="auto"/>
          </w:tcPr>
          <w:p w:rsidR="00813078" w:rsidRPr="00977C9A" w:rsidRDefault="00813078" w:rsidP="0055161D">
            <w:pPr>
              <w:tabs>
                <w:tab w:val="left" w:pos="426"/>
              </w:tabs>
              <w:spacing w:after="0"/>
              <w:jc w:val="both"/>
              <w:rPr>
                <w:rFonts w:ascii="Times New Roman" w:hAnsi="Times New Roman"/>
              </w:rPr>
            </w:pPr>
            <w:r w:rsidRPr="00977C9A">
              <w:rPr>
                <w:rFonts w:ascii="Times New Roman" w:hAnsi="Times New Roman"/>
                <w:bCs/>
                <w:color w:val="000000"/>
              </w:rPr>
              <w:t>Derslik Sayısı</w:t>
            </w:r>
          </w:p>
        </w:tc>
        <w:tc>
          <w:tcPr>
            <w:tcW w:w="509" w:type="pct"/>
            <w:shd w:val="clear" w:color="auto" w:fill="auto"/>
          </w:tcPr>
          <w:p w:rsidR="00813078" w:rsidRPr="00977C9A" w:rsidRDefault="006773B7" w:rsidP="0055161D">
            <w:pPr>
              <w:tabs>
                <w:tab w:val="left" w:pos="426"/>
              </w:tabs>
              <w:spacing w:after="0"/>
              <w:jc w:val="both"/>
              <w:rPr>
                <w:rFonts w:ascii="Times New Roman" w:hAnsi="Times New Roman"/>
                <w:b/>
              </w:rPr>
            </w:pPr>
            <w:r>
              <w:rPr>
                <w:rFonts w:ascii="Times New Roman" w:hAnsi="Times New Roman"/>
                <w:b/>
              </w:rPr>
              <w:t>6</w:t>
            </w:r>
          </w:p>
        </w:tc>
        <w:tc>
          <w:tcPr>
            <w:tcW w:w="1177" w:type="pct"/>
            <w:shd w:val="clear" w:color="auto" w:fill="auto"/>
          </w:tcPr>
          <w:p w:rsidR="00813078" w:rsidRPr="00977C9A" w:rsidRDefault="00813078" w:rsidP="0055161D">
            <w:pPr>
              <w:tabs>
                <w:tab w:val="left" w:pos="426"/>
              </w:tabs>
              <w:spacing w:after="0"/>
              <w:jc w:val="both"/>
              <w:rPr>
                <w:rFonts w:ascii="Times New Roman" w:hAnsi="Times New Roman"/>
              </w:rPr>
            </w:pPr>
            <w:r w:rsidRPr="00977C9A">
              <w:rPr>
                <w:rFonts w:ascii="Times New Roman" w:hAnsi="Times New Roman"/>
                <w:bCs/>
                <w:color w:val="000000"/>
              </w:rPr>
              <w:t>Çok Amaçlı Saha</w:t>
            </w:r>
          </w:p>
        </w:tc>
        <w:tc>
          <w:tcPr>
            <w:tcW w:w="382" w:type="pct"/>
            <w:shd w:val="clear" w:color="auto" w:fill="auto"/>
          </w:tcPr>
          <w:p w:rsidR="00813078" w:rsidRPr="00977C9A" w:rsidRDefault="00813078" w:rsidP="0055161D">
            <w:pPr>
              <w:tabs>
                <w:tab w:val="left" w:pos="426"/>
              </w:tabs>
              <w:spacing w:after="0"/>
              <w:jc w:val="both"/>
              <w:rPr>
                <w:rFonts w:ascii="Times New Roman" w:hAnsi="Times New Roman"/>
                <w:b/>
              </w:rPr>
            </w:pPr>
          </w:p>
          <w:p w:rsidR="002F2033" w:rsidRPr="00977C9A" w:rsidRDefault="002F2033" w:rsidP="0055161D">
            <w:pPr>
              <w:tabs>
                <w:tab w:val="left" w:pos="426"/>
              </w:tabs>
              <w:spacing w:after="0"/>
              <w:jc w:val="both"/>
              <w:rPr>
                <w:rFonts w:ascii="Times New Roman" w:hAnsi="Times New Roman"/>
                <w:b/>
              </w:rPr>
            </w:pPr>
          </w:p>
        </w:tc>
        <w:tc>
          <w:tcPr>
            <w:tcW w:w="622" w:type="pct"/>
            <w:shd w:val="clear" w:color="auto" w:fill="auto"/>
          </w:tcPr>
          <w:p w:rsidR="00813078" w:rsidRPr="00977C9A" w:rsidRDefault="006773B7" w:rsidP="0055161D">
            <w:pPr>
              <w:tabs>
                <w:tab w:val="left" w:pos="426"/>
              </w:tabs>
              <w:spacing w:after="0"/>
              <w:jc w:val="both"/>
              <w:rPr>
                <w:rFonts w:ascii="Times New Roman" w:hAnsi="Times New Roman"/>
                <w:b/>
              </w:rPr>
            </w:pPr>
            <w:r w:rsidRPr="003A09BD">
              <w:rPr>
                <w:rFonts w:ascii="Times New Roman" w:hAnsi="Times New Roman"/>
                <w:b/>
                <w:sz w:val="24"/>
                <w:szCs w:val="24"/>
              </w:rPr>
              <w:t>Yok</w:t>
            </w:r>
          </w:p>
        </w:tc>
      </w:tr>
      <w:tr w:rsidR="00813078" w:rsidRPr="003A09BD" w:rsidTr="00977C9A">
        <w:tc>
          <w:tcPr>
            <w:tcW w:w="2310" w:type="pct"/>
            <w:shd w:val="clear" w:color="auto" w:fill="auto"/>
          </w:tcPr>
          <w:p w:rsidR="00813078" w:rsidRPr="00977C9A" w:rsidRDefault="00813078" w:rsidP="0055161D">
            <w:pPr>
              <w:tabs>
                <w:tab w:val="left" w:pos="426"/>
              </w:tabs>
              <w:spacing w:after="0"/>
              <w:jc w:val="both"/>
              <w:rPr>
                <w:rFonts w:ascii="Times New Roman" w:hAnsi="Times New Roman"/>
              </w:rPr>
            </w:pPr>
            <w:r w:rsidRPr="00977C9A">
              <w:rPr>
                <w:rFonts w:ascii="Times New Roman" w:hAnsi="Times New Roman"/>
                <w:bCs/>
                <w:color w:val="000000"/>
              </w:rPr>
              <w:t>Derslik Alanları (m2)</w:t>
            </w:r>
          </w:p>
        </w:tc>
        <w:tc>
          <w:tcPr>
            <w:tcW w:w="509" w:type="pct"/>
            <w:shd w:val="clear" w:color="auto" w:fill="auto"/>
          </w:tcPr>
          <w:p w:rsidR="00813078" w:rsidRPr="00977C9A" w:rsidRDefault="006773B7" w:rsidP="0055161D">
            <w:pPr>
              <w:tabs>
                <w:tab w:val="left" w:pos="426"/>
              </w:tabs>
              <w:spacing w:after="0"/>
              <w:jc w:val="both"/>
              <w:rPr>
                <w:rFonts w:ascii="Times New Roman" w:hAnsi="Times New Roman"/>
                <w:b/>
              </w:rPr>
            </w:pPr>
            <w:r>
              <w:rPr>
                <w:rFonts w:ascii="Times New Roman" w:hAnsi="Times New Roman"/>
                <w:b/>
              </w:rPr>
              <w:t>250</w:t>
            </w:r>
          </w:p>
        </w:tc>
        <w:tc>
          <w:tcPr>
            <w:tcW w:w="1177" w:type="pct"/>
            <w:shd w:val="clear" w:color="auto" w:fill="auto"/>
          </w:tcPr>
          <w:p w:rsidR="00813078" w:rsidRPr="00977C9A" w:rsidRDefault="00813078" w:rsidP="0055161D">
            <w:pPr>
              <w:tabs>
                <w:tab w:val="left" w:pos="426"/>
              </w:tabs>
              <w:spacing w:after="0"/>
              <w:jc w:val="both"/>
              <w:rPr>
                <w:rFonts w:ascii="Times New Roman" w:hAnsi="Times New Roman"/>
              </w:rPr>
            </w:pPr>
            <w:r w:rsidRPr="00977C9A">
              <w:rPr>
                <w:rFonts w:ascii="Times New Roman" w:hAnsi="Times New Roman"/>
                <w:bCs/>
                <w:color w:val="000000"/>
              </w:rPr>
              <w:t>Kütüphane</w:t>
            </w:r>
          </w:p>
        </w:tc>
        <w:tc>
          <w:tcPr>
            <w:tcW w:w="382" w:type="pct"/>
            <w:shd w:val="clear" w:color="auto" w:fill="auto"/>
          </w:tcPr>
          <w:p w:rsidR="00813078" w:rsidRPr="00977C9A" w:rsidRDefault="00813078" w:rsidP="0055161D">
            <w:pPr>
              <w:tabs>
                <w:tab w:val="left" w:pos="426"/>
              </w:tabs>
              <w:spacing w:after="0"/>
              <w:jc w:val="both"/>
              <w:rPr>
                <w:rFonts w:ascii="Times New Roman" w:hAnsi="Times New Roman"/>
                <w:b/>
              </w:rPr>
            </w:pPr>
            <w:r w:rsidRPr="00977C9A">
              <w:rPr>
                <w:rFonts w:ascii="Times New Roman" w:hAnsi="Times New Roman"/>
                <w:b/>
              </w:rPr>
              <w:t>Var</w:t>
            </w:r>
          </w:p>
          <w:p w:rsidR="002F2033" w:rsidRPr="00977C9A" w:rsidRDefault="002F2033" w:rsidP="0055161D">
            <w:pPr>
              <w:tabs>
                <w:tab w:val="left" w:pos="426"/>
              </w:tabs>
              <w:spacing w:after="0"/>
              <w:jc w:val="both"/>
              <w:rPr>
                <w:rFonts w:ascii="Times New Roman" w:hAnsi="Times New Roman"/>
                <w:b/>
              </w:rPr>
            </w:pPr>
          </w:p>
        </w:tc>
        <w:tc>
          <w:tcPr>
            <w:tcW w:w="622" w:type="pct"/>
            <w:shd w:val="clear" w:color="auto" w:fill="auto"/>
          </w:tcPr>
          <w:p w:rsidR="00813078" w:rsidRPr="00977C9A" w:rsidRDefault="00813078" w:rsidP="0055161D">
            <w:pPr>
              <w:tabs>
                <w:tab w:val="left" w:pos="426"/>
              </w:tabs>
              <w:spacing w:after="0"/>
              <w:jc w:val="both"/>
              <w:rPr>
                <w:rFonts w:ascii="Times New Roman" w:hAnsi="Times New Roman"/>
                <w:b/>
              </w:rPr>
            </w:pPr>
          </w:p>
        </w:tc>
      </w:tr>
      <w:tr w:rsidR="00813078" w:rsidRPr="003A09BD" w:rsidTr="00977C9A">
        <w:tc>
          <w:tcPr>
            <w:tcW w:w="2310" w:type="pct"/>
            <w:shd w:val="clear" w:color="auto" w:fill="auto"/>
          </w:tcPr>
          <w:p w:rsidR="00813078" w:rsidRPr="00977C9A" w:rsidRDefault="00813078" w:rsidP="0055161D">
            <w:pPr>
              <w:tabs>
                <w:tab w:val="left" w:pos="426"/>
              </w:tabs>
              <w:spacing w:after="0"/>
              <w:jc w:val="both"/>
              <w:rPr>
                <w:rFonts w:ascii="Times New Roman" w:hAnsi="Times New Roman"/>
              </w:rPr>
            </w:pPr>
            <w:r w:rsidRPr="00977C9A">
              <w:rPr>
                <w:rFonts w:ascii="Times New Roman" w:hAnsi="Times New Roman"/>
                <w:bCs/>
                <w:color w:val="000000"/>
              </w:rPr>
              <w:t>Kullanılan Derslik Sayısı</w:t>
            </w:r>
          </w:p>
        </w:tc>
        <w:tc>
          <w:tcPr>
            <w:tcW w:w="509" w:type="pct"/>
            <w:shd w:val="clear" w:color="auto" w:fill="auto"/>
          </w:tcPr>
          <w:p w:rsidR="00813078" w:rsidRPr="00977C9A" w:rsidRDefault="00813078" w:rsidP="0055161D">
            <w:pPr>
              <w:tabs>
                <w:tab w:val="left" w:pos="426"/>
              </w:tabs>
              <w:spacing w:after="0"/>
              <w:jc w:val="both"/>
              <w:rPr>
                <w:rFonts w:ascii="Times New Roman" w:hAnsi="Times New Roman"/>
                <w:b/>
              </w:rPr>
            </w:pPr>
            <w:r w:rsidRPr="00977C9A">
              <w:rPr>
                <w:rFonts w:ascii="Times New Roman" w:hAnsi="Times New Roman"/>
                <w:b/>
              </w:rPr>
              <w:t>21</w:t>
            </w:r>
          </w:p>
        </w:tc>
        <w:tc>
          <w:tcPr>
            <w:tcW w:w="1177" w:type="pct"/>
            <w:shd w:val="clear" w:color="auto" w:fill="auto"/>
          </w:tcPr>
          <w:p w:rsidR="00813078" w:rsidRPr="00977C9A" w:rsidRDefault="00813078" w:rsidP="0055161D">
            <w:pPr>
              <w:tabs>
                <w:tab w:val="left" w:pos="426"/>
              </w:tabs>
              <w:spacing w:after="0"/>
              <w:jc w:val="both"/>
              <w:rPr>
                <w:rFonts w:ascii="Times New Roman" w:hAnsi="Times New Roman"/>
              </w:rPr>
            </w:pPr>
            <w:r w:rsidRPr="00977C9A">
              <w:rPr>
                <w:rFonts w:ascii="Times New Roman" w:hAnsi="Times New Roman"/>
                <w:bCs/>
                <w:color w:val="000000"/>
              </w:rPr>
              <w:t>Fen Laboratuvarı</w:t>
            </w:r>
          </w:p>
        </w:tc>
        <w:tc>
          <w:tcPr>
            <w:tcW w:w="382" w:type="pct"/>
            <w:shd w:val="clear" w:color="auto" w:fill="auto"/>
          </w:tcPr>
          <w:p w:rsidR="00813078" w:rsidRPr="00977C9A" w:rsidRDefault="00813078" w:rsidP="0055161D">
            <w:pPr>
              <w:tabs>
                <w:tab w:val="left" w:pos="426"/>
              </w:tabs>
              <w:spacing w:after="0"/>
              <w:jc w:val="both"/>
              <w:rPr>
                <w:rFonts w:ascii="Times New Roman" w:hAnsi="Times New Roman"/>
                <w:b/>
              </w:rPr>
            </w:pPr>
          </w:p>
        </w:tc>
        <w:tc>
          <w:tcPr>
            <w:tcW w:w="622" w:type="pct"/>
            <w:shd w:val="clear" w:color="auto" w:fill="auto"/>
          </w:tcPr>
          <w:p w:rsidR="00813078" w:rsidRPr="00977C9A" w:rsidRDefault="00813078" w:rsidP="0055161D">
            <w:pPr>
              <w:tabs>
                <w:tab w:val="left" w:pos="426"/>
              </w:tabs>
              <w:spacing w:after="0"/>
              <w:jc w:val="both"/>
              <w:rPr>
                <w:rFonts w:ascii="Times New Roman" w:hAnsi="Times New Roman"/>
                <w:b/>
              </w:rPr>
            </w:pPr>
            <w:r w:rsidRPr="00977C9A">
              <w:rPr>
                <w:rFonts w:ascii="Times New Roman" w:hAnsi="Times New Roman"/>
                <w:b/>
              </w:rPr>
              <w:t>Yok</w:t>
            </w:r>
          </w:p>
          <w:p w:rsidR="002F2033" w:rsidRPr="00977C9A" w:rsidRDefault="002F2033" w:rsidP="0055161D">
            <w:pPr>
              <w:tabs>
                <w:tab w:val="left" w:pos="426"/>
              </w:tabs>
              <w:spacing w:after="0"/>
              <w:jc w:val="both"/>
              <w:rPr>
                <w:rFonts w:ascii="Times New Roman" w:hAnsi="Times New Roman"/>
                <w:b/>
              </w:rPr>
            </w:pPr>
          </w:p>
        </w:tc>
      </w:tr>
      <w:tr w:rsidR="00813078" w:rsidRPr="003A09BD" w:rsidTr="00977C9A">
        <w:trPr>
          <w:trHeight w:val="650"/>
        </w:trPr>
        <w:tc>
          <w:tcPr>
            <w:tcW w:w="2310" w:type="pct"/>
            <w:shd w:val="clear" w:color="auto" w:fill="auto"/>
          </w:tcPr>
          <w:p w:rsidR="00813078" w:rsidRPr="00977C9A" w:rsidRDefault="00813078" w:rsidP="0055161D">
            <w:pPr>
              <w:tabs>
                <w:tab w:val="left" w:pos="426"/>
              </w:tabs>
              <w:spacing w:after="0"/>
              <w:jc w:val="both"/>
              <w:rPr>
                <w:rFonts w:ascii="Times New Roman" w:hAnsi="Times New Roman"/>
              </w:rPr>
            </w:pPr>
            <w:r w:rsidRPr="00977C9A">
              <w:rPr>
                <w:rFonts w:ascii="Times New Roman" w:hAnsi="Times New Roman"/>
                <w:bCs/>
                <w:color w:val="000000"/>
              </w:rPr>
              <w:t>Şube Sayısı</w:t>
            </w:r>
          </w:p>
        </w:tc>
        <w:tc>
          <w:tcPr>
            <w:tcW w:w="509" w:type="pct"/>
            <w:shd w:val="clear" w:color="auto" w:fill="auto"/>
          </w:tcPr>
          <w:p w:rsidR="00813078" w:rsidRPr="00977C9A" w:rsidRDefault="006773B7" w:rsidP="0055161D">
            <w:pPr>
              <w:tabs>
                <w:tab w:val="left" w:pos="426"/>
              </w:tabs>
              <w:spacing w:after="0"/>
              <w:jc w:val="both"/>
              <w:rPr>
                <w:rFonts w:ascii="Times New Roman" w:hAnsi="Times New Roman"/>
                <w:b/>
              </w:rPr>
            </w:pPr>
            <w:r>
              <w:rPr>
                <w:rFonts w:ascii="Times New Roman" w:hAnsi="Times New Roman"/>
                <w:b/>
              </w:rPr>
              <w:t>6</w:t>
            </w:r>
          </w:p>
        </w:tc>
        <w:tc>
          <w:tcPr>
            <w:tcW w:w="1177" w:type="pct"/>
            <w:shd w:val="clear" w:color="auto" w:fill="auto"/>
          </w:tcPr>
          <w:p w:rsidR="00813078" w:rsidRPr="00977C9A" w:rsidRDefault="00813078" w:rsidP="0055161D">
            <w:pPr>
              <w:tabs>
                <w:tab w:val="left" w:pos="426"/>
              </w:tabs>
              <w:spacing w:after="0"/>
              <w:jc w:val="both"/>
              <w:rPr>
                <w:rFonts w:ascii="Times New Roman" w:hAnsi="Times New Roman"/>
                <w:bCs/>
                <w:color w:val="000000"/>
              </w:rPr>
            </w:pPr>
            <w:r w:rsidRPr="00977C9A">
              <w:rPr>
                <w:rFonts w:ascii="Times New Roman" w:hAnsi="Times New Roman"/>
                <w:bCs/>
                <w:color w:val="000000"/>
              </w:rPr>
              <w:t>Bilgisayar Laboratuvarı</w:t>
            </w:r>
          </w:p>
          <w:p w:rsidR="002F2033" w:rsidRPr="00977C9A" w:rsidRDefault="002F2033" w:rsidP="0055161D">
            <w:pPr>
              <w:tabs>
                <w:tab w:val="left" w:pos="426"/>
              </w:tabs>
              <w:spacing w:after="0"/>
              <w:jc w:val="both"/>
              <w:rPr>
                <w:rFonts w:ascii="Times New Roman" w:hAnsi="Times New Roman"/>
              </w:rPr>
            </w:pPr>
          </w:p>
        </w:tc>
        <w:tc>
          <w:tcPr>
            <w:tcW w:w="382" w:type="pct"/>
            <w:shd w:val="clear" w:color="auto" w:fill="auto"/>
          </w:tcPr>
          <w:p w:rsidR="00813078" w:rsidRPr="00977C9A" w:rsidRDefault="00813078" w:rsidP="0055161D">
            <w:pPr>
              <w:tabs>
                <w:tab w:val="left" w:pos="426"/>
              </w:tabs>
              <w:spacing w:after="0"/>
              <w:jc w:val="both"/>
              <w:rPr>
                <w:rFonts w:ascii="Times New Roman" w:hAnsi="Times New Roman"/>
                <w:b/>
              </w:rPr>
            </w:pPr>
          </w:p>
        </w:tc>
        <w:tc>
          <w:tcPr>
            <w:tcW w:w="622" w:type="pct"/>
            <w:shd w:val="clear" w:color="auto" w:fill="auto"/>
          </w:tcPr>
          <w:p w:rsidR="00813078" w:rsidRPr="00977C9A" w:rsidRDefault="00813078" w:rsidP="0055161D">
            <w:pPr>
              <w:tabs>
                <w:tab w:val="left" w:pos="426"/>
              </w:tabs>
              <w:spacing w:after="0"/>
              <w:jc w:val="both"/>
              <w:rPr>
                <w:rFonts w:ascii="Times New Roman" w:hAnsi="Times New Roman"/>
                <w:b/>
              </w:rPr>
            </w:pPr>
            <w:r w:rsidRPr="00977C9A">
              <w:rPr>
                <w:rFonts w:ascii="Times New Roman" w:hAnsi="Times New Roman"/>
                <w:b/>
              </w:rPr>
              <w:t>Yok</w:t>
            </w:r>
          </w:p>
          <w:p w:rsidR="002F2033" w:rsidRPr="00977C9A" w:rsidRDefault="002F2033" w:rsidP="0055161D">
            <w:pPr>
              <w:tabs>
                <w:tab w:val="left" w:pos="426"/>
              </w:tabs>
              <w:spacing w:after="0"/>
              <w:jc w:val="both"/>
              <w:rPr>
                <w:rFonts w:ascii="Times New Roman" w:hAnsi="Times New Roman"/>
                <w:b/>
              </w:rPr>
            </w:pPr>
          </w:p>
        </w:tc>
      </w:tr>
      <w:tr w:rsidR="00813078" w:rsidRPr="003A09BD" w:rsidTr="00977C9A">
        <w:tc>
          <w:tcPr>
            <w:tcW w:w="2310" w:type="pct"/>
            <w:shd w:val="clear" w:color="auto" w:fill="auto"/>
          </w:tcPr>
          <w:p w:rsidR="00813078" w:rsidRPr="00977C9A" w:rsidRDefault="00813078" w:rsidP="0055161D">
            <w:pPr>
              <w:tabs>
                <w:tab w:val="left" w:pos="426"/>
              </w:tabs>
              <w:spacing w:after="0"/>
              <w:jc w:val="both"/>
              <w:rPr>
                <w:rFonts w:ascii="Times New Roman" w:hAnsi="Times New Roman"/>
              </w:rPr>
            </w:pPr>
            <w:r w:rsidRPr="00977C9A">
              <w:rPr>
                <w:rFonts w:ascii="Times New Roman" w:hAnsi="Times New Roman"/>
                <w:bCs/>
                <w:color w:val="000000"/>
              </w:rPr>
              <w:t>İdari Odaların Alanı (m2)</w:t>
            </w:r>
          </w:p>
        </w:tc>
        <w:tc>
          <w:tcPr>
            <w:tcW w:w="509" w:type="pct"/>
            <w:shd w:val="clear" w:color="auto" w:fill="auto"/>
          </w:tcPr>
          <w:p w:rsidR="00813078" w:rsidRPr="00977C9A" w:rsidRDefault="00813078" w:rsidP="0055161D">
            <w:pPr>
              <w:tabs>
                <w:tab w:val="left" w:pos="426"/>
              </w:tabs>
              <w:spacing w:after="0"/>
              <w:jc w:val="both"/>
              <w:rPr>
                <w:rFonts w:ascii="Times New Roman" w:hAnsi="Times New Roman"/>
                <w:b/>
              </w:rPr>
            </w:pPr>
            <w:r w:rsidRPr="00977C9A">
              <w:rPr>
                <w:rFonts w:ascii="Times New Roman" w:hAnsi="Times New Roman"/>
                <w:b/>
              </w:rPr>
              <w:t>40</w:t>
            </w:r>
          </w:p>
        </w:tc>
        <w:tc>
          <w:tcPr>
            <w:tcW w:w="1177" w:type="pct"/>
            <w:shd w:val="clear" w:color="auto" w:fill="auto"/>
          </w:tcPr>
          <w:p w:rsidR="00813078" w:rsidRPr="00977C9A" w:rsidRDefault="00813078" w:rsidP="0055161D">
            <w:pPr>
              <w:tabs>
                <w:tab w:val="left" w:pos="426"/>
              </w:tabs>
              <w:spacing w:after="0"/>
              <w:jc w:val="both"/>
              <w:rPr>
                <w:rFonts w:ascii="Times New Roman" w:hAnsi="Times New Roman"/>
              </w:rPr>
            </w:pPr>
            <w:r w:rsidRPr="00977C9A">
              <w:rPr>
                <w:rFonts w:ascii="Times New Roman" w:hAnsi="Times New Roman"/>
                <w:bCs/>
                <w:color w:val="000000"/>
              </w:rPr>
              <w:t>İş Atölyesi</w:t>
            </w:r>
          </w:p>
        </w:tc>
        <w:tc>
          <w:tcPr>
            <w:tcW w:w="382" w:type="pct"/>
            <w:shd w:val="clear" w:color="auto" w:fill="auto"/>
          </w:tcPr>
          <w:p w:rsidR="00813078" w:rsidRPr="00977C9A" w:rsidRDefault="00813078" w:rsidP="0055161D">
            <w:pPr>
              <w:tabs>
                <w:tab w:val="left" w:pos="426"/>
              </w:tabs>
              <w:spacing w:after="0"/>
              <w:jc w:val="both"/>
              <w:rPr>
                <w:rFonts w:ascii="Times New Roman" w:hAnsi="Times New Roman"/>
                <w:b/>
              </w:rPr>
            </w:pPr>
          </w:p>
        </w:tc>
        <w:tc>
          <w:tcPr>
            <w:tcW w:w="622" w:type="pct"/>
            <w:shd w:val="clear" w:color="auto" w:fill="auto"/>
          </w:tcPr>
          <w:p w:rsidR="00813078" w:rsidRPr="00977C9A" w:rsidRDefault="00813078" w:rsidP="0055161D">
            <w:pPr>
              <w:tabs>
                <w:tab w:val="left" w:pos="426"/>
              </w:tabs>
              <w:spacing w:after="0"/>
              <w:jc w:val="both"/>
              <w:rPr>
                <w:rFonts w:ascii="Times New Roman" w:hAnsi="Times New Roman"/>
                <w:b/>
              </w:rPr>
            </w:pPr>
            <w:r w:rsidRPr="00977C9A">
              <w:rPr>
                <w:rFonts w:ascii="Times New Roman" w:hAnsi="Times New Roman"/>
                <w:b/>
              </w:rPr>
              <w:t>Yok</w:t>
            </w:r>
          </w:p>
          <w:p w:rsidR="002F2033" w:rsidRPr="00977C9A" w:rsidRDefault="002F2033" w:rsidP="0055161D">
            <w:pPr>
              <w:tabs>
                <w:tab w:val="left" w:pos="426"/>
              </w:tabs>
              <w:spacing w:after="0"/>
              <w:jc w:val="both"/>
              <w:rPr>
                <w:rFonts w:ascii="Times New Roman" w:hAnsi="Times New Roman"/>
                <w:b/>
              </w:rPr>
            </w:pPr>
          </w:p>
        </w:tc>
      </w:tr>
      <w:tr w:rsidR="00813078" w:rsidRPr="003A09BD" w:rsidTr="00977C9A">
        <w:tc>
          <w:tcPr>
            <w:tcW w:w="2310" w:type="pct"/>
            <w:shd w:val="clear" w:color="auto" w:fill="auto"/>
          </w:tcPr>
          <w:p w:rsidR="00813078" w:rsidRPr="00977C9A" w:rsidRDefault="00813078" w:rsidP="0055161D">
            <w:pPr>
              <w:tabs>
                <w:tab w:val="left" w:pos="426"/>
              </w:tabs>
              <w:spacing w:after="0"/>
              <w:jc w:val="both"/>
              <w:rPr>
                <w:rFonts w:ascii="Times New Roman" w:hAnsi="Times New Roman"/>
                <w:bCs/>
                <w:color w:val="000000"/>
              </w:rPr>
            </w:pPr>
            <w:r w:rsidRPr="00977C9A">
              <w:rPr>
                <w:rFonts w:ascii="Times New Roman" w:hAnsi="Times New Roman"/>
                <w:bCs/>
                <w:color w:val="000000"/>
              </w:rPr>
              <w:t>Öğretmenler Odası (m2)</w:t>
            </w:r>
          </w:p>
        </w:tc>
        <w:tc>
          <w:tcPr>
            <w:tcW w:w="509" w:type="pct"/>
            <w:shd w:val="clear" w:color="auto" w:fill="auto"/>
          </w:tcPr>
          <w:p w:rsidR="00813078" w:rsidRPr="00977C9A" w:rsidRDefault="006773B7" w:rsidP="0055161D">
            <w:pPr>
              <w:tabs>
                <w:tab w:val="left" w:pos="426"/>
              </w:tabs>
              <w:spacing w:after="0"/>
              <w:jc w:val="both"/>
              <w:rPr>
                <w:rFonts w:ascii="Times New Roman" w:hAnsi="Times New Roman"/>
                <w:b/>
              </w:rPr>
            </w:pPr>
            <w:r>
              <w:rPr>
                <w:rFonts w:ascii="Times New Roman" w:hAnsi="Times New Roman"/>
                <w:b/>
              </w:rPr>
              <w:t>25</w:t>
            </w:r>
          </w:p>
        </w:tc>
        <w:tc>
          <w:tcPr>
            <w:tcW w:w="1177" w:type="pct"/>
            <w:shd w:val="clear" w:color="auto" w:fill="auto"/>
          </w:tcPr>
          <w:p w:rsidR="00813078" w:rsidRPr="00977C9A" w:rsidRDefault="00813078" w:rsidP="0055161D">
            <w:pPr>
              <w:tabs>
                <w:tab w:val="left" w:pos="426"/>
              </w:tabs>
              <w:spacing w:after="0"/>
              <w:jc w:val="both"/>
              <w:rPr>
                <w:rFonts w:ascii="Times New Roman" w:hAnsi="Times New Roman"/>
              </w:rPr>
            </w:pPr>
            <w:r w:rsidRPr="00977C9A">
              <w:rPr>
                <w:rFonts w:ascii="Times New Roman" w:hAnsi="Times New Roman"/>
              </w:rPr>
              <w:t>Beceri Atölyesi</w:t>
            </w:r>
          </w:p>
        </w:tc>
        <w:tc>
          <w:tcPr>
            <w:tcW w:w="382" w:type="pct"/>
            <w:shd w:val="clear" w:color="auto" w:fill="auto"/>
          </w:tcPr>
          <w:p w:rsidR="00813078" w:rsidRPr="00977C9A" w:rsidRDefault="00813078" w:rsidP="0055161D">
            <w:pPr>
              <w:tabs>
                <w:tab w:val="left" w:pos="426"/>
              </w:tabs>
              <w:spacing w:after="0"/>
              <w:jc w:val="both"/>
              <w:rPr>
                <w:rFonts w:ascii="Times New Roman" w:hAnsi="Times New Roman"/>
                <w:b/>
              </w:rPr>
            </w:pPr>
          </w:p>
        </w:tc>
        <w:tc>
          <w:tcPr>
            <w:tcW w:w="622" w:type="pct"/>
            <w:shd w:val="clear" w:color="auto" w:fill="auto"/>
          </w:tcPr>
          <w:p w:rsidR="00813078" w:rsidRPr="00977C9A" w:rsidRDefault="00813078" w:rsidP="0055161D">
            <w:pPr>
              <w:tabs>
                <w:tab w:val="left" w:pos="426"/>
              </w:tabs>
              <w:spacing w:after="0"/>
              <w:jc w:val="both"/>
              <w:rPr>
                <w:rFonts w:ascii="Times New Roman" w:hAnsi="Times New Roman"/>
                <w:b/>
              </w:rPr>
            </w:pPr>
            <w:r w:rsidRPr="00977C9A">
              <w:rPr>
                <w:rFonts w:ascii="Times New Roman" w:hAnsi="Times New Roman"/>
                <w:b/>
              </w:rPr>
              <w:t>Yok</w:t>
            </w:r>
          </w:p>
          <w:p w:rsidR="002F2033" w:rsidRPr="00977C9A" w:rsidRDefault="002F2033" w:rsidP="0055161D">
            <w:pPr>
              <w:tabs>
                <w:tab w:val="left" w:pos="426"/>
              </w:tabs>
              <w:spacing w:after="0"/>
              <w:jc w:val="both"/>
              <w:rPr>
                <w:rFonts w:ascii="Times New Roman" w:hAnsi="Times New Roman"/>
                <w:b/>
              </w:rPr>
            </w:pPr>
          </w:p>
        </w:tc>
      </w:tr>
      <w:tr w:rsidR="00813078" w:rsidRPr="003A09BD" w:rsidTr="00977C9A">
        <w:tc>
          <w:tcPr>
            <w:tcW w:w="2310" w:type="pct"/>
            <w:shd w:val="clear" w:color="auto" w:fill="auto"/>
          </w:tcPr>
          <w:p w:rsidR="00813078" w:rsidRPr="00977C9A" w:rsidRDefault="00813078" w:rsidP="0055161D">
            <w:pPr>
              <w:tabs>
                <w:tab w:val="left" w:pos="426"/>
              </w:tabs>
              <w:spacing w:after="0"/>
              <w:jc w:val="both"/>
              <w:rPr>
                <w:rFonts w:ascii="Times New Roman" w:hAnsi="Times New Roman"/>
                <w:bCs/>
                <w:color w:val="000000"/>
              </w:rPr>
            </w:pPr>
            <w:r w:rsidRPr="00977C9A">
              <w:rPr>
                <w:rFonts w:ascii="Times New Roman" w:hAnsi="Times New Roman"/>
                <w:bCs/>
                <w:color w:val="000000"/>
              </w:rPr>
              <w:t>Okul Oturum Alanı (m2)</w:t>
            </w:r>
          </w:p>
        </w:tc>
        <w:tc>
          <w:tcPr>
            <w:tcW w:w="509" w:type="pct"/>
            <w:shd w:val="clear" w:color="auto" w:fill="auto"/>
          </w:tcPr>
          <w:p w:rsidR="00813078" w:rsidRPr="00977C9A" w:rsidRDefault="006773B7" w:rsidP="0055161D">
            <w:pPr>
              <w:tabs>
                <w:tab w:val="left" w:pos="426"/>
              </w:tabs>
              <w:spacing w:after="0"/>
              <w:jc w:val="both"/>
              <w:rPr>
                <w:rFonts w:ascii="Times New Roman" w:hAnsi="Times New Roman"/>
                <w:b/>
              </w:rPr>
            </w:pPr>
            <w:r>
              <w:rPr>
                <w:rFonts w:ascii="Times New Roman" w:hAnsi="Times New Roman"/>
                <w:b/>
              </w:rPr>
              <w:t>600</w:t>
            </w:r>
          </w:p>
        </w:tc>
        <w:tc>
          <w:tcPr>
            <w:tcW w:w="1177" w:type="pct"/>
            <w:shd w:val="clear" w:color="auto" w:fill="auto"/>
          </w:tcPr>
          <w:p w:rsidR="00813078" w:rsidRPr="00977C9A" w:rsidRDefault="00813078" w:rsidP="0055161D">
            <w:pPr>
              <w:tabs>
                <w:tab w:val="left" w:pos="426"/>
              </w:tabs>
              <w:spacing w:after="0"/>
              <w:jc w:val="both"/>
              <w:rPr>
                <w:rFonts w:ascii="Times New Roman" w:hAnsi="Times New Roman"/>
              </w:rPr>
            </w:pPr>
            <w:r w:rsidRPr="00977C9A">
              <w:rPr>
                <w:rFonts w:ascii="Times New Roman" w:hAnsi="Times New Roman"/>
              </w:rPr>
              <w:t>Pansiyon</w:t>
            </w:r>
          </w:p>
        </w:tc>
        <w:tc>
          <w:tcPr>
            <w:tcW w:w="382" w:type="pct"/>
            <w:shd w:val="clear" w:color="auto" w:fill="auto"/>
          </w:tcPr>
          <w:p w:rsidR="00813078" w:rsidRPr="00977C9A" w:rsidRDefault="00813078" w:rsidP="0055161D">
            <w:pPr>
              <w:tabs>
                <w:tab w:val="left" w:pos="426"/>
              </w:tabs>
              <w:spacing w:after="0"/>
              <w:jc w:val="both"/>
              <w:rPr>
                <w:rFonts w:ascii="Times New Roman" w:hAnsi="Times New Roman"/>
                <w:b/>
              </w:rPr>
            </w:pPr>
          </w:p>
        </w:tc>
        <w:tc>
          <w:tcPr>
            <w:tcW w:w="622" w:type="pct"/>
            <w:shd w:val="clear" w:color="auto" w:fill="auto"/>
          </w:tcPr>
          <w:p w:rsidR="00813078" w:rsidRPr="00977C9A" w:rsidRDefault="00813078" w:rsidP="0055161D">
            <w:pPr>
              <w:tabs>
                <w:tab w:val="left" w:pos="426"/>
              </w:tabs>
              <w:spacing w:after="0"/>
              <w:jc w:val="both"/>
              <w:rPr>
                <w:rFonts w:ascii="Times New Roman" w:hAnsi="Times New Roman"/>
                <w:b/>
              </w:rPr>
            </w:pPr>
            <w:r w:rsidRPr="00977C9A">
              <w:rPr>
                <w:rFonts w:ascii="Times New Roman" w:hAnsi="Times New Roman"/>
                <w:b/>
              </w:rPr>
              <w:t>Yok</w:t>
            </w:r>
          </w:p>
          <w:p w:rsidR="002F2033" w:rsidRPr="00977C9A" w:rsidRDefault="002F2033" w:rsidP="0055161D">
            <w:pPr>
              <w:tabs>
                <w:tab w:val="left" w:pos="426"/>
              </w:tabs>
              <w:spacing w:after="0"/>
              <w:jc w:val="both"/>
              <w:rPr>
                <w:rFonts w:ascii="Times New Roman" w:hAnsi="Times New Roman"/>
                <w:b/>
              </w:rPr>
            </w:pPr>
          </w:p>
        </w:tc>
      </w:tr>
      <w:tr w:rsidR="00813078" w:rsidRPr="003A09BD" w:rsidTr="00977C9A">
        <w:trPr>
          <w:trHeight w:val="451"/>
        </w:trPr>
        <w:tc>
          <w:tcPr>
            <w:tcW w:w="2310" w:type="pct"/>
            <w:shd w:val="clear" w:color="auto" w:fill="auto"/>
          </w:tcPr>
          <w:p w:rsidR="00813078" w:rsidRPr="00977C9A" w:rsidRDefault="00813078" w:rsidP="0055161D">
            <w:pPr>
              <w:tabs>
                <w:tab w:val="left" w:pos="426"/>
              </w:tabs>
              <w:spacing w:after="0"/>
              <w:jc w:val="both"/>
              <w:rPr>
                <w:rFonts w:ascii="Times New Roman" w:hAnsi="Times New Roman"/>
                <w:bCs/>
                <w:color w:val="000000"/>
              </w:rPr>
            </w:pPr>
            <w:r w:rsidRPr="00977C9A">
              <w:rPr>
                <w:rFonts w:ascii="Times New Roman" w:hAnsi="Times New Roman"/>
                <w:bCs/>
                <w:color w:val="000000"/>
              </w:rPr>
              <w:t>Okul Bahçesi (Açık Alan)( m</w:t>
            </w:r>
            <w:r w:rsidRPr="00977C9A">
              <w:rPr>
                <w:rFonts w:ascii="Times New Roman" w:hAnsi="Times New Roman"/>
                <w:bCs/>
                <w:color w:val="000000"/>
                <w:vertAlign w:val="superscript"/>
              </w:rPr>
              <w:t>2</w:t>
            </w:r>
            <w:r w:rsidRPr="00977C9A">
              <w:rPr>
                <w:rFonts w:ascii="Times New Roman" w:hAnsi="Times New Roman"/>
                <w:bCs/>
                <w:color w:val="000000"/>
              </w:rPr>
              <w:t>)</w:t>
            </w:r>
          </w:p>
        </w:tc>
        <w:tc>
          <w:tcPr>
            <w:tcW w:w="509" w:type="pct"/>
            <w:shd w:val="clear" w:color="auto" w:fill="auto"/>
          </w:tcPr>
          <w:p w:rsidR="00813078" w:rsidRPr="00977C9A" w:rsidRDefault="006773B7" w:rsidP="0055161D">
            <w:pPr>
              <w:tabs>
                <w:tab w:val="left" w:pos="426"/>
              </w:tabs>
              <w:spacing w:after="0"/>
              <w:jc w:val="both"/>
              <w:rPr>
                <w:rFonts w:ascii="Times New Roman" w:hAnsi="Times New Roman"/>
                <w:b/>
              </w:rPr>
            </w:pPr>
            <w:r>
              <w:rPr>
                <w:rFonts w:ascii="Times New Roman" w:hAnsi="Times New Roman"/>
                <w:b/>
              </w:rPr>
              <w:t>1500</w:t>
            </w:r>
          </w:p>
        </w:tc>
        <w:tc>
          <w:tcPr>
            <w:tcW w:w="1177" w:type="pct"/>
            <w:shd w:val="clear" w:color="auto" w:fill="auto"/>
          </w:tcPr>
          <w:p w:rsidR="00813078" w:rsidRPr="00977C9A" w:rsidRDefault="00813078" w:rsidP="0055161D">
            <w:pPr>
              <w:tabs>
                <w:tab w:val="left" w:pos="426"/>
              </w:tabs>
              <w:spacing w:after="0"/>
              <w:jc w:val="both"/>
              <w:rPr>
                <w:rFonts w:ascii="Times New Roman" w:hAnsi="Times New Roman"/>
              </w:rPr>
            </w:pPr>
            <w:r w:rsidRPr="00977C9A">
              <w:rPr>
                <w:rFonts w:ascii="Times New Roman" w:hAnsi="Times New Roman"/>
              </w:rPr>
              <w:t>Mescit</w:t>
            </w:r>
          </w:p>
        </w:tc>
        <w:tc>
          <w:tcPr>
            <w:tcW w:w="382" w:type="pct"/>
            <w:shd w:val="clear" w:color="auto" w:fill="auto"/>
          </w:tcPr>
          <w:p w:rsidR="00813078" w:rsidRPr="00977C9A" w:rsidRDefault="00813078" w:rsidP="0055161D">
            <w:pPr>
              <w:tabs>
                <w:tab w:val="left" w:pos="426"/>
              </w:tabs>
              <w:spacing w:after="0"/>
              <w:jc w:val="both"/>
              <w:rPr>
                <w:rFonts w:ascii="Times New Roman" w:hAnsi="Times New Roman"/>
                <w:b/>
              </w:rPr>
            </w:pPr>
            <w:r w:rsidRPr="00977C9A">
              <w:rPr>
                <w:rFonts w:ascii="Times New Roman" w:hAnsi="Times New Roman"/>
                <w:b/>
              </w:rPr>
              <w:t>Var</w:t>
            </w:r>
          </w:p>
          <w:p w:rsidR="002F2033" w:rsidRPr="00977C9A" w:rsidRDefault="002F2033" w:rsidP="0055161D">
            <w:pPr>
              <w:tabs>
                <w:tab w:val="left" w:pos="426"/>
              </w:tabs>
              <w:spacing w:after="0"/>
              <w:jc w:val="both"/>
              <w:rPr>
                <w:rFonts w:ascii="Times New Roman" w:hAnsi="Times New Roman"/>
                <w:b/>
              </w:rPr>
            </w:pPr>
          </w:p>
        </w:tc>
        <w:tc>
          <w:tcPr>
            <w:tcW w:w="622" w:type="pct"/>
            <w:shd w:val="clear" w:color="auto" w:fill="auto"/>
          </w:tcPr>
          <w:p w:rsidR="00813078" w:rsidRPr="00977C9A" w:rsidRDefault="00813078" w:rsidP="0055161D">
            <w:pPr>
              <w:tabs>
                <w:tab w:val="left" w:pos="426"/>
              </w:tabs>
              <w:spacing w:after="0"/>
              <w:jc w:val="both"/>
              <w:rPr>
                <w:rFonts w:ascii="Times New Roman" w:hAnsi="Times New Roman"/>
                <w:b/>
              </w:rPr>
            </w:pPr>
          </w:p>
        </w:tc>
      </w:tr>
      <w:tr w:rsidR="00813078" w:rsidRPr="003A09BD" w:rsidTr="00977C9A">
        <w:trPr>
          <w:trHeight w:val="375"/>
        </w:trPr>
        <w:tc>
          <w:tcPr>
            <w:tcW w:w="2310" w:type="pct"/>
            <w:shd w:val="clear" w:color="auto" w:fill="auto"/>
          </w:tcPr>
          <w:p w:rsidR="00813078" w:rsidRPr="00977C9A" w:rsidRDefault="00813078" w:rsidP="0055161D">
            <w:pPr>
              <w:tabs>
                <w:tab w:val="left" w:pos="426"/>
              </w:tabs>
              <w:spacing w:after="0"/>
              <w:jc w:val="both"/>
              <w:rPr>
                <w:rFonts w:ascii="Times New Roman" w:hAnsi="Times New Roman"/>
                <w:bCs/>
                <w:color w:val="000000"/>
              </w:rPr>
            </w:pPr>
            <w:r w:rsidRPr="00977C9A">
              <w:rPr>
                <w:rFonts w:ascii="Times New Roman" w:hAnsi="Times New Roman"/>
                <w:bCs/>
                <w:color w:val="000000"/>
              </w:rPr>
              <w:t>Okul Kapalı Alan (m2)</w:t>
            </w:r>
          </w:p>
        </w:tc>
        <w:tc>
          <w:tcPr>
            <w:tcW w:w="509" w:type="pct"/>
            <w:shd w:val="clear" w:color="auto" w:fill="auto"/>
          </w:tcPr>
          <w:p w:rsidR="002F2033" w:rsidRPr="00977C9A" w:rsidRDefault="006773B7" w:rsidP="0055161D">
            <w:pPr>
              <w:tabs>
                <w:tab w:val="left" w:pos="426"/>
              </w:tabs>
              <w:spacing w:after="0"/>
              <w:jc w:val="both"/>
              <w:rPr>
                <w:rFonts w:ascii="Times New Roman" w:hAnsi="Times New Roman"/>
                <w:b/>
              </w:rPr>
            </w:pPr>
            <w:r>
              <w:rPr>
                <w:rFonts w:ascii="Times New Roman" w:hAnsi="Times New Roman"/>
                <w:b/>
              </w:rPr>
              <w:t>300</w:t>
            </w:r>
          </w:p>
        </w:tc>
        <w:tc>
          <w:tcPr>
            <w:tcW w:w="1177" w:type="pct"/>
            <w:shd w:val="clear" w:color="auto" w:fill="auto"/>
          </w:tcPr>
          <w:p w:rsidR="00813078" w:rsidRPr="00977C9A" w:rsidRDefault="00813078" w:rsidP="0055161D">
            <w:pPr>
              <w:tabs>
                <w:tab w:val="left" w:pos="426"/>
              </w:tabs>
              <w:spacing w:after="0"/>
              <w:jc w:val="both"/>
              <w:rPr>
                <w:rFonts w:ascii="Times New Roman" w:hAnsi="Times New Roman"/>
              </w:rPr>
            </w:pPr>
          </w:p>
        </w:tc>
        <w:tc>
          <w:tcPr>
            <w:tcW w:w="382" w:type="pct"/>
            <w:shd w:val="clear" w:color="auto" w:fill="auto"/>
          </w:tcPr>
          <w:p w:rsidR="00813078" w:rsidRPr="00977C9A" w:rsidRDefault="00813078" w:rsidP="0055161D">
            <w:pPr>
              <w:tabs>
                <w:tab w:val="left" w:pos="426"/>
              </w:tabs>
              <w:spacing w:after="0"/>
              <w:jc w:val="both"/>
              <w:rPr>
                <w:rFonts w:ascii="Times New Roman" w:hAnsi="Times New Roman"/>
                <w:b/>
              </w:rPr>
            </w:pPr>
          </w:p>
        </w:tc>
        <w:tc>
          <w:tcPr>
            <w:tcW w:w="622" w:type="pct"/>
            <w:shd w:val="clear" w:color="auto" w:fill="auto"/>
          </w:tcPr>
          <w:p w:rsidR="00813078" w:rsidRPr="00977C9A" w:rsidRDefault="00813078" w:rsidP="0055161D">
            <w:pPr>
              <w:tabs>
                <w:tab w:val="left" w:pos="426"/>
              </w:tabs>
              <w:spacing w:after="0"/>
              <w:jc w:val="both"/>
              <w:rPr>
                <w:rFonts w:ascii="Times New Roman" w:hAnsi="Times New Roman"/>
                <w:b/>
              </w:rPr>
            </w:pPr>
          </w:p>
        </w:tc>
      </w:tr>
      <w:tr w:rsidR="00813078" w:rsidRPr="003A09BD" w:rsidTr="00977C9A">
        <w:trPr>
          <w:trHeight w:val="635"/>
        </w:trPr>
        <w:tc>
          <w:tcPr>
            <w:tcW w:w="2310" w:type="pct"/>
            <w:shd w:val="clear" w:color="auto" w:fill="auto"/>
          </w:tcPr>
          <w:p w:rsidR="00813078" w:rsidRPr="00977C9A" w:rsidRDefault="00813078" w:rsidP="0055161D">
            <w:pPr>
              <w:tabs>
                <w:tab w:val="left" w:pos="426"/>
              </w:tabs>
              <w:spacing w:after="0"/>
              <w:jc w:val="both"/>
              <w:rPr>
                <w:rFonts w:ascii="Times New Roman" w:hAnsi="Times New Roman"/>
                <w:bCs/>
                <w:color w:val="000000"/>
              </w:rPr>
            </w:pPr>
            <w:r w:rsidRPr="00977C9A">
              <w:rPr>
                <w:rFonts w:ascii="Times New Roman" w:hAnsi="Times New Roman"/>
                <w:bCs/>
                <w:color w:val="000000"/>
              </w:rPr>
              <w:t>Sanatsal, bilimsel ve sportif amaçlı toplam alan (m</w:t>
            </w:r>
            <w:r w:rsidRPr="00977C9A">
              <w:rPr>
                <w:rFonts w:ascii="Times New Roman" w:hAnsi="Times New Roman"/>
                <w:bCs/>
                <w:color w:val="000000"/>
                <w:vertAlign w:val="superscript"/>
              </w:rPr>
              <w:t>2</w:t>
            </w:r>
            <w:r w:rsidRPr="00977C9A">
              <w:rPr>
                <w:rFonts w:ascii="Times New Roman" w:hAnsi="Times New Roman"/>
                <w:bCs/>
                <w:color w:val="000000"/>
              </w:rPr>
              <w:t>)</w:t>
            </w:r>
          </w:p>
        </w:tc>
        <w:tc>
          <w:tcPr>
            <w:tcW w:w="509" w:type="pct"/>
            <w:shd w:val="clear" w:color="auto" w:fill="auto"/>
          </w:tcPr>
          <w:p w:rsidR="00813078" w:rsidRPr="00977C9A" w:rsidRDefault="00813078" w:rsidP="0055161D">
            <w:pPr>
              <w:tabs>
                <w:tab w:val="left" w:pos="426"/>
              </w:tabs>
              <w:spacing w:after="0"/>
              <w:jc w:val="both"/>
              <w:rPr>
                <w:rFonts w:ascii="Times New Roman" w:hAnsi="Times New Roman"/>
                <w:b/>
              </w:rPr>
            </w:pPr>
            <w:r w:rsidRPr="00977C9A">
              <w:rPr>
                <w:rFonts w:ascii="Times New Roman" w:hAnsi="Times New Roman"/>
                <w:b/>
              </w:rPr>
              <w:t>50</w:t>
            </w:r>
          </w:p>
          <w:p w:rsidR="002F2033" w:rsidRPr="00977C9A" w:rsidRDefault="002F2033" w:rsidP="0055161D">
            <w:pPr>
              <w:tabs>
                <w:tab w:val="left" w:pos="426"/>
              </w:tabs>
              <w:spacing w:after="0"/>
              <w:jc w:val="both"/>
              <w:rPr>
                <w:rFonts w:ascii="Times New Roman" w:hAnsi="Times New Roman"/>
                <w:b/>
              </w:rPr>
            </w:pPr>
          </w:p>
        </w:tc>
        <w:tc>
          <w:tcPr>
            <w:tcW w:w="1177" w:type="pct"/>
            <w:shd w:val="clear" w:color="auto" w:fill="auto"/>
          </w:tcPr>
          <w:p w:rsidR="00813078" w:rsidRPr="00977C9A" w:rsidRDefault="00813078" w:rsidP="0055161D">
            <w:pPr>
              <w:tabs>
                <w:tab w:val="left" w:pos="426"/>
              </w:tabs>
              <w:spacing w:after="0"/>
              <w:jc w:val="both"/>
              <w:rPr>
                <w:rFonts w:ascii="Times New Roman" w:hAnsi="Times New Roman"/>
              </w:rPr>
            </w:pPr>
          </w:p>
        </w:tc>
        <w:tc>
          <w:tcPr>
            <w:tcW w:w="382" w:type="pct"/>
            <w:shd w:val="clear" w:color="auto" w:fill="auto"/>
          </w:tcPr>
          <w:p w:rsidR="00813078" w:rsidRPr="00977C9A" w:rsidRDefault="00813078" w:rsidP="0055161D">
            <w:pPr>
              <w:tabs>
                <w:tab w:val="left" w:pos="426"/>
              </w:tabs>
              <w:spacing w:after="0"/>
              <w:jc w:val="both"/>
              <w:rPr>
                <w:rFonts w:ascii="Times New Roman" w:hAnsi="Times New Roman"/>
                <w:b/>
              </w:rPr>
            </w:pPr>
          </w:p>
        </w:tc>
        <w:tc>
          <w:tcPr>
            <w:tcW w:w="622" w:type="pct"/>
            <w:shd w:val="clear" w:color="auto" w:fill="auto"/>
          </w:tcPr>
          <w:p w:rsidR="00813078" w:rsidRPr="00977C9A" w:rsidRDefault="00813078" w:rsidP="0055161D">
            <w:pPr>
              <w:tabs>
                <w:tab w:val="left" w:pos="426"/>
              </w:tabs>
              <w:spacing w:after="0"/>
              <w:jc w:val="both"/>
              <w:rPr>
                <w:rFonts w:ascii="Times New Roman" w:hAnsi="Times New Roman"/>
                <w:b/>
              </w:rPr>
            </w:pPr>
          </w:p>
        </w:tc>
      </w:tr>
      <w:tr w:rsidR="00813078" w:rsidRPr="003A09BD" w:rsidTr="00977C9A">
        <w:trPr>
          <w:trHeight w:val="635"/>
        </w:trPr>
        <w:tc>
          <w:tcPr>
            <w:tcW w:w="2310" w:type="pct"/>
            <w:shd w:val="clear" w:color="auto" w:fill="auto"/>
          </w:tcPr>
          <w:p w:rsidR="00813078" w:rsidRPr="00977C9A" w:rsidRDefault="00813078" w:rsidP="0055161D">
            <w:pPr>
              <w:tabs>
                <w:tab w:val="left" w:pos="426"/>
              </w:tabs>
              <w:spacing w:after="0"/>
              <w:jc w:val="both"/>
              <w:rPr>
                <w:rFonts w:ascii="Times New Roman" w:hAnsi="Times New Roman"/>
                <w:bCs/>
                <w:color w:val="000000"/>
              </w:rPr>
            </w:pPr>
            <w:r w:rsidRPr="00977C9A">
              <w:rPr>
                <w:rFonts w:ascii="Times New Roman" w:hAnsi="Times New Roman"/>
                <w:bCs/>
                <w:color w:val="000000"/>
              </w:rPr>
              <w:t>Kantin (m</w:t>
            </w:r>
            <w:r w:rsidRPr="00977C9A">
              <w:rPr>
                <w:rFonts w:ascii="Times New Roman" w:hAnsi="Times New Roman"/>
                <w:bCs/>
                <w:color w:val="000000"/>
                <w:vertAlign w:val="superscript"/>
              </w:rPr>
              <w:t>2</w:t>
            </w:r>
            <w:r w:rsidRPr="00977C9A">
              <w:rPr>
                <w:rFonts w:ascii="Times New Roman" w:hAnsi="Times New Roman"/>
                <w:bCs/>
                <w:color w:val="000000"/>
              </w:rPr>
              <w:t>)</w:t>
            </w:r>
          </w:p>
        </w:tc>
        <w:tc>
          <w:tcPr>
            <w:tcW w:w="509" w:type="pct"/>
            <w:shd w:val="clear" w:color="auto" w:fill="auto"/>
          </w:tcPr>
          <w:p w:rsidR="002F2033" w:rsidRPr="00977C9A" w:rsidRDefault="006773B7" w:rsidP="0055161D">
            <w:pPr>
              <w:tabs>
                <w:tab w:val="left" w:pos="426"/>
              </w:tabs>
              <w:spacing w:after="0"/>
              <w:jc w:val="both"/>
              <w:rPr>
                <w:rFonts w:ascii="Times New Roman" w:hAnsi="Times New Roman"/>
                <w:b/>
              </w:rPr>
            </w:pPr>
            <w:r>
              <w:rPr>
                <w:rFonts w:ascii="Times New Roman" w:hAnsi="Times New Roman"/>
                <w:b/>
              </w:rPr>
              <w:t>0</w:t>
            </w:r>
          </w:p>
        </w:tc>
        <w:tc>
          <w:tcPr>
            <w:tcW w:w="1177" w:type="pct"/>
            <w:shd w:val="clear" w:color="auto" w:fill="auto"/>
          </w:tcPr>
          <w:p w:rsidR="00813078" w:rsidRPr="00977C9A" w:rsidRDefault="00813078" w:rsidP="0055161D">
            <w:pPr>
              <w:tabs>
                <w:tab w:val="left" w:pos="426"/>
              </w:tabs>
              <w:spacing w:after="0"/>
              <w:jc w:val="both"/>
              <w:rPr>
                <w:rFonts w:ascii="Times New Roman" w:hAnsi="Times New Roman"/>
              </w:rPr>
            </w:pPr>
          </w:p>
        </w:tc>
        <w:tc>
          <w:tcPr>
            <w:tcW w:w="382" w:type="pct"/>
            <w:shd w:val="clear" w:color="auto" w:fill="auto"/>
          </w:tcPr>
          <w:p w:rsidR="00813078" w:rsidRPr="00977C9A" w:rsidRDefault="00813078" w:rsidP="0055161D">
            <w:pPr>
              <w:tabs>
                <w:tab w:val="left" w:pos="426"/>
              </w:tabs>
              <w:spacing w:after="0"/>
              <w:jc w:val="both"/>
              <w:rPr>
                <w:rFonts w:ascii="Times New Roman" w:hAnsi="Times New Roman"/>
                <w:b/>
              </w:rPr>
            </w:pPr>
          </w:p>
        </w:tc>
        <w:tc>
          <w:tcPr>
            <w:tcW w:w="622" w:type="pct"/>
            <w:shd w:val="clear" w:color="auto" w:fill="auto"/>
          </w:tcPr>
          <w:p w:rsidR="00813078" w:rsidRPr="00977C9A" w:rsidRDefault="00813078" w:rsidP="0055161D">
            <w:pPr>
              <w:tabs>
                <w:tab w:val="left" w:pos="426"/>
              </w:tabs>
              <w:spacing w:after="0"/>
              <w:jc w:val="both"/>
              <w:rPr>
                <w:rFonts w:ascii="Times New Roman" w:hAnsi="Times New Roman"/>
                <w:b/>
              </w:rPr>
            </w:pPr>
          </w:p>
        </w:tc>
      </w:tr>
      <w:tr w:rsidR="00813078" w:rsidRPr="003A09BD" w:rsidTr="00977C9A">
        <w:trPr>
          <w:trHeight w:val="635"/>
        </w:trPr>
        <w:tc>
          <w:tcPr>
            <w:tcW w:w="2310" w:type="pct"/>
            <w:shd w:val="clear" w:color="auto" w:fill="auto"/>
          </w:tcPr>
          <w:p w:rsidR="00813078" w:rsidRPr="00977C9A" w:rsidRDefault="00813078" w:rsidP="0055161D">
            <w:pPr>
              <w:tabs>
                <w:tab w:val="left" w:pos="426"/>
              </w:tabs>
              <w:spacing w:after="0"/>
              <w:jc w:val="both"/>
              <w:rPr>
                <w:rFonts w:ascii="Times New Roman" w:hAnsi="Times New Roman"/>
                <w:bCs/>
                <w:color w:val="000000"/>
              </w:rPr>
            </w:pPr>
            <w:r w:rsidRPr="00977C9A">
              <w:rPr>
                <w:rFonts w:ascii="Times New Roman" w:hAnsi="Times New Roman"/>
                <w:bCs/>
                <w:color w:val="000000"/>
              </w:rPr>
              <w:lastRenderedPageBreak/>
              <w:t>Tuvalet Sayısı</w:t>
            </w:r>
          </w:p>
        </w:tc>
        <w:tc>
          <w:tcPr>
            <w:tcW w:w="509" w:type="pct"/>
            <w:shd w:val="clear" w:color="auto" w:fill="auto"/>
          </w:tcPr>
          <w:p w:rsidR="002F2033" w:rsidRPr="00977C9A" w:rsidRDefault="00813078" w:rsidP="0055161D">
            <w:pPr>
              <w:tabs>
                <w:tab w:val="left" w:pos="426"/>
              </w:tabs>
              <w:spacing w:after="0"/>
              <w:jc w:val="both"/>
              <w:rPr>
                <w:rFonts w:ascii="Times New Roman" w:hAnsi="Times New Roman"/>
                <w:b/>
              </w:rPr>
            </w:pPr>
            <w:r w:rsidRPr="00977C9A">
              <w:rPr>
                <w:rFonts w:ascii="Times New Roman" w:hAnsi="Times New Roman"/>
                <w:b/>
              </w:rPr>
              <w:t>27</w:t>
            </w:r>
          </w:p>
        </w:tc>
        <w:tc>
          <w:tcPr>
            <w:tcW w:w="1177" w:type="pct"/>
            <w:shd w:val="clear" w:color="auto" w:fill="auto"/>
          </w:tcPr>
          <w:p w:rsidR="00813078" w:rsidRPr="00977C9A" w:rsidRDefault="00813078" w:rsidP="0055161D">
            <w:pPr>
              <w:tabs>
                <w:tab w:val="left" w:pos="426"/>
              </w:tabs>
              <w:spacing w:after="0"/>
              <w:jc w:val="both"/>
              <w:rPr>
                <w:rFonts w:ascii="Times New Roman" w:hAnsi="Times New Roman"/>
              </w:rPr>
            </w:pPr>
          </w:p>
        </w:tc>
        <w:tc>
          <w:tcPr>
            <w:tcW w:w="382" w:type="pct"/>
            <w:shd w:val="clear" w:color="auto" w:fill="auto"/>
          </w:tcPr>
          <w:p w:rsidR="00813078" w:rsidRPr="00977C9A" w:rsidRDefault="00813078" w:rsidP="0055161D">
            <w:pPr>
              <w:tabs>
                <w:tab w:val="left" w:pos="426"/>
              </w:tabs>
              <w:spacing w:after="0"/>
              <w:jc w:val="both"/>
              <w:rPr>
                <w:rFonts w:ascii="Times New Roman" w:hAnsi="Times New Roman"/>
                <w:b/>
              </w:rPr>
            </w:pPr>
          </w:p>
        </w:tc>
        <w:tc>
          <w:tcPr>
            <w:tcW w:w="622" w:type="pct"/>
            <w:shd w:val="clear" w:color="auto" w:fill="auto"/>
          </w:tcPr>
          <w:p w:rsidR="00813078" w:rsidRPr="00977C9A" w:rsidRDefault="00813078" w:rsidP="0055161D">
            <w:pPr>
              <w:tabs>
                <w:tab w:val="left" w:pos="426"/>
              </w:tabs>
              <w:spacing w:after="0"/>
              <w:jc w:val="both"/>
              <w:rPr>
                <w:rFonts w:ascii="Times New Roman" w:hAnsi="Times New Roman"/>
                <w:b/>
              </w:rPr>
            </w:pPr>
          </w:p>
        </w:tc>
      </w:tr>
      <w:tr w:rsidR="00813078" w:rsidRPr="003A09BD" w:rsidTr="00977C9A">
        <w:tc>
          <w:tcPr>
            <w:tcW w:w="2310" w:type="pct"/>
            <w:shd w:val="clear" w:color="auto" w:fill="auto"/>
          </w:tcPr>
          <w:p w:rsidR="00813078" w:rsidRPr="00977C9A" w:rsidRDefault="00813078" w:rsidP="0055161D">
            <w:pPr>
              <w:tabs>
                <w:tab w:val="left" w:pos="426"/>
              </w:tabs>
              <w:spacing w:after="0"/>
              <w:jc w:val="both"/>
              <w:rPr>
                <w:rFonts w:ascii="Times New Roman" w:hAnsi="Times New Roman"/>
                <w:b/>
                <w:bCs/>
                <w:color w:val="000000"/>
              </w:rPr>
            </w:pPr>
            <w:r w:rsidRPr="00977C9A">
              <w:rPr>
                <w:rFonts w:ascii="Times New Roman" w:hAnsi="Times New Roman"/>
                <w:b/>
                <w:bCs/>
                <w:color w:val="000000"/>
              </w:rPr>
              <w:t>Diğer (………….)</w:t>
            </w:r>
          </w:p>
        </w:tc>
        <w:tc>
          <w:tcPr>
            <w:tcW w:w="509" w:type="pct"/>
            <w:shd w:val="clear" w:color="auto" w:fill="auto"/>
          </w:tcPr>
          <w:p w:rsidR="00813078" w:rsidRPr="00977C9A" w:rsidRDefault="00813078" w:rsidP="0055161D">
            <w:pPr>
              <w:tabs>
                <w:tab w:val="left" w:pos="426"/>
              </w:tabs>
              <w:spacing w:after="0"/>
              <w:jc w:val="both"/>
              <w:rPr>
                <w:rFonts w:ascii="Times New Roman" w:hAnsi="Times New Roman"/>
                <w:b/>
              </w:rPr>
            </w:pPr>
          </w:p>
          <w:p w:rsidR="002F2033" w:rsidRPr="00977C9A" w:rsidRDefault="002F2033" w:rsidP="0055161D">
            <w:pPr>
              <w:tabs>
                <w:tab w:val="left" w:pos="426"/>
              </w:tabs>
              <w:spacing w:after="0"/>
              <w:jc w:val="both"/>
              <w:rPr>
                <w:rFonts w:ascii="Times New Roman" w:hAnsi="Times New Roman"/>
                <w:b/>
              </w:rPr>
            </w:pPr>
          </w:p>
        </w:tc>
        <w:tc>
          <w:tcPr>
            <w:tcW w:w="1177" w:type="pct"/>
            <w:shd w:val="clear" w:color="auto" w:fill="auto"/>
          </w:tcPr>
          <w:p w:rsidR="00813078" w:rsidRPr="00977C9A" w:rsidRDefault="00813078" w:rsidP="0055161D">
            <w:pPr>
              <w:tabs>
                <w:tab w:val="left" w:pos="426"/>
              </w:tabs>
              <w:spacing w:after="0"/>
              <w:jc w:val="both"/>
              <w:rPr>
                <w:rFonts w:ascii="Times New Roman" w:hAnsi="Times New Roman"/>
              </w:rPr>
            </w:pPr>
          </w:p>
        </w:tc>
        <w:tc>
          <w:tcPr>
            <w:tcW w:w="382" w:type="pct"/>
            <w:shd w:val="clear" w:color="auto" w:fill="auto"/>
          </w:tcPr>
          <w:p w:rsidR="00813078" w:rsidRPr="00977C9A" w:rsidRDefault="00813078" w:rsidP="0055161D">
            <w:pPr>
              <w:tabs>
                <w:tab w:val="left" w:pos="426"/>
              </w:tabs>
              <w:spacing w:after="0"/>
              <w:jc w:val="both"/>
              <w:rPr>
                <w:rFonts w:ascii="Times New Roman" w:hAnsi="Times New Roman"/>
                <w:b/>
              </w:rPr>
            </w:pPr>
          </w:p>
        </w:tc>
        <w:tc>
          <w:tcPr>
            <w:tcW w:w="622" w:type="pct"/>
            <w:shd w:val="clear" w:color="auto" w:fill="auto"/>
          </w:tcPr>
          <w:p w:rsidR="00813078" w:rsidRPr="00977C9A" w:rsidRDefault="00813078" w:rsidP="0055161D">
            <w:pPr>
              <w:tabs>
                <w:tab w:val="left" w:pos="426"/>
              </w:tabs>
              <w:spacing w:after="0"/>
              <w:jc w:val="both"/>
              <w:rPr>
                <w:rFonts w:ascii="Times New Roman" w:hAnsi="Times New Roman"/>
                <w:b/>
              </w:rPr>
            </w:pPr>
          </w:p>
        </w:tc>
      </w:tr>
    </w:tbl>
    <w:p w:rsidR="00813078" w:rsidRDefault="00813078" w:rsidP="00813078">
      <w:pPr>
        <w:pStyle w:val="Balk3"/>
        <w:rPr>
          <w:rFonts w:ascii="Times New Roman" w:hAnsi="Times New Roman" w:cs="Times New Roman"/>
          <w:sz w:val="24"/>
          <w:szCs w:val="24"/>
        </w:rPr>
      </w:pPr>
    </w:p>
    <w:p w:rsidR="00813078" w:rsidRDefault="00813078" w:rsidP="00813078">
      <w:pPr>
        <w:pStyle w:val="Balk3"/>
        <w:rPr>
          <w:rFonts w:ascii="Times New Roman" w:hAnsi="Times New Roman" w:cs="Times New Roman"/>
          <w:sz w:val="24"/>
          <w:szCs w:val="24"/>
        </w:rPr>
      </w:pPr>
    </w:p>
    <w:p w:rsidR="002F2033" w:rsidRDefault="002F2033" w:rsidP="002F2033"/>
    <w:p w:rsidR="002F2033" w:rsidRPr="002F2033" w:rsidRDefault="002F2033" w:rsidP="002F2033"/>
    <w:p w:rsidR="00813078" w:rsidRDefault="00813078" w:rsidP="00813078">
      <w:pPr>
        <w:pStyle w:val="Balk3"/>
        <w:rPr>
          <w:rFonts w:ascii="Times New Roman" w:hAnsi="Times New Roman" w:cs="Times New Roman"/>
          <w:sz w:val="24"/>
          <w:szCs w:val="24"/>
        </w:rPr>
      </w:pPr>
      <w:bookmarkStart w:id="18" w:name="_Toc167283345"/>
      <w:r>
        <w:rPr>
          <w:rFonts w:ascii="Times New Roman" w:hAnsi="Times New Roman" w:cs="Times New Roman"/>
          <w:sz w:val="24"/>
          <w:szCs w:val="24"/>
        </w:rPr>
        <w:t xml:space="preserve">2.7.4 </w:t>
      </w:r>
      <w:r w:rsidRPr="003A09BD">
        <w:rPr>
          <w:rFonts w:ascii="Times New Roman" w:hAnsi="Times New Roman" w:cs="Times New Roman"/>
          <w:sz w:val="24"/>
          <w:szCs w:val="24"/>
        </w:rPr>
        <w:t>Sınıf ve Öğrenci Bilgileri</w:t>
      </w:r>
      <w:bookmarkEnd w:id="18"/>
    </w:p>
    <w:p w:rsidR="00813078" w:rsidRPr="005822C0" w:rsidRDefault="00813078" w:rsidP="00813078"/>
    <w:p w:rsidR="00813078" w:rsidRDefault="00813078" w:rsidP="00813078">
      <w:pPr>
        <w:tabs>
          <w:tab w:val="left" w:pos="426"/>
        </w:tabs>
        <w:spacing w:after="0"/>
        <w:jc w:val="both"/>
        <w:rPr>
          <w:rFonts w:ascii="Times New Roman" w:hAnsi="Times New Roman"/>
          <w:sz w:val="24"/>
          <w:szCs w:val="24"/>
        </w:rPr>
      </w:pPr>
      <w:r w:rsidRPr="003A09BD">
        <w:rPr>
          <w:rFonts w:ascii="Times New Roman" w:hAnsi="Times New Roman"/>
          <w:sz w:val="24"/>
          <w:szCs w:val="24"/>
        </w:rPr>
        <w:tab/>
        <w:t>Okulumuzda yer alan sınıfların öğrenci sayıları alttaki tabloda verilmiştir.</w:t>
      </w:r>
    </w:p>
    <w:p w:rsidR="00813078" w:rsidRPr="003A09BD" w:rsidRDefault="00813078" w:rsidP="00813078">
      <w:pPr>
        <w:tabs>
          <w:tab w:val="left" w:pos="426"/>
        </w:tabs>
        <w:spacing w:after="0"/>
        <w:jc w:val="both"/>
        <w:rPr>
          <w:rFonts w:ascii="Times New Roman" w:hAnsi="Times New Roman"/>
          <w:sz w:val="24"/>
          <w:szCs w:val="24"/>
        </w:rPr>
      </w:pPr>
    </w:p>
    <w:p w:rsidR="00813078" w:rsidRPr="003A09BD" w:rsidRDefault="00813078" w:rsidP="00813078">
      <w:pPr>
        <w:tabs>
          <w:tab w:val="left" w:pos="426"/>
        </w:tabs>
        <w:spacing w:after="0"/>
        <w:jc w:val="both"/>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55"/>
        <w:gridCol w:w="889"/>
        <w:gridCol w:w="1056"/>
        <w:gridCol w:w="1074"/>
        <w:gridCol w:w="1896"/>
        <w:gridCol w:w="817"/>
        <w:gridCol w:w="1092"/>
        <w:gridCol w:w="1335"/>
      </w:tblGrid>
      <w:tr w:rsidR="00813078" w:rsidRPr="003A09BD" w:rsidTr="0055161D">
        <w:tc>
          <w:tcPr>
            <w:tcW w:w="1555" w:type="dxa"/>
            <w:shd w:val="clear" w:color="auto" w:fill="auto"/>
          </w:tcPr>
          <w:p w:rsidR="00813078" w:rsidRPr="003A09BD" w:rsidRDefault="00813078" w:rsidP="0055161D">
            <w:pPr>
              <w:tabs>
                <w:tab w:val="left" w:pos="426"/>
              </w:tabs>
              <w:spacing w:after="0"/>
              <w:jc w:val="both"/>
              <w:rPr>
                <w:rFonts w:ascii="Times New Roman" w:hAnsi="Times New Roman"/>
                <w:b/>
                <w:sz w:val="24"/>
                <w:szCs w:val="24"/>
              </w:rPr>
            </w:pPr>
            <w:r w:rsidRPr="003A09BD">
              <w:rPr>
                <w:rFonts w:ascii="Times New Roman" w:hAnsi="Times New Roman"/>
                <w:b/>
                <w:sz w:val="24"/>
                <w:szCs w:val="24"/>
              </w:rPr>
              <w:t>SINIFI</w:t>
            </w:r>
          </w:p>
        </w:tc>
        <w:tc>
          <w:tcPr>
            <w:tcW w:w="889" w:type="dxa"/>
            <w:shd w:val="clear" w:color="auto" w:fill="auto"/>
          </w:tcPr>
          <w:p w:rsidR="00813078" w:rsidRPr="003A09BD" w:rsidRDefault="00813078" w:rsidP="0055161D">
            <w:pPr>
              <w:tabs>
                <w:tab w:val="left" w:pos="426"/>
              </w:tabs>
              <w:spacing w:after="0"/>
              <w:jc w:val="both"/>
              <w:rPr>
                <w:rFonts w:ascii="Times New Roman" w:hAnsi="Times New Roman"/>
                <w:b/>
                <w:sz w:val="24"/>
                <w:szCs w:val="24"/>
              </w:rPr>
            </w:pPr>
            <w:r w:rsidRPr="003A09BD">
              <w:rPr>
                <w:rFonts w:ascii="Times New Roman" w:hAnsi="Times New Roman"/>
                <w:b/>
                <w:sz w:val="24"/>
                <w:szCs w:val="24"/>
              </w:rPr>
              <w:t>Kız</w:t>
            </w:r>
          </w:p>
        </w:tc>
        <w:tc>
          <w:tcPr>
            <w:tcW w:w="1056" w:type="dxa"/>
            <w:shd w:val="clear" w:color="auto" w:fill="auto"/>
          </w:tcPr>
          <w:p w:rsidR="00813078" w:rsidRPr="003A09BD" w:rsidRDefault="00813078" w:rsidP="0055161D">
            <w:pPr>
              <w:tabs>
                <w:tab w:val="left" w:pos="426"/>
              </w:tabs>
              <w:spacing w:after="0"/>
              <w:jc w:val="both"/>
              <w:rPr>
                <w:rFonts w:ascii="Times New Roman" w:hAnsi="Times New Roman"/>
                <w:b/>
                <w:sz w:val="24"/>
                <w:szCs w:val="24"/>
              </w:rPr>
            </w:pPr>
            <w:r w:rsidRPr="003A09BD">
              <w:rPr>
                <w:rFonts w:ascii="Times New Roman" w:hAnsi="Times New Roman"/>
                <w:b/>
                <w:sz w:val="24"/>
                <w:szCs w:val="24"/>
              </w:rPr>
              <w:t>Erkek</w:t>
            </w:r>
          </w:p>
        </w:tc>
        <w:tc>
          <w:tcPr>
            <w:tcW w:w="1074" w:type="dxa"/>
            <w:tcBorders>
              <w:right w:val="single" w:sz="12" w:space="0" w:color="auto"/>
            </w:tcBorders>
            <w:shd w:val="clear" w:color="auto" w:fill="auto"/>
          </w:tcPr>
          <w:p w:rsidR="00813078" w:rsidRPr="003A09BD" w:rsidRDefault="00813078" w:rsidP="0055161D">
            <w:pPr>
              <w:tabs>
                <w:tab w:val="left" w:pos="426"/>
              </w:tabs>
              <w:spacing w:after="0"/>
              <w:jc w:val="both"/>
              <w:rPr>
                <w:rFonts w:ascii="Times New Roman" w:hAnsi="Times New Roman"/>
                <w:b/>
                <w:sz w:val="24"/>
                <w:szCs w:val="24"/>
              </w:rPr>
            </w:pPr>
            <w:r w:rsidRPr="003A09BD">
              <w:rPr>
                <w:rFonts w:ascii="Times New Roman" w:hAnsi="Times New Roman"/>
                <w:b/>
                <w:sz w:val="24"/>
                <w:szCs w:val="24"/>
              </w:rPr>
              <w:t>Toplam</w:t>
            </w:r>
          </w:p>
        </w:tc>
        <w:tc>
          <w:tcPr>
            <w:tcW w:w="1896" w:type="dxa"/>
            <w:tcBorders>
              <w:left w:val="single" w:sz="12" w:space="0" w:color="auto"/>
              <w:bottom w:val="single" w:sz="6" w:space="0" w:color="auto"/>
            </w:tcBorders>
            <w:shd w:val="clear" w:color="auto" w:fill="auto"/>
          </w:tcPr>
          <w:p w:rsidR="00813078" w:rsidRPr="003A09BD" w:rsidRDefault="00813078" w:rsidP="0055161D">
            <w:pPr>
              <w:tabs>
                <w:tab w:val="left" w:pos="426"/>
              </w:tabs>
              <w:spacing w:after="0"/>
              <w:jc w:val="both"/>
              <w:rPr>
                <w:rFonts w:ascii="Times New Roman" w:hAnsi="Times New Roman"/>
                <w:b/>
                <w:sz w:val="24"/>
                <w:szCs w:val="24"/>
              </w:rPr>
            </w:pPr>
            <w:r w:rsidRPr="003A09BD">
              <w:rPr>
                <w:rFonts w:ascii="Times New Roman" w:hAnsi="Times New Roman"/>
                <w:b/>
                <w:sz w:val="24"/>
                <w:szCs w:val="24"/>
              </w:rPr>
              <w:t>SINIFI</w:t>
            </w:r>
          </w:p>
        </w:tc>
        <w:tc>
          <w:tcPr>
            <w:tcW w:w="817" w:type="dxa"/>
            <w:tcBorders>
              <w:bottom w:val="single" w:sz="6" w:space="0" w:color="auto"/>
            </w:tcBorders>
            <w:shd w:val="clear" w:color="auto" w:fill="auto"/>
          </w:tcPr>
          <w:p w:rsidR="00813078" w:rsidRPr="003A09BD" w:rsidRDefault="00813078" w:rsidP="0055161D">
            <w:pPr>
              <w:tabs>
                <w:tab w:val="left" w:pos="426"/>
              </w:tabs>
              <w:spacing w:after="0"/>
              <w:jc w:val="both"/>
              <w:rPr>
                <w:rFonts w:ascii="Times New Roman" w:hAnsi="Times New Roman"/>
                <w:b/>
                <w:sz w:val="24"/>
                <w:szCs w:val="24"/>
              </w:rPr>
            </w:pPr>
            <w:r w:rsidRPr="003A09BD">
              <w:rPr>
                <w:rFonts w:ascii="Times New Roman" w:hAnsi="Times New Roman"/>
                <w:b/>
                <w:sz w:val="24"/>
                <w:szCs w:val="24"/>
              </w:rPr>
              <w:t>Kız</w:t>
            </w:r>
          </w:p>
        </w:tc>
        <w:tc>
          <w:tcPr>
            <w:tcW w:w="1092" w:type="dxa"/>
            <w:tcBorders>
              <w:bottom w:val="single" w:sz="6" w:space="0" w:color="auto"/>
            </w:tcBorders>
            <w:shd w:val="clear" w:color="auto" w:fill="auto"/>
          </w:tcPr>
          <w:p w:rsidR="00813078" w:rsidRPr="003A09BD" w:rsidRDefault="00813078" w:rsidP="0055161D">
            <w:pPr>
              <w:tabs>
                <w:tab w:val="left" w:pos="426"/>
              </w:tabs>
              <w:spacing w:after="0"/>
              <w:jc w:val="both"/>
              <w:rPr>
                <w:rFonts w:ascii="Times New Roman" w:hAnsi="Times New Roman"/>
                <w:b/>
                <w:sz w:val="24"/>
                <w:szCs w:val="24"/>
              </w:rPr>
            </w:pPr>
            <w:r w:rsidRPr="003A09BD">
              <w:rPr>
                <w:rFonts w:ascii="Times New Roman" w:hAnsi="Times New Roman"/>
                <w:b/>
                <w:sz w:val="24"/>
                <w:szCs w:val="24"/>
              </w:rPr>
              <w:t>Erkek</w:t>
            </w:r>
          </w:p>
        </w:tc>
        <w:tc>
          <w:tcPr>
            <w:tcW w:w="1335" w:type="dxa"/>
            <w:tcBorders>
              <w:bottom w:val="single" w:sz="6" w:space="0" w:color="auto"/>
            </w:tcBorders>
            <w:shd w:val="clear" w:color="auto" w:fill="auto"/>
          </w:tcPr>
          <w:p w:rsidR="00813078" w:rsidRPr="003A09BD" w:rsidRDefault="00813078" w:rsidP="0055161D">
            <w:pPr>
              <w:tabs>
                <w:tab w:val="left" w:pos="426"/>
              </w:tabs>
              <w:spacing w:after="0"/>
              <w:jc w:val="both"/>
              <w:rPr>
                <w:rFonts w:ascii="Times New Roman" w:hAnsi="Times New Roman"/>
                <w:b/>
                <w:sz w:val="24"/>
                <w:szCs w:val="24"/>
              </w:rPr>
            </w:pPr>
            <w:r w:rsidRPr="003A09BD">
              <w:rPr>
                <w:rFonts w:ascii="Times New Roman" w:hAnsi="Times New Roman"/>
                <w:b/>
                <w:sz w:val="24"/>
                <w:szCs w:val="24"/>
              </w:rPr>
              <w:t>Toplam</w:t>
            </w:r>
          </w:p>
        </w:tc>
      </w:tr>
      <w:tr w:rsidR="00813078" w:rsidRPr="003A09BD" w:rsidTr="0055161D">
        <w:tc>
          <w:tcPr>
            <w:tcW w:w="1555" w:type="dxa"/>
            <w:shd w:val="clear" w:color="auto" w:fill="auto"/>
          </w:tcPr>
          <w:p w:rsidR="00813078" w:rsidRPr="009E7C08" w:rsidRDefault="00813078" w:rsidP="0055161D">
            <w:pPr>
              <w:tabs>
                <w:tab w:val="left" w:pos="426"/>
              </w:tabs>
              <w:spacing w:after="0"/>
              <w:jc w:val="both"/>
              <w:rPr>
                <w:rFonts w:ascii="Times New Roman" w:hAnsi="Times New Roman"/>
                <w:sz w:val="20"/>
                <w:szCs w:val="20"/>
              </w:rPr>
            </w:pPr>
            <w:r w:rsidRPr="009E7C08">
              <w:rPr>
                <w:rFonts w:ascii="Times New Roman" w:hAnsi="Times New Roman"/>
                <w:sz w:val="20"/>
                <w:szCs w:val="20"/>
              </w:rPr>
              <w:t>ÖZEL EĞİTİM</w:t>
            </w:r>
          </w:p>
          <w:p w:rsidR="00813078" w:rsidRPr="009E7C08" w:rsidRDefault="00813078" w:rsidP="0055161D">
            <w:pPr>
              <w:tabs>
                <w:tab w:val="left" w:pos="426"/>
              </w:tabs>
              <w:spacing w:after="0"/>
              <w:jc w:val="both"/>
              <w:rPr>
                <w:rFonts w:ascii="Times New Roman" w:hAnsi="Times New Roman"/>
                <w:sz w:val="20"/>
                <w:szCs w:val="20"/>
              </w:rPr>
            </w:pPr>
            <w:r>
              <w:rPr>
                <w:rFonts w:ascii="Times New Roman" w:hAnsi="Times New Roman"/>
                <w:sz w:val="20"/>
                <w:szCs w:val="20"/>
              </w:rPr>
              <w:t>OTİZM S</w:t>
            </w:r>
            <w:r w:rsidRPr="009E7C08">
              <w:rPr>
                <w:rFonts w:ascii="Times New Roman" w:hAnsi="Times New Roman"/>
                <w:sz w:val="20"/>
                <w:szCs w:val="20"/>
              </w:rPr>
              <w:t>INIFI</w:t>
            </w:r>
          </w:p>
        </w:tc>
        <w:tc>
          <w:tcPr>
            <w:tcW w:w="889" w:type="dxa"/>
            <w:shd w:val="clear" w:color="auto" w:fill="auto"/>
          </w:tcPr>
          <w:p w:rsidR="00813078" w:rsidRPr="003A09BD" w:rsidRDefault="00813078" w:rsidP="0055161D">
            <w:pPr>
              <w:tabs>
                <w:tab w:val="left" w:pos="426"/>
              </w:tabs>
              <w:spacing w:after="0"/>
              <w:jc w:val="both"/>
              <w:rPr>
                <w:rFonts w:ascii="Times New Roman" w:hAnsi="Times New Roman"/>
                <w:sz w:val="24"/>
                <w:szCs w:val="24"/>
              </w:rPr>
            </w:pPr>
            <w:r>
              <w:rPr>
                <w:rFonts w:ascii="Times New Roman" w:hAnsi="Times New Roman"/>
                <w:sz w:val="24"/>
                <w:szCs w:val="24"/>
              </w:rPr>
              <w:t>1</w:t>
            </w:r>
          </w:p>
        </w:tc>
        <w:tc>
          <w:tcPr>
            <w:tcW w:w="1056" w:type="dxa"/>
            <w:shd w:val="clear" w:color="auto" w:fill="auto"/>
          </w:tcPr>
          <w:p w:rsidR="00813078" w:rsidRPr="003A09BD" w:rsidRDefault="007D0F71" w:rsidP="0055161D">
            <w:pPr>
              <w:tabs>
                <w:tab w:val="left" w:pos="426"/>
              </w:tabs>
              <w:spacing w:after="0"/>
              <w:jc w:val="both"/>
              <w:rPr>
                <w:rFonts w:ascii="Times New Roman" w:hAnsi="Times New Roman"/>
                <w:sz w:val="24"/>
                <w:szCs w:val="24"/>
              </w:rPr>
            </w:pPr>
            <w:r>
              <w:rPr>
                <w:rFonts w:ascii="Times New Roman" w:hAnsi="Times New Roman"/>
                <w:sz w:val="24"/>
                <w:szCs w:val="24"/>
              </w:rPr>
              <w:t>1</w:t>
            </w:r>
          </w:p>
        </w:tc>
        <w:tc>
          <w:tcPr>
            <w:tcW w:w="1074" w:type="dxa"/>
            <w:tcBorders>
              <w:right w:val="single" w:sz="12" w:space="0" w:color="auto"/>
            </w:tcBorders>
            <w:shd w:val="clear" w:color="auto" w:fill="auto"/>
          </w:tcPr>
          <w:p w:rsidR="00813078" w:rsidRPr="003A09BD" w:rsidRDefault="007D0F71" w:rsidP="0055161D">
            <w:pPr>
              <w:tabs>
                <w:tab w:val="left" w:pos="426"/>
              </w:tabs>
              <w:spacing w:after="0"/>
              <w:jc w:val="both"/>
              <w:rPr>
                <w:rFonts w:ascii="Times New Roman" w:hAnsi="Times New Roman"/>
                <w:sz w:val="24"/>
                <w:szCs w:val="24"/>
              </w:rPr>
            </w:pPr>
            <w:r>
              <w:rPr>
                <w:rFonts w:ascii="Times New Roman" w:hAnsi="Times New Roman"/>
                <w:sz w:val="24"/>
                <w:szCs w:val="24"/>
              </w:rPr>
              <w:t>2</w:t>
            </w:r>
          </w:p>
        </w:tc>
        <w:tc>
          <w:tcPr>
            <w:tcW w:w="1896" w:type="dxa"/>
            <w:tcBorders>
              <w:top w:val="single" w:sz="6" w:space="0" w:color="auto"/>
              <w:left w:val="single" w:sz="12" w:space="0" w:color="auto"/>
              <w:bottom w:val="single" w:sz="6" w:space="0" w:color="auto"/>
              <w:right w:val="single" w:sz="6" w:space="0" w:color="auto"/>
            </w:tcBorders>
            <w:shd w:val="clear" w:color="auto" w:fill="auto"/>
          </w:tcPr>
          <w:p w:rsidR="00813078" w:rsidRPr="003A09BD" w:rsidRDefault="00813078" w:rsidP="0055161D">
            <w:pPr>
              <w:tabs>
                <w:tab w:val="left" w:pos="426"/>
              </w:tabs>
              <w:spacing w:after="0"/>
              <w:jc w:val="both"/>
              <w:rPr>
                <w:rFonts w:ascii="Times New Roman" w:hAnsi="Times New Roman"/>
                <w:sz w:val="24"/>
                <w:szCs w:val="24"/>
              </w:rPr>
            </w:pPr>
            <w:r w:rsidRPr="003A09BD">
              <w:rPr>
                <w:rFonts w:ascii="Times New Roman" w:hAnsi="Times New Roman"/>
                <w:sz w:val="24"/>
                <w:szCs w:val="24"/>
              </w:rPr>
              <w:t>ÖZEL EĞİTİM</w:t>
            </w:r>
          </w:p>
          <w:p w:rsidR="00813078" w:rsidRPr="003A09BD" w:rsidRDefault="00813078" w:rsidP="0055161D">
            <w:pPr>
              <w:tabs>
                <w:tab w:val="left" w:pos="426"/>
              </w:tabs>
              <w:spacing w:after="0"/>
              <w:jc w:val="both"/>
              <w:rPr>
                <w:rFonts w:ascii="Times New Roman" w:hAnsi="Times New Roman"/>
                <w:sz w:val="24"/>
                <w:szCs w:val="24"/>
              </w:rPr>
            </w:pPr>
            <w:r>
              <w:rPr>
                <w:rFonts w:ascii="Times New Roman" w:hAnsi="Times New Roman"/>
                <w:sz w:val="24"/>
                <w:szCs w:val="24"/>
              </w:rPr>
              <w:t xml:space="preserve">OTİZM </w:t>
            </w:r>
            <w:r w:rsidRPr="003A09BD">
              <w:rPr>
                <w:rFonts w:ascii="Times New Roman" w:hAnsi="Times New Roman"/>
                <w:sz w:val="24"/>
                <w:szCs w:val="24"/>
              </w:rPr>
              <w:t>SINIFI</w:t>
            </w:r>
          </w:p>
        </w:tc>
        <w:tc>
          <w:tcPr>
            <w:tcW w:w="817" w:type="dxa"/>
            <w:tcBorders>
              <w:top w:val="single" w:sz="6" w:space="0" w:color="auto"/>
              <w:left w:val="single" w:sz="6" w:space="0" w:color="auto"/>
              <w:bottom w:val="single" w:sz="6" w:space="0" w:color="auto"/>
              <w:right w:val="single" w:sz="6" w:space="0" w:color="auto"/>
            </w:tcBorders>
            <w:shd w:val="clear" w:color="auto" w:fill="auto"/>
          </w:tcPr>
          <w:p w:rsidR="00813078" w:rsidRPr="003A09BD" w:rsidRDefault="00813078" w:rsidP="0055161D">
            <w:pPr>
              <w:tabs>
                <w:tab w:val="left" w:pos="426"/>
              </w:tabs>
              <w:spacing w:after="0"/>
              <w:jc w:val="both"/>
              <w:rPr>
                <w:rFonts w:ascii="Times New Roman" w:hAnsi="Times New Roman"/>
                <w:sz w:val="24"/>
                <w:szCs w:val="24"/>
              </w:rPr>
            </w:pPr>
            <w:r>
              <w:rPr>
                <w:rFonts w:ascii="Times New Roman" w:hAnsi="Times New Roman"/>
                <w:sz w:val="24"/>
                <w:szCs w:val="24"/>
              </w:rPr>
              <w:t>1</w:t>
            </w:r>
          </w:p>
        </w:tc>
        <w:tc>
          <w:tcPr>
            <w:tcW w:w="1092" w:type="dxa"/>
            <w:tcBorders>
              <w:top w:val="single" w:sz="6" w:space="0" w:color="auto"/>
              <w:left w:val="single" w:sz="6" w:space="0" w:color="auto"/>
              <w:bottom w:val="single" w:sz="6" w:space="0" w:color="auto"/>
              <w:right w:val="single" w:sz="6" w:space="0" w:color="auto"/>
            </w:tcBorders>
            <w:shd w:val="clear" w:color="auto" w:fill="auto"/>
          </w:tcPr>
          <w:p w:rsidR="00813078" w:rsidRPr="003A09BD" w:rsidRDefault="006773B7" w:rsidP="0055161D">
            <w:pPr>
              <w:tabs>
                <w:tab w:val="left" w:pos="426"/>
              </w:tabs>
              <w:spacing w:after="0"/>
              <w:jc w:val="both"/>
              <w:rPr>
                <w:rFonts w:ascii="Times New Roman" w:hAnsi="Times New Roman"/>
                <w:sz w:val="24"/>
                <w:szCs w:val="24"/>
              </w:rPr>
            </w:pPr>
            <w:r>
              <w:rPr>
                <w:rFonts w:ascii="Times New Roman" w:hAnsi="Times New Roman"/>
                <w:sz w:val="24"/>
                <w:szCs w:val="24"/>
              </w:rPr>
              <w:t>0</w:t>
            </w:r>
          </w:p>
        </w:tc>
        <w:tc>
          <w:tcPr>
            <w:tcW w:w="1335" w:type="dxa"/>
            <w:tcBorders>
              <w:top w:val="single" w:sz="6" w:space="0" w:color="auto"/>
              <w:left w:val="single" w:sz="6" w:space="0" w:color="auto"/>
              <w:bottom w:val="single" w:sz="6" w:space="0" w:color="auto"/>
              <w:right w:val="single" w:sz="6" w:space="0" w:color="auto"/>
            </w:tcBorders>
            <w:shd w:val="clear" w:color="auto" w:fill="auto"/>
          </w:tcPr>
          <w:p w:rsidR="00813078" w:rsidRPr="003A09BD" w:rsidRDefault="006773B7" w:rsidP="0055161D">
            <w:pPr>
              <w:tabs>
                <w:tab w:val="left" w:pos="426"/>
              </w:tabs>
              <w:spacing w:after="0"/>
              <w:jc w:val="both"/>
              <w:rPr>
                <w:rFonts w:ascii="Times New Roman" w:hAnsi="Times New Roman"/>
                <w:sz w:val="24"/>
                <w:szCs w:val="24"/>
              </w:rPr>
            </w:pPr>
            <w:r>
              <w:rPr>
                <w:rFonts w:ascii="Times New Roman" w:hAnsi="Times New Roman"/>
                <w:sz w:val="24"/>
                <w:szCs w:val="24"/>
              </w:rPr>
              <w:t>1</w:t>
            </w:r>
          </w:p>
        </w:tc>
      </w:tr>
      <w:tr w:rsidR="007D0F71" w:rsidRPr="003A09BD" w:rsidTr="0055161D">
        <w:tc>
          <w:tcPr>
            <w:tcW w:w="1555" w:type="dxa"/>
            <w:shd w:val="clear" w:color="auto" w:fill="auto"/>
          </w:tcPr>
          <w:p w:rsidR="007D0F71" w:rsidRPr="003A09BD" w:rsidRDefault="007D0F71" w:rsidP="0055161D">
            <w:pPr>
              <w:tabs>
                <w:tab w:val="left" w:pos="426"/>
              </w:tabs>
              <w:spacing w:after="0"/>
              <w:jc w:val="both"/>
              <w:rPr>
                <w:rFonts w:ascii="Times New Roman" w:hAnsi="Times New Roman"/>
                <w:sz w:val="24"/>
                <w:szCs w:val="24"/>
              </w:rPr>
            </w:pPr>
            <w:r w:rsidRPr="003A09BD">
              <w:rPr>
                <w:rFonts w:ascii="Times New Roman" w:hAnsi="Times New Roman"/>
                <w:sz w:val="24"/>
                <w:szCs w:val="24"/>
              </w:rPr>
              <w:t>1/A</w:t>
            </w:r>
          </w:p>
        </w:tc>
        <w:tc>
          <w:tcPr>
            <w:tcW w:w="889" w:type="dxa"/>
            <w:shd w:val="clear" w:color="auto" w:fill="auto"/>
          </w:tcPr>
          <w:p w:rsidR="007D0F71" w:rsidRPr="003A09BD" w:rsidRDefault="007D0F71" w:rsidP="007D0F71">
            <w:pPr>
              <w:tabs>
                <w:tab w:val="left" w:pos="426"/>
              </w:tabs>
              <w:spacing w:after="0"/>
              <w:jc w:val="both"/>
              <w:rPr>
                <w:rFonts w:ascii="Times New Roman" w:hAnsi="Times New Roman"/>
                <w:sz w:val="24"/>
                <w:szCs w:val="24"/>
              </w:rPr>
            </w:pPr>
            <w:r>
              <w:rPr>
                <w:rFonts w:ascii="Times New Roman" w:hAnsi="Times New Roman"/>
                <w:sz w:val="24"/>
                <w:szCs w:val="24"/>
              </w:rPr>
              <w:t>9</w:t>
            </w:r>
          </w:p>
        </w:tc>
        <w:tc>
          <w:tcPr>
            <w:tcW w:w="1056" w:type="dxa"/>
            <w:shd w:val="clear" w:color="auto" w:fill="auto"/>
          </w:tcPr>
          <w:p w:rsidR="007D0F71" w:rsidRPr="003A09BD" w:rsidRDefault="007D0F71" w:rsidP="0055161D">
            <w:pPr>
              <w:tabs>
                <w:tab w:val="left" w:pos="426"/>
              </w:tabs>
              <w:spacing w:after="0"/>
              <w:jc w:val="both"/>
              <w:rPr>
                <w:rFonts w:ascii="Times New Roman" w:hAnsi="Times New Roman"/>
                <w:sz w:val="24"/>
                <w:szCs w:val="24"/>
              </w:rPr>
            </w:pPr>
            <w:r>
              <w:rPr>
                <w:rFonts w:ascii="Times New Roman" w:hAnsi="Times New Roman"/>
                <w:sz w:val="24"/>
                <w:szCs w:val="24"/>
              </w:rPr>
              <w:t>11</w:t>
            </w:r>
          </w:p>
        </w:tc>
        <w:tc>
          <w:tcPr>
            <w:tcW w:w="1074" w:type="dxa"/>
            <w:tcBorders>
              <w:right w:val="single" w:sz="12" w:space="0" w:color="auto"/>
            </w:tcBorders>
            <w:shd w:val="clear" w:color="auto" w:fill="auto"/>
          </w:tcPr>
          <w:p w:rsidR="007D0F71" w:rsidRPr="003A09BD" w:rsidRDefault="007D0F71" w:rsidP="0055161D">
            <w:pPr>
              <w:tabs>
                <w:tab w:val="left" w:pos="426"/>
              </w:tabs>
              <w:spacing w:after="0"/>
              <w:jc w:val="both"/>
              <w:rPr>
                <w:rFonts w:ascii="Times New Roman" w:hAnsi="Times New Roman"/>
                <w:sz w:val="24"/>
                <w:szCs w:val="24"/>
              </w:rPr>
            </w:pPr>
            <w:r>
              <w:rPr>
                <w:rFonts w:ascii="Times New Roman" w:hAnsi="Times New Roman"/>
                <w:sz w:val="24"/>
                <w:szCs w:val="24"/>
              </w:rPr>
              <w:t>20</w:t>
            </w:r>
          </w:p>
        </w:tc>
        <w:tc>
          <w:tcPr>
            <w:tcW w:w="1896" w:type="dxa"/>
            <w:tcBorders>
              <w:top w:val="single" w:sz="6" w:space="0" w:color="auto"/>
              <w:left w:val="single" w:sz="12" w:space="0" w:color="auto"/>
              <w:right w:val="single" w:sz="6" w:space="0" w:color="auto"/>
            </w:tcBorders>
            <w:shd w:val="clear" w:color="auto" w:fill="auto"/>
          </w:tcPr>
          <w:p w:rsidR="007D0F71" w:rsidRPr="003A09BD" w:rsidRDefault="007D0F71" w:rsidP="0055161D">
            <w:pPr>
              <w:tabs>
                <w:tab w:val="left" w:pos="426"/>
              </w:tabs>
              <w:spacing w:after="0"/>
              <w:jc w:val="both"/>
              <w:rPr>
                <w:rFonts w:ascii="Times New Roman" w:hAnsi="Times New Roman"/>
                <w:sz w:val="24"/>
                <w:szCs w:val="24"/>
              </w:rPr>
            </w:pPr>
            <w:r w:rsidRPr="003A09BD">
              <w:rPr>
                <w:rFonts w:ascii="Times New Roman" w:hAnsi="Times New Roman"/>
                <w:sz w:val="24"/>
                <w:szCs w:val="24"/>
              </w:rPr>
              <w:t>1.SINIF</w:t>
            </w:r>
          </w:p>
        </w:tc>
        <w:tc>
          <w:tcPr>
            <w:tcW w:w="817" w:type="dxa"/>
            <w:tcBorders>
              <w:top w:val="single" w:sz="6" w:space="0" w:color="auto"/>
              <w:left w:val="single" w:sz="6" w:space="0" w:color="auto"/>
              <w:right w:val="single" w:sz="6" w:space="0" w:color="auto"/>
            </w:tcBorders>
            <w:shd w:val="clear" w:color="auto" w:fill="auto"/>
          </w:tcPr>
          <w:p w:rsidR="007D0F71" w:rsidRPr="003A09BD" w:rsidRDefault="007D0F71" w:rsidP="005C0685">
            <w:pPr>
              <w:tabs>
                <w:tab w:val="left" w:pos="426"/>
              </w:tabs>
              <w:spacing w:after="0"/>
              <w:jc w:val="both"/>
              <w:rPr>
                <w:rFonts w:ascii="Times New Roman" w:hAnsi="Times New Roman"/>
                <w:sz w:val="24"/>
                <w:szCs w:val="24"/>
              </w:rPr>
            </w:pPr>
            <w:r>
              <w:rPr>
                <w:rFonts w:ascii="Times New Roman" w:hAnsi="Times New Roman"/>
                <w:sz w:val="24"/>
                <w:szCs w:val="24"/>
              </w:rPr>
              <w:t>9</w:t>
            </w:r>
          </w:p>
        </w:tc>
        <w:tc>
          <w:tcPr>
            <w:tcW w:w="1092" w:type="dxa"/>
            <w:tcBorders>
              <w:top w:val="single" w:sz="6" w:space="0" w:color="auto"/>
              <w:left w:val="single" w:sz="6" w:space="0" w:color="auto"/>
              <w:right w:val="single" w:sz="6" w:space="0" w:color="auto"/>
            </w:tcBorders>
            <w:shd w:val="clear" w:color="auto" w:fill="auto"/>
          </w:tcPr>
          <w:p w:rsidR="007D0F71" w:rsidRPr="003A09BD" w:rsidRDefault="007D0F71" w:rsidP="005C0685">
            <w:pPr>
              <w:tabs>
                <w:tab w:val="left" w:pos="426"/>
              </w:tabs>
              <w:spacing w:after="0"/>
              <w:jc w:val="both"/>
              <w:rPr>
                <w:rFonts w:ascii="Times New Roman" w:hAnsi="Times New Roman"/>
                <w:sz w:val="24"/>
                <w:szCs w:val="24"/>
              </w:rPr>
            </w:pPr>
            <w:r>
              <w:rPr>
                <w:rFonts w:ascii="Times New Roman" w:hAnsi="Times New Roman"/>
                <w:sz w:val="24"/>
                <w:szCs w:val="24"/>
              </w:rPr>
              <w:t>11</w:t>
            </w:r>
          </w:p>
        </w:tc>
        <w:tc>
          <w:tcPr>
            <w:tcW w:w="1335" w:type="dxa"/>
            <w:tcBorders>
              <w:top w:val="single" w:sz="6" w:space="0" w:color="auto"/>
              <w:left w:val="single" w:sz="6" w:space="0" w:color="auto"/>
              <w:right w:val="single" w:sz="6" w:space="0" w:color="auto"/>
            </w:tcBorders>
            <w:shd w:val="clear" w:color="auto" w:fill="auto"/>
          </w:tcPr>
          <w:p w:rsidR="007D0F71" w:rsidRPr="003A09BD" w:rsidRDefault="007D0F71" w:rsidP="005C0685">
            <w:pPr>
              <w:tabs>
                <w:tab w:val="left" w:pos="426"/>
              </w:tabs>
              <w:spacing w:after="0"/>
              <w:jc w:val="both"/>
              <w:rPr>
                <w:rFonts w:ascii="Times New Roman" w:hAnsi="Times New Roman"/>
                <w:sz w:val="24"/>
                <w:szCs w:val="24"/>
              </w:rPr>
            </w:pPr>
            <w:r>
              <w:rPr>
                <w:rFonts w:ascii="Times New Roman" w:hAnsi="Times New Roman"/>
                <w:sz w:val="24"/>
                <w:szCs w:val="24"/>
              </w:rPr>
              <w:t>20</w:t>
            </w:r>
          </w:p>
        </w:tc>
      </w:tr>
      <w:tr w:rsidR="007D0F71" w:rsidRPr="003A09BD" w:rsidTr="0055161D">
        <w:tc>
          <w:tcPr>
            <w:tcW w:w="1555" w:type="dxa"/>
            <w:shd w:val="clear" w:color="auto" w:fill="auto"/>
          </w:tcPr>
          <w:p w:rsidR="007D0F71" w:rsidRPr="003A09BD" w:rsidRDefault="007D0F71" w:rsidP="0055161D">
            <w:pPr>
              <w:tabs>
                <w:tab w:val="left" w:pos="426"/>
              </w:tabs>
              <w:spacing w:after="0"/>
              <w:jc w:val="both"/>
              <w:rPr>
                <w:rFonts w:ascii="Times New Roman" w:hAnsi="Times New Roman"/>
                <w:sz w:val="24"/>
                <w:szCs w:val="24"/>
              </w:rPr>
            </w:pPr>
            <w:r w:rsidRPr="003A09BD">
              <w:rPr>
                <w:rFonts w:ascii="Times New Roman" w:hAnsi="Times New Roman"/>
                <w:sz w:val="24"/>
                <w:szCs w:val="24"/>
              </w:rPr>
              <w:t>2/A</w:t>
            </w:r>
          </w:p>
        </w:tc>
        <w:tc>
          <w:tcPr>
            <w:tcW w:w="889" w:type="dxa"/>
            <w:shd w:val="clear" w:color="auto" w:fill="auto"/>
          </w:tcPr>
          <w:p w:rsidR="007D0F71" w:rsidRPr="003A09BD" w:rsidRDefault="007D0F71" w:rsidP="0055161D">
            <w:pPr>
              <w:tabs>
                <w:tab w:val="left" w:pos="426"/>
              </w:tabs>
              <w:spacing w:after="0"/>
              <w:jc w:val="both"/>
              <w:rPr>
                <w:rFonts w:ascii="Times New Roman" w:hAnsi="Times New Roman"/>
                <w:sz w:val="24"/>
                <w:szCs w:val="24"/>
              </w:rPr>
            </w:pPr>
            <w:r>
              <w:rPr>
                <w:rFonts w:ascii="Times New Roman" w:hAnsi="Times New Roman"/>
                <w:sz w:val="24"/>
                <w:szCs w:val="24"/>
              </w:rPr>
              <w:t>10</w:t>
            </w:r>
          </w:p>
        </w:tc>
        <w:tc>
          <w:tcPr>
            <w:tcW w:w="1056" w:type="dxa"/>
            <w:shd w:val="clear" w:color="auto" w:fill="auto"/>
          </w:tcPr>
          <w:p w:rsidR="007D0F71" w:rsidRPr="003A09BD" w:rsidRDefault="007D0F71" w:rsidP="0055161D">
            <w:pPr>
              <w:tabs>
                <w:tab w:val="left" w:pos="426"/>
              </w:tabs>
              <w:spacing w:after="0"/>
              <w:jc w:val="both"/>
              <w:rPr>
                <w:rFonts w:ascii="Times New Roman" w:hAnsi="Times New Roman"/>
                <w:sz w:val="24"/>
                <w:szCs w:val="24"/>
              </w:rPr>
            </w:pPr>
            <w:r>
              <w:rPr>
                <w:rFonts w:ascii="Times New Roman" w:hAnsi="Times New Roman"/>
                <w:sz w:val="24"/>
                <w:szCs w:val="24"/>
              </w:rPr>
              <w:t>9</w:t>
            </w:r>
          </w:p>
        </w:tc>
        <w:tc>
          <w:tcPr>
            <w:tcW w:w="1074" w:type="dxa"/>
            <w:tcBorders>
              <w:right w:val="single" w:sz="12" w:space="0" w:color="auto"/>
            </w:tcBorders>
            <w:shd w:val="clear" w:color="auto" w:fill="auto"/>
          </w:tcPr>
          <w:p w:rsidR="007D0F71" w:rsidRPr="003A09BD" w:rsidRDefault="007D0F71" w:rsidP="0055161D">
            <w:pPr>
              <w:tabs>
                <w:tab w:val="left" w:pos="426"/>
              </w:tabs>
              <w:spacing w:after="0"/>
              <w:jc w:val="both"/>
              <w:rPr>
                <w:rFonts w:ascii="Times New Roman" w:hAnsi="Times New Roman"/>
                <w:sz w:val="24"/>
                <w:szCs w:val="24"/>
              </w:rPr>
            </w:pPr>
            <w:r>
              <w:rPr>
                <w:rFonts w:ascii="Times New Roman" w:hAnsi="Times New Roman"/>
                <w:sz w:val="24"/>
                <w:szCs w:val="24"/>
              </w:rPr>
              <w:t>19</w:t>
            </w:r>
          </w:p>
        </w:tc>
        <w:tc>
          <w:tcPr>
            <w:tcW w:w="1896" w:type="dxa"/>
            <w:tcBorders>
              <w:top w:val="single" w:sz="6" w:space="0" w:color="auto"/>
              <w:left w:val="single" w:sz="12" w:space="0" w:color="auto"/>
              <w:right w:val="single" w:sz="6" w:space="0" w:color="auto"/>
            </w:tcBorders>
            <w:shd w:val="clear" w:color="auto" w:fill="auto"/>
          </w:tcPr>
          <w:p w:rsidR="007D0F71" w:rsidRPr="003A09BD" w:rsidRDefault="007D0F71" w:rsidP="0055161D">
            <w:pPr>
              <w:tabs>
                <w:tab w:val="left" w:pos="426"/>
              </w:tabs>
              <w:spacing w:after="0"/>
              <w:jc w:val="both"/>
              <w:rPr>
                <w:rFonts w:ascii="Times New Roman" w:hAnsi="Times New Roman"/>
                <w:sz w:val="24"/>
                <w:szCs w:val="24"/>
              </w:rPr>
            </w:pPr>
            <w:r w:rsidRPr="003A09BD">
              <w:rPr>
                <w:rFonts w:ascii="Times New Roman" w:hAnsi="Times New Roman"/>
                <w:sz w:val="24"/>
                <w:szCs w:val="24"/>
              </w:rPr>
              <w:t>2.SINIF</w:t>
            </w:r>
          </w:p>
        </w:tc>
        <w:tc>
          <w:tcPr>
            <w:tcW w:w="817" w:type="dxa"/>
            <w:tcBorders>
              <w:top w:val="single" w:sz="6" w:space="0" w:color="auto"/>
              <w:left w:val="single" w:sz="6" w:space="0" w:color="auto"/>
              <w:right w:val="single" w:sz="6" w:space="0" w:color="auto"/>
            </w:tcBorders>
            <w:shd w:val="clear" w:color="auto" w:fill="auto"/>
          </w:tcPr>
          <w:p w:rsidR="007D0F71" w:rsidRPr="003A09BD" w:rsidRDefault="007D0F71" w:rsidP="005C0685">
            <w:pPr>
              <w:tabs>
                <w:tab w:val="left" w:pos="426"/>
              </w:tabs>
              <w:spacing w:after="0"/>
              <w:jc w:val="both"/>
              <w:rPr>
                <w:rFonts w:ascii="Times New Roman" w:hAnsi="Times New Roman"/>
                <w:sz w:val="24"/>
                <w:szCs w:val="24"/>
              </w:rPr>
            </w:pPr>
            <w:r>
              <w:rPr>
                <w:rFonts w:ascii="Times New Roman" w:hAnsi="Times New Roman"/>
                <w:sz w:val="24"/>
                <w:szCs w:val="24"/>
              </w:rPr>
              <w:t>10</w:t>
            </w:r>
          </w:p>
        </w:tc>
        <w:tc>
          <w:tcPr>
            <w:tcW w:w="1092" w:type="dxa"/>
            <w:tcBorders>
              <w:top w:val="single" w:sz="6" w:space="0" w:color="auto"/>
              <w:left w:val="single" w:sz="6" w:space="0" w:color="auto"/>
              <w:right w:val="single" w:sz="6" w:space="0" w:color="auto"/>
            </w:tcBorders>
            <w:shd w:val="clear" w:color="auto" w:fill="auto"/>
          </w:tcPr>
          <w:p w:rsidR="007D0F71" w:rsidRPr="003A09BD" w:rsidRDefault="007D0F71" w:rsidP="005C0685">
            <w:pPr>
              <w:tabs>
                <w:tab w:val="left" w:pos="426"/>
              </w:tabs>
              <w:spacing w:after="0"/>
              <w:jc w:val="both"/>
              <w:rPr>
                <w:rFonts w:ascii="Times New Roman" w:hAnsi="Times New Roman"/>
                <w:sz w:val="24"/>
                <w:szCs w:val="24"/>
              </w:rPr>
            </w:pPr>
            <w:r>
              <w:rPr>
                <w:rFonts w:ascii="Times New Roman" w:hAnsi="Times New Roman"/>
                <w:sz w:val="24"/>
                <w:szCs w:val="24"/>
              </w:rPr>
              <w:t>9</w:t>
            </w:r>
          </w:p>
        </w:tc>
        <w:tc>
          <w:tcPr>
            <w:tcW w:w="1335" w:type="dxa"/>
            <w:tcBorders>
              <w:top w:val="single" w:sz="6" w:space="0" w:color="auto"/>
              <w:left w:val="single" w:sz="6" w:space="0" w:color="auto"/>
              <w:right w:val="single" w:sz="6" w:space="0" w:color="auto"/>
            </w:tcBorders>
            <w:shd w:val="clear" w:color="auto" w:fill="auto"/>
          </w:tcPr>
          <w:p w:rsidR="007D0F71" w:rsidRPr="003A09BD" w:rsidRDefault="007D0F71" w:rsidP="005C0685">
            <w:pPr>
              <w:tabs>
                <w:tab w:val="left" w:pos="426"/>
              </w:tabs>
              <w:spacing w:after="0"/>
              <w:jc w:val="both"/>
              <w:rPr>
                <w:rFonts w:ascii="Times New Roman" w:hAnsi="Times New Roman"/>
                <w:sz w:val="24"/>
                <w:szCs w:val="24"/>
              </w:rPr>
            </w:pPr>
            <w:r>
              <w:rPr>
                <w:rFonts w:ascii="Times New Roman" w:hAnsi="Times New Roman"/>
                <w:sz w:val="24"/>
                <w:szCs w:val="24"/>
              </w:rPr>
              <w:t>19</w:t>
            </w:r>
          </w:p>
        </w:tc>
      </w:tr>
      <w:tr w:rsidR="007D0F71" w:rsidRPr="003A09BD" w:rsidTr="0055161D">
        <w:tc>
          <w:tcPr>
            <w:tcW w:w="1555" w:type="dxa"/>
            <w:shd w:val="clear" w:color="auto" w:fill="auto"/>
          </w:tcPr>
          <w:p w:rsidR="007D0F71" w:rsidRPr="003A09BD" w:rsidRDefault="007D0F71" w:rsidP="0055161D">
            <w:pPr>
              <w:tabs>
                <w:tab w:val="left" w:pos="426"/>
              </w:tabs>
              <w:spacing w:after="0"/>
              <w:jc w:val="both"/>
              <w:rPr>
                <w:rFonts w:ascii="Times New Roman" w:hAnsi="Times New Roman"/>
                <w:sz w:val="24"/>
                <w:szCs w:val="24"/>
              </w:rPr>
            </w:pPr>
            <w:r w:rsidRPr="003A09BD">
              <w:rPr>
                <w:rFonts w:ascii="Times New Roman" w:hAnsi="Times New Roman"/>
                <w:sz w:val="24"/>
                <w:szCs w:val="24"/>
              </w:rPr>
              <w:t>3/A</w:t>
            </w:r>
          </w:p>
        </w:tc>
        <w:tc>
          <w:tcPr>
            <w:tcW w:w="889" w:type="dxa"/>
            <w:shd w:val="clear" w:color="auto" w:fill="auto"/>
          </w:tcPr>
          <w:p w:rsidR="007D0F71" w:rsidRPr="003A09BD" w:rsidRDefault="007D0F71" w:rsidP="0055161D">
            <w:pPr>
              <w:tabs>
                <w:tab w:val="left" w:pos="426"/>
              </w:tabs>
              <w:spacing w:after="0"/>
              <w:jc w:val="both"/>
              <w:rPr>
                <w:rFonts w:ascii="Times New Roman" w:hAnsi="Times New Roman"/>
                <w:sz w:val="24"/>
                <w:szCs w:val="24"/>
              </w:rPr>
            </w:pPr>
            <w:r>
              <w:rPr>
                <w:rFonts w:ascii="Times New Roman" w:hAnsi="Times New Roman"/>
                <w:sz w:val="24"/>
                <w:szCs w:val="24"/>
              </w:rPr>
              <w:t>8</w:t>
            </w:r>
          </w:p>
        </w:tc>
        <w:tc>
          <w:tcPr>
            <w:tcW w:w="1056" w:type="dxa"/>
            <w:shd w:val="clear" w:color="auto" w:fill="auto"/>
          </w:tcPr>
          <w:p w:rsidR="007D0F71" w:rsidRPr="003A09BD" w:rsidRDefault="007D0F71" w:rsidP="0055161D">
            <w:pPr>
              <w:tabs>
                <w:tab w:val="left" w:pos="426"/>
              </w:tabs>
              <w:spacing w:after="0"/>
              <w:jc w:val="both"/>
              <w:rPr>
                <w:rFonts w:ascii="Times New Roman" w:hAnsi="Times New Roman"/>
                <w:sz w:val="24"/>
                <w:szCs w:val="24"/>
              </w:rPr>
            </w:pPr>
            <w:r>
              <w:rPr>
                <w:rFonts w:ascii="Times New Roman" w:hAnsi="Times New Roman"/>
                <w:sz w:val="24"/>
                <w:szCs w:val="24"/>
              </w:rPr>
              <w:t>9</w:t>
            </w:r>
          </w:p>
        </w:tc>
        <w:tc>
          <w:tcPr>
            <w:tcW w:w="1074" w:type="dxa"/>
            <w:tcBorders>
              <w:right w:val="single" w:sz="12" w:space="0" w:color="auto"/>
            </w:tcBorders>
            <w:shd w:val="clear" w:color="auto" w:fill="auto"/>
          </w:tcPr>
          <w:p w:rsidR="007D0F71" w:rsidRPr="003A09BD" w:rsidRDefault="007D0F71" w:rsidP="0055161D">
            <w:pPr>
              <w:tabs>
                <w:tab w:val="left" w:pos="426"/>
              </w:tabs>
              <w:spacing w:after="0"/>
              <w:jc w:val="both"/>
              <w:rPr>
                <w:rFonts w:ascii="Times New Roman" w:hAnsi="Times New Roman"/>
                <w:sz w:val="24"/>
                <w:szCs w:val="24"/>
              </w:rPr>
            </w:pPr>
            <w:r>
              <w:rPr>
                <w:rFonts w:ascii="Times New Roman" w:hAnsi="Times New Roman"/>
                <w:sz w:val="24"/>
                <w:szCs w:val="24"/>
              </w:rPr>
              <w:t>17</w:t>
            </w:r>
          </w:p>
        </w:tc>
        <w:tc>
          <w:tcPr>
            <w:tcW w:w="1896" w:type="dxa"/>
            <w:tcBorders>
              <w:top w:val="single" w:sz="6" w:space="0" w:color="auto"/>
              <w:left w:val="single" w:sz="12" w:space="0" w:color="auto"/>
              <w:right w:val="single" w:sz="6" w:space="0" w:color="auto"/>
            </w:tcBorders>
            <w:shd w:val="clear" w:color="auto" w:fill="auto"/>
          </w:tcPr>
          <w:p w:rsidR="007D0F71" w:rsidRPr="003A09BD" w:rsidRDefault="007D0F71" w:rsidP="0055161D">
            <w:pPr>
              <w:tabs>
                <w:tab w:val="left" w:pos="426"/>
              </w:tabs>
              <w:spacing w:after="0"/>
              <w:jc w:val="both"/>
              <w:rPr>
                <w:rFonts w:ascii="Times New Roman" w:hAnsi="Times New Roman"/>
                <w:sz w:val="24"/>
                <w:szCs w:val="24"/>
              </w:rPr>
            </w:pPr>
            <w:r w:rsidRPr="003A09BD">
              <w:rPr>
                <w:rFonts w:ascii="Times New Roman" w:hAnsi="Times New Roman"/>
                <w:sz w:val="24"/>
                <w:szCs w:val="24"/>
              </w:rPr>
              <w:t>3.SINIF</w:t>
            </w:r>
          </w:p>
        </w:tc>
        <w:tc>
          <w:tcPr>
            <w:tcW w:w="817" w:type="dxa"/>
            <w:tcBorders>
              <w:top w:val="single" w:sz="6" w:space="0" w:color="auto"/>
              <w:left w:val="single" w:sz="6" w:space="0" w:color="auto"/>
              <w:right w:val="single" w:sz="6" w:space="0" w:color="auto"/>
            </w:tcBorders>
            <w:shd w:val="clear" w:color="auto" w:fill="auto"/>
          </w:tcPr>
          <w:p w:rsidR="007D0F71" w:rsidRPr="003A09BD" w:rsidRDefault="007D0F71" w:rsidP="005C0685">
            <w:pPr>
              <w:tabs>
                <w:tab w:val="left" w:pos="426"/>
              </w:tabs>
              <w:spacing w:after="0"/>
              <w:jc w:val="both"/>
              <w:rPr>
                <w:rFonts w:ascii="Times New Roman" w:hAnsi="Times New Roman"/>
                <w:sz w:val="24"/>
                <w:szCs w:val="24"/>
              </w:rPr>
            </w:pPr>
            <w:r>
              <w:rPr>
                <w:rFonts w:ascii="Times New Roman" w:hAnsi="Times New Roman"/>
                <w:sz w:val="24"/>
                <w:szCs w:val="24"/>
              </w:rPr>
              <w:t>8</w:t>
            </w:r>
          </w:p>
        </w:tc>
        <w:tc>
          <w:tcPr>
            <w:tcW w:w="1092" w:type="dxa"/>
            <w:tcBorders>
              <w:top w:val="single" w:sz="6" w:space="0" w:color="auto"/>
              <w:left w:val="single" w:sz="6" w:space="0" w:color="auto"/>
              <w:right w:val="single" w:sz="6" w:space="0" w:color="auto"/>
            </w:tcBorders>
            <w:shd w:val="clear" w:color="auto" w:fill="auto"/>
          </w:tcPr>
          <w:p w:rsidR="007D0F71" w:rsidRPr="003A09BD" w:rsidRDefault="007D0F71" w:rsidP="005C0685">
            <w:pPr>
              <w:tabs>
                <w:tab w:val="left" w:pos="426"/>
              </w:tabs>
              <w:spacing w:after="0"/>
              <w:jc w:val="both"/>
              <w:rPr>
                <w:rFonts w:ascii="Times New Roman" w:hAnsi="Times New Roman"/>
                <w:sz w:val="24"/>
                <w:szCs w:val="24"/>
              </w:rPr>
            </w:pPr>
            <w:r>
              <w:rPr>
                <w:rFonts w:ascii="Times New Roman" w:hAnsi="Times New Roman"/>
                <w:sz w:val="24"/>
                <w:szCs w:val="24"/>
              </w:rPr>
              <w:t>9</w:t>
            </w:r>
          </w:p>
        </w:tc>
        <w:tc>
          <w:tcPr>
            <w:tcW w:w="1335" w:type="dxa"/>
            <w:tcBorders>
              <w:top w:val="single" w:sz="6" w:space="0" w:color="auto"/>
              <w:left w:val="single" w:sz="6" w:space="0" w:color="auto"/>
              <w:right w:val="single" w:sz="6" w:space="0" w:color="auto"/>
            </w:tcBorders>
            <w:shd w:val="clear" w:color="auto" w:fill="auto"/>
          </w:tcPr>
          <w:p w:rsidR="007D0F71" w:rsidRPr="003A09BD" w:rsidRDefault="007D0F71" w:rsidP="005C0685">
            <w:pPr>
              <w:tabs>
                <w:tab w:val="left" w:pos="426"/>
              </w:tabs>
              <w:spacing w:after="0"/>
              <w:jc w:val="both"/>
              <w:rPr>
                <w:rFonts w:ascii="Times New Roman" w:hAnsi="Times New Roman"/>
                <w:sz w:val="24"/>
                <w:szCs w:val="24"/>
              </w:rPr>
            </w:pPr>
            <w:r>
              <w:rPr>
                <w:rFonts w:ascii="Times New Roman" w:hAnsi="Times New Roman"/>
                <w:sz w:val="24"/>
                <w:szCs w:val="24"/>
              </w:rPr>
              <w:t>17</w:t>
            </w:r>
          </w:p>
        </w:tc>
      </w:tr>
      <w:tr w:rsidR="007D0F71" w:rsidRPr="003A09BD" w:rsidTr="0055161D">
        <w:tc>
          <w:tcPr>
            <w:tcW w:w="1555" w:type="dxa"/>
            <w:shd w:val="clear" w:color="auto" w:fill="auto"/>
          </w:tcPr>
          <w:p w:rsidR="007D0F71" w:rsidRPr="003A09BD" w:rsidRDefault="007D0F71" w:rsidP="0055161D">
            <w:pPr>
              <w:tabs>
                <w:tab w:val="left" w:pos="426"/>
              </w:tabs>
              <w:spacing w:after="0"/>
              <w:jc w:val="both"/>
              <w:rPr>
                <w:rFonts w:ascii="Times New Roman" w:hAnsi="Times New Roman"/>
                <w:sz w:val="24"/>
                <w:szCs w:val="24"/>
              </w:rPr>
            </w:pPr>
            <w:r w:rsidRPr="003A09BD">
              <w:rPr>
                <w:rFonts w:ascii="Times New Roman" w:hAnsi="Times New Roman"/>
                <w:sz w:val="24"/>
                <w:szCs w:val="24"/>
              </w:rPr>
              <w:t>4/A</w:t>
            </w:r>
          </w:p>
        </w:tc>
        <w:tc>
          <w:tcPr>
            <w:tcW w:w="889" w:type="dxa"/>
            <w:shd w:val="clear" w:color="auto" w:fill="auto"/>
          </w:tcPr>
          <w:p w:rsidR="007D0F71" w:rsidRPr="003A09BD" w:rsidRDefault="007D0F71" w:rsidP="0055161D">
            <w:pPr>
              <w:tabs>
                <w:tab w:val="left" w:pos="426"/>
              </w:tabs>
              <w:spacing w:after="0"/>
              <w:jc w:val="both"/>
              <w:rPr>
                <w:rFonts w:ascii="Times New Roman" w:hAnsi="Times New Roman"/>
                <w:sz w:val="24"/>
                <w:szCs w:val="24"/>
              </w:rPr>
            </w:pPr>
            <w:r>
              <w:rPr>
                <w:rFonts w:ascii="Times New Roman" w:hAnsi="Times New Roman"/>
                <w:sz w:val="24"/>
                <w:szCs w:val="24"/>
              </w:rPr>
              <w:t>10</w:t>
            </w:r>
          </w:p>
        </w:tc>
        <w:tc>
          <w:tcPr>
            <w:tcW w:w="1056" w:type="dxa"/>
            <w:shd w:val="clear" w:color="auto" w:fill="auto"/>
          </w:tcPr>
          <w:p w:rsidR="007D0F71" w:rsidRPr="003A09BD" w:rsidRDefault="007D0F71" w:rsidP="0055161D">
            <w:pPr>
              <w:tabs>
                <w:tab w:val="left" w:pos="426"/>
              </w:tabs>
              <w:spacing w:after="0"/>
              <w:jc w:val="both"/>
              <w:rPr>
                <w:rFonts w:ascii="Times New Roman" w:hAnsi="Times New Roman"/>
                <w:sz w:val="24"/>
                <w:szCs w:val="24"/>
              </w:rPr>
            </w:pPr>
            <w:r>
              <w:rPr>
                <w:rFonts w:ascii="Times New Roman" w:hAnsi="Times New Roman"/>
                <w:sz w:val="24"/>
                <w:szCs w:val="24"/>
              </w:rPr>
              <w:t>8</w:t>
            </w:r>
          </w:p>
        </w:tc>
        <w:tc>
          <w:tcPr>
            <w:tcW w:w="1074" w:type="dxa"/>
            <w:tcBorders>
              <w:right w:val="single" w:sz="12" w:space="0" w:color="auto"/>
            </w:tcBorders>
            <w:shd w:val="clear" w:color="auto" w:fill="auto"/>
          </w:tcPr>
          <w:p w:rsidR="007D0F71" w:rsidRPr="003A09BD" w:rsidRDefault="007D0F71" w:rsidP="0055161D">
            <w:pPr>
              <w:tabs>
                <w:tab w:val="left" w:pos="426"/>
              </w:tabs>
              <w:spacing w:after="0"/>
              <w:jc w:val="both"/>
              <w:rPr>
                <w:rFonts w:ascii="Times New Roman" w:hAnsi="Times New Roman"/>
                <w:sz w:val="24"/>
                <w:szCs w:val="24"/>
              </w:rPr>
            </w:pPr>
            <w:r>
              <w:rPr>
                <w:rFonts w:ascii="Times New Roman" w:hAnsi="Times New Roman"/>
                <w:sz w:val="24"/>
                <w:szCs w:val="24"/>
              </w:rPr>
              <w:t>18</w:t>
            </w:r>
          </w:p>
        </w:tc>
        <w:tc>
          <w:tcPr>
            <w:tcW w:w="1896" w:type="dxa"/>
            <w:tcBorders>
              <w:top w:val="single" w:sz="6" w:space="0" w:color="auto"/>
              <w:left w:val="single" w:sz="12" w:space="0" w:color="auto"/>
              <w:right w:val="single" w:sz="6" w:space="0" w:color="auto"/>
            </w:tcBorders>
            <w:shd w:val="clear" w:color="auto" w:fill="auto"/>
          </w:tcPr>
          <w:p w:rsidR="007D0F71" w:rsidRPr="003A09BD" w:rsidRDefault="007D0F71" w:rsidP="0055161D">
            <w:pPr>
              <w:tabs>
                <w:tab w:val="left" w:pos="426"/>
              </w:tabs>
              <w:spacing w:after="0"/>
              <w:jc w:val="both"/>
              <w:rPr>
                <w:rFonts w:ascii="Times New Roman" w:hAnsi="Times New Roman"/>
                <w:sz w:val="24"/>
                <w:szCs w:val="24"/>
              </w:rPr>
            </w:pPr>
            <w:r w:rsidRPr="003A09BD">
              <w:rPr>
                <w:rFonts w:ascii="Times New Roman" w:hAnsi="Times New Roman"/>
                <w:sz w:val="24"/>
                <w:szCs w:val="24"/>
              </w:rPr>
              <w:t>4.SINIF</w:t>
            </w:r>
          </w:p>
        </w:tc>
        <w:tc>
          <w:tcPr>
            <w:tcW w:w="817" w:type="dxa"/>
            <w:tcBorders>
              <w:top w:val="single" w:sz="6" w:space="0" w:color="auto"/>
              <w:left w:val="single" w:sz="6" w:space="0" w:color="auto"/>
              <w:right w:val="single" w:sz="6" w:space="0" w:color="auto"/>
            </w:tcBorders>
            <w:shd w:val="clear" w:color="auto" w:fill="auto"/>
          </w:tcPr>
          <w:p w:rsidR="007D0F71" w:rsidRPr="003A09BD" w:rsidRDefault="007D0F71" w:rsidP="005C0685">
            <w:pPr>
              <w:tabs>
                <w:tab w:val="left" w:pos="426"/>
              </w:tabs>
              <w:spacing w:after="0"/>
              <w:jc w:val="both"/>
              <w:rPr>
                <w:rFonts w:ascii="Times New Roman" w:hAnsi="Times New Roman"/>
                <w:sz w:val="24"/>
                <w:szCs w:val="24"/>
              </w:rPr>
            </w:pPr>
            <w:r>
              <w:rPr>
                <w:rFonts w:ascii="Times New Roman" w:hAnsi="Times New Roman"/>
                <w:sz w:val="24"/>
                <w:szCs w:val="24"/>
              </w:rPr>
              <w:t>10</w:t>
            </w:r>
          </w:p>
        </w:tc>
        <w:tc>
          <w:tcPr>
            <w:tcW w:w="1092" w:type="dxa"/>
            <w:tcBorders>
              <w:top w:val="single" w:sz="6" w:space="0" w:color="auto"/>
              <w:left w:val="single" w:sz="6" w:space="0" w:color="auto"/>
              <w:right w:val="single" w:sz="6" w:space="0" w:color="auto"/>
            </w:tcBorders>
            <w:shd w:val="clear" w:color="auto" w:fill="auto"/>
          </w:tcPr>
          <w:p w:rsidR="007D0F71" w:rsidRPr="003A09BD" w:rsidRDefault="007D0F71" w:rsidP="005C0685">
            <w:pPr>
              <w:tabs>
                <w:tab w:val="left" w:pos="426"/>
              </w:tabs>
              <w:spacing w:after="0"/>
              <w:jc w:val="both"/>
              <w:rPr>
                <w:rFonts w:ascii="Times New Roman" w:hAnsi="Times New Roman"/>
                <w:sz w:val="24"/>
                <w:szCs w:val="24"/>
              </w:rPr>
            </w:pPr>
            <w:r>
              <w:rPr>
                <w:rFonts w:ascii="Times New Roman" w:hAnsi="Times New Roman"/>
                <w:sz w:val="24"/>
                <w:szCs w:val="24"/>
              </w:rPr>
              <w:t>8</w:t>
            </w:r>
          </w:p>
        </w:tc>
        <w:tc>
          <w:tcPr>
            <w:tcW w:w="1335" w:type="dxa"/>
            <w:tcBorders>
              <w:top w:val="single" w:sz="6" w:space="0" w:color="auto"/>
              <w:left w:val="single" w:sz="6" w:space="0" w:color="auto"/>
              <w:right w:val="single" w:sz="6" w:space="0" w:color="auto"/>
            </w:tcBorders>
            <w:shd w:val="clear" w:color="auto" w:fill="auto"/>
          </w:tcPr>
          <w:p w:rsidR="007D0F71" w:rsidRPr="003A09BD" w:rsidRDefault="007D0F71" w:rsidP="005C0685">
            <w:pPr>
              <w:tabs>
                <w:tab w:val="left" w:pos="426"/>
              </w:tabs>
              <w:spacing w:after="0"/>
              <w:jc w:val="both"/>
              <w:rPr>
                <w:rFonts w:ascii="Times New Roman" w:hAnsi="Times New Roman"/>
                <w:sz w:val="24"/>
                <w:szCs w:val="24"/>
              </w:rPr>
            </w:pPr>
            <w:r>
              <w:rPr>
                <w:rFonts w:ascii="Times New Roman" w:hAnsi="Times New Roman"/>
                <w:sz w:val="24"/>
                <w:szCs w:val="24"/>
              </w:rPr>
              <w:t>18</w:t>
            </w:r>
          </w:p>
        </w:tc>
      </w:tr>
      <w:tr w:rsidR="007D0F71" w:rsidRPr="003A09BD" w:rsidTr="0055161D">
        <w:tc>
          <w:tcPr>
            <w:tcW w:w="1555" w:type="dxa"/>
            <w:shd w:val="clear" w:color="auto" w:fill="auto"/>
          </w:tcPr>
          <w:p w:rsidR="007D0F71" w:rsidRPr="003A09BD" w:rsidRDefault="007D0F71" w:rsidP="0055161D">
            <w:pPr>
              <w:tabs>
                <w:tab w:val="left" w:pos="426"/>
              </w:tabs>
              <w:spacing w:after="0"/>
              <w:jc w:val="both"/>
              <w:rPr>
                <w:rFonts w:ascii="Times New Roman" w:hAnsi="Times New Roman"/>
                <w:sz w:val="24"/>
                <w:szCs w:val="24"/>
              </w:rPr>
            </w:pPr>
            <w:r>
              <w:rPr>
                <w:rFonts w:ascii="Times New Roman" w:hAnsi="Times New Roman"/>
                <w:sz w:val="24"/>
                <w:szCs w:val="24"/>
              </w:rPr>
              <w:t>Anasınıfı A</w:t>
            </w:r>
          </w:p>
        </w:tc>
        <w:tc>
          <w:tcPr>
            <w:tcW w:w="889" w:type="dxa"/>
            <w:shd w:val="clear" w:color="auto" w:fill="auto"/>
          </w:tcPr>
          <w:p w:rsidR="007D0F71" w:rsidRDefault="007D0F71" w:rsidP="0055161D">
            <w:pPr>
              <w:tabs>
                <w:tab w:val="left" w:pos="426"/>
              </w:tabs>
              <w:spacing w:after="0"/>
              <w:jc w:val="both"/>
              <w:rPr>
                <w:rFonts w:ascii="Times New Roman" w:hAnsi="Times New Roman"/>
                <w:sz w:val="24"/>
                <w:szCs w:val="24"/>
              </w:rPr>
            </w:pPr>
            <w:r>
              <w:rPr>
                <w:rFonts w:ascii="Times New Roman" w:hAnsi="Times New Roman"/>
                <w:sz w:val="24"/>
                <w:szCs w:val="24"/>
              </w:rPr>
              <w:t>14</w:t>
            </w:r>
          </w:p>
        </w:tc>
        <w:tc>
          <w:tcPr>
            <w:tcW w:w="1056" w:type="dxa"/>
            <w:shd w:val="clear" w:color="auto" w:fill="auto"/>
          </w:tcPr>
          <w:p w:rsidR="007D0F71" w:rsidRDefault="007D0F71" w:rsidP="0055161D">
            <w:pPr>
              <w:tabs>
                <w:tab w:val="left" w:pos="426"/>
              </w:tabs>
              <w:spacing w:after="0"/>
              <w:jc w:val="both"/>
              <w:rPr>
                <w:rFonts w:ascii="Times New Roman" w:hAnsi="Times New Roman"/>
                <w:sz w:val="24"/>
                <w:szCs w:val="24"/>
              </w:rPr>
            </w:pPr>
            <w:r>
              <w:rPr>
                <w:rFonts w:ascii="Times New Roman" w:hAnsi="Times New Roman"/>
                <w:sz w:val="24"/>
                <w:szCs w:val="24"/>
              </w:rPr>
              <w:t>12</w:t>
            </w:r>
          </w:p>
        </w:tc>
        <w:tc>
          <w:tcPr>
            <w:tcW w:w="1074" w:type="dxa"/>
            <w:tcBorders>
              <w:right w:val="single" w:sz="12" w:space="0" w:color="auto"/>
            </w:tcBorders>
            <w:shd w:val="clear" w:color="auto" w:fill="auto"/>
          </w:tcPr>
          <w:p w:rsidR="007D0F71" w:rsidRDefault="007D0F71" w:rsidP="0055161D">
            <w:pPr>
              <w:tabs>
                <w:tab w:val="left" w:pos="426"/>
              </w:tabs>
              <w:spacing w:after="0"/>
              <w:jc w:val="both"/>
              <w:rPr>
                <w:rFonts w:ascii="Times New Roman" w:hAnsi="Times New Roman"/>
                <w:sz w:val="24"/>
                <w:szCs w:val="24"/>
              </w:rPr>
            </w:pPr>
            <w:r>
              <w:rPr>
                <w:rFonts w:ascii="Times New Roman" w:hAnsi="Times New Roman"/>
                <w:sz w:val="24"/>
                <w:szCs w:val="24"/>
              </w:rPr>
              <w:t>26</w:t>
            </w:r>
          </w:p>
        </w:tc>
        <w:tc>
          <w:tcPr>
            <w:tcW w:w="1896" w:type="dxa"/>
            <w:tcBorders>
              <w:top w:val="single" w:sz="6" w:space="0" w:color="auto"/>
              <w:left w:val="single" w:sz="12" w:space="0" w:color="auto"/>
              <w:right w:val="single" w:sz="6" w:space="0" w:color="auto"/>
            </w:tcBorders>
            <w:shd w:val="clear" w:color="auto" w:fill="auto"/>
          </w:tcPr>
          <w:p w:rsidR="007D0F71" w:rsidRPr="003A09BD" w:rsidRDefault="007D0F71" w:rsidP="0055161D">
            <w:pPr>
              <w:tabs>
                <w:tab w:val="left" w:pos="426"/>
              </w:tabs>
              <w:spacing w:after="0"/>
              <w:jc w:val="both"/>
              <w:rPr>
                <w:rFonts w:ascii="Times New Roman" w:hAnsi="Times New Roman"/>
                <w:sz w:val="24"/>
                <w:szCs w:val="24"/>
              </w:rPr>
            </w:pPr>
            <w:r>
              <w:rPr>
                <w:rFonts w:ascii="Times New Roman" w:hAnsi="Times New Roman"/>
                <w:sz w:val="24"/>
                <w:szCs w:val="24"/>
              </w:rPr>
              <w:t>Anasınıfı</w:t>
            </w:r>
          </w:p>
        </w:tc>
        <w:tc>
          <w:tcPr>
            <w:tcW w:w="817" w:type="dxa"/>
            <w:tcBorders>
              <w:top w:val="single" w:sz="6" w:space="0" w:color="auto"/>
              <w:left w:val="single" w:sz="6" w:space="0" w:color="auto"/>
              <w:right w:val="single" w:sz="6" w:space="0" w:color="auto"/>
            </w:tcBorders>
            <w:shd w:val="clear" w:color="auto" w:fill="auto"/>
          </w:tcPr>
          <w:p w:rsidR="007D0F71" w:rsidRDefault="007D0F71" w:rsidP="005C0685">
            <w:pPr>
              <w:tabs>
                <w:tab w:val="left" w:pos="426"/>
              </w:tabs>
              <w:spacing w:after="0"/>
              <w:jc w:val="both"/>
              <w:rPr>
                <w:rFonts w:ascii="Times New Roman" w:hAnsi="Times New Roman"/>
                <w:sz w:val="24"/>
                <w:szCs w:val="24"/>
              </w:rPr>
            </w:pPr>
            <w:r>
              <w:rPr>
                <w:rFonts w:ascii="Times New Roman" w:hAnsi="Times New Roman"/>
                <w:sz w:val="24"/>
                <w:szCs w:val="24"/>
              </w:rPr>
              <w:t>14</w:t>
            </w:r>
          </w:p>
        </w:tc>
        <w:tc>
          <w:tcPr>
            <w:tcW w:w="1092" w:type="dxa"/>
            <w:tcBorders>
              <w:top w:val="single" w:sz="6" w:space="0" w:color="auto"/>
              <w:left w:val="single" w:sz="6" w:space="0" w:color="auto"/>
              <w:right w:val="single" w:sz="6" w:space="0" w:color="auto"/>
            </w:tcBorders>
            <w:shd w:val="clear" w:color="auto" w:fill="auto"/>
          </w:tcPr>
          <w:p w:rsidR="007D0F71" w:rsidRDefault="007D0F71" w:rsidP="005C0685">
            <w:pPr>
              <w:tabs>
                <w:tab w:val="left" w:pos="426"/>
              </w:tabs>
              <w:spacing w:after="0"/>
              <w:jc w:val="both"/>
              <w:rPr>
                <w:rFonts w:ascii="Times New Roman" w:hAnsi="Times New Roman"/>
                <w:sz w:val="24"/>
                <w:szCs w:val="24"/>
              </w:rPr>
            </w:pPr>
            <w:r>
              <w:rPr>
                <w:rFonts w:ascii="Times New Roman" w:hAnsi="Times New Roman"/>
                <w:sz w:val="24"/>
                <w:szCs w:val="24"/>
              </w:rPr>
              <w:t>12</w:t>
            </w:r>
          </w:p>
        </w:tc>
        <w:tc>
          <w:tcPr>
            <w:tcW w:w="1335" w:type="dxa"/>
            <w:tcBorders>
              <w:top w:val="single" w:sz="6" w:space="0" w:color="auto"/>
              <w:left w:val="single" w:sz="6" w:space="0" w:color="auto"/>
              <w:right w:val="single" w:sz="6" w:space="0" w:color="auto"/>
            </w:tcBorders>
            <w:shd w:val="clear" w:color="auto" w:fill="auto"/>
          </w:tcPr>
          <w:p w:rsidR="007D0F71" w:rsidRDefault="007D0F71" w:rsidP="005C0685">
            <w:pPr>
              <w:tabs>
                <w:tab w:val="left" w:pos="426"/>
              </w:tabs>
              <w:spacing w:after="0"/>
              <w:jc w:val="both"/>
              <w:rPr>
                <w:rFonts w:ascii="Times New Roman" w:hAnsi="Times New Roman"/>
                <w:sz w:val="24"/>
                <w:szCs w:val="24"/>
              </w:rPr>
            </w:pPr>
            <w:r>
              <w:rPr>
                <w:rFonts w:ascii="Times New Roman" w:hAnsi="Times New Roman"/>
                <w:sz w:val="24"/>
                <w:szCs w:val="24"/>
              </w:rPr>
              <w:t>26</w:t>
            </w:r>
          </w:p>
        </w:tc>
      </w:tr>
      <w:tr w:rsidR="007D0F71" w:rsidRPr="003A09BD" w:rsidTr="0055161D">
        <w:tc>
          <w:tcPr>
            <w:tcW w:w="1555" w:type="dxa"/>
            <w:shd w:val="clear" w:color="auto" w:fill="auto"/>
          </w:tcPr>
          <w:p w:rsidR="007D0F71" w:rsidRPr="003A09BD" w:rsidRDefault="007D0F71" w:rsidP="0055161D">
            <w:pPr>
              <w:tabs>
                <w:tab w:val="left" w:pos="426"/>
              </w:tabs>
              <w:spacing w:after="0"/>
              <w:jc w:val="both"/>
              <w:rPr>
                <w:rFonts w:ascii="Times New Roman" w:hAnsi="Times New Roman"/>
                <w:b/>
                <w:sz w:val="24"/>
                <w:szCs w:val="24"/>
              </w:rPr>
            </w:pPr>
            <w:r w:rsidRPr="003A09BD">
              <w:rPr>
                <w:rFonts w:ascii="Times New Roman" w:hAnsi="Times New Roman"/>
                <w:b/>
                <w:sz w:val="24"/>
                <w:szCs w:val="24"/>
              </w:rPr>
              <w:t>TOPLAM</w:t>
            </w:r>
          </w:p>
        </w:tc>
        <w:tc>
          <w:tcPr>
            <w:tcW w:w="889" w:type="dxa"/>
            <w:shd w:val="clear" w:color="auto" w:fill="auto"/>
          </w:tcPr>
          <w:p w:rsidR="007D0F71" w:rsidRPr="003A09BD" w:rsidRDefault="007D0F71" w:rsidP="0055161D">
            <w:pPr>
              <w:tabs>
                <w:tab w:val="left" w:pos="426"/>
              </w:tabs>
              <w:spacing w:after="0"/>
              <w:jc w:val="both"/>
              <w:rPr>
                <w:rFonts w:ascii="Times New Roman" w:hAnsi="Times New Roman"/>
                <w:b/>
                <w:sz w:val="24"/>
                <w:szCs w:val="24"/>
              </w:rPr>
            </w:pPr>
            <w:r>
              <w:rPr>
                <w:rFonts w:ascii="Times New Roman" w:hAnsi="Times New Roman"/>
                <w:b/>
                <w:sz w:val="24"/>
                <w:szCs w:val="24"/>
              </w:rPr>
              <w:t>52</w:t>
            </w:r>
          </w:p>
        </w:tc>
        <w:tc>
          <w:tcPr>
            <w:tcW w:w="1056" w:type="dxa"/>
            <w:shd w:val="clear" w:color="auto" w:fill="auto"/>
          </w:tcPr>
          <w:p w:rsidR="007D0F71" w:rsidRPr="003A09BD" w:rsidRDefault="007D0F71" w:rsidP="0055161D">
            <w:pPr>
              <w:tabs>
                <w:tab w:val="left" w:pos="426"/>
              </w:tabs>
              <w:spacing w:after="0"/>
              <w:jc w:val="both"/>
              <w:rPr>
                <w:rFonts w:ascii="Times New Roman" w:hAnsi="Times New Roman"/>
                <w:b/>
                <w:sz w:val="24"/>
                <w:szCs w:val="24"/>
              </w:rPr>
            </w:pPr>
            <w:r>
              <w:rPr>
                <w:rFonts w:ascii="Times New Roman" w:hAnsi="Times New Roman"/>
                <w:b/>
                <w:sz w:val="24"/>
                <w:szCs w:val="24"/>
              </w:rPr>
              <w:t>50</w:t>
            </w:r>
          </w:p>
        </w:tc>
        <w:tc>
          <w:tcPr>
            <w:tcW w:w="1074" w:type="dxa"/>
            <w:tcBorders>
              <w:right w:val="single" w:sz="12" w:space="0" w:color="auto"/>
            </w:tcBorders>
            <w:shd w:val="clear" w:color="auto" w:fill="auto"/>
          </w:tcPr>
          <w:p w:rsidR="007D0F71" w:rsidRPr="003A09BD" w:rsidRDefault="007D0F71" w:rsidP="0055161D">
            <w:pPr>
              <w:tabs>
                <w:tab w:val="left" w:pos="426"/>
              </w:tabs>
              <w:spacing w:after="0"/>
              <w:jc w:val="both"/>
              <w:rPr>
                <w:rFonts w:ascii="Times New Roman" w:hAnsi="Times New Roman"/>
                <w:b/>
                <w:sz w:val="24"/>
                <w:szCs w:val="24"/>
              </w:rPr>
            </w:pPr>
            <w:r>
              <w:rPr>
                <w:rFonts w:ascii="Times New Roman" w:hAnsi="Times New Roman"/>
                <w:b/>
                <w:sz w:val="24"/>
                <w:szCs w:val="24"/>
              </w:rPr>
              <w:t>102</w:t>
            </w:r>
          </w:p>
        </w:tc>
        <w:tc>
          <w:tcPr>
            <w:tcW w:w="1896" w:type="dxa"/>
            <w:tcBorders>
              <w:top w:val="single" w:sz="6" w:space="0" w:color="auto"/>
              <w:left w:val="single" w:sz="12" w:space="0" w:color="auto"/>
              <w:bottom w:val="single" w:sz="6" w:space="0" w:color="auto"/>
              <w:right w:val="single" w:sz="6" w:space="0" w:color="auto"/>
            </w:tcBorders>
            <w:shd w:val="clear" w:color="auto" w:fill="auto"/>
          </w:tcPr>
          <w:p w:rsidR="007D0F71" w:rsidRPr="003A09BD" w:rsidRDefault="007D0F71" w:rsidP="0055161D">
            <w:pPr>
              <w:tabs>
                <w:tab w:val="left" w:pos="426"/>
              </w:tabs>
              <w:spacing w:after="0"/>
              <w:jc w:val="both"/>
              <w:rPr>
                <w:rFonts w:ascii="Times New Roman" w:hAnsi="Times New Roman"/>
                <w:b/>
                <w:sz w:val="24"/>
                <w:szCs w:val="24"/>
              </w:rPr>
            </w:pPr>
            <w:r w:rsidRPr="003A09BD">
              <w:rPr>
                <w:rFonts w:ascii="Times New Roman" w:hAnsi="Times New Roman"/>
                <w:b/>
                <w:sz w:val="24"/>
                <w:szCs w:val="24"/>
              </w:rPr>
              <w:t>TOPLAM</w:t>
            </w:r>
          </w:p>
        </w:tc>
        <w:tc>
          <w:tcPr>
            <w:tcW w:w="817" w:type="dxa"/>
            <w:tcBorders>
              <w:top w:val="single" w:sz="6" w:space="0" w:color="auto"/>
              <w:left w:val="single" w:sz="6" w:space="0" w:color="auto"/>
              <w:bottom w:val="single" w:sz="6" w:space="0" w:color="auto"/>
              <w:right w:val="single" w:sz="6" w:space="0" w:color="auto"/>
            </w:tcBorders>
            <w:shd w:val="clear" w:color="auto" w:fill="auto"/>
          </w:tcPr>
          <w:p w:rsidR="007D0F71" w:rsidRPr="003A09BD" w:rsidRDefault="007D0F71" w:rsidP="005C0685">
            <w:pPr>
              <w:tabs>
                <w:tab w:val="left" w:pos="426"/>
              </w:tabs>
              <w:spacing w:after="0"/>
              <w:jc w:val="both"/>
              <w:rPr>
                <w:rFonts w:ascii="Times New Roman" w:hAnsi="Times New Roman"/>
                <w:b/>
                <w:sz w:val="24"/>
                <w:szCs w:val="24"/>
              </w:rPr>
            </w:pPr>
            <w:r>
              <w:rPr>
                <w:rFonts w:ascii="Times New Roman" w:hAnsi="Times New Roman"/>
                <w:b/>
                <w:sz w:val="24"/>
                <w:szCs w:val="24"/>
              </w:rPr>
              <w:t>52</w:t>
            </w:r>
          </w:p>
        </w:tc>
        <w:tc>
          <w:tcPr>
            <w:tcW w:w="1092" w:type="dxa"/>
            <w:tcBorders>
              <w:top w:val="single" w:sz="6" w:space="0" w:color="auto"/>
              <w:left w:val="single" w:sz="6" w:space="0" w:color="auto"/>
              <w:bottom w:val="single" w:sz="6" w:space="0" w:color="auto"/>
              <w:right w:val="single" w:sz="6" w:space="0" w:color="auto"/>
            </w:tcBorders>
            <w:shd w:val="clear" w:color="auto" w:fill="auto"/>
          </w:tcPr>
          <w:p w:rsidR="007D0F71" w:rsidRPr="003A09BD" w:rsidRDefault="007D0F71" w:rsidP="005C0685">
            <w:pPr>
              <w:tabs>
                <w:tab w:val="left" w:pos="426"/>
              </w:tabs>
              <w:spacing w:after="0"/>
              <w:jc w:val="both"/>
              <w:rPr>
                <w:rFonts w:ascii="Times New Roman" w:hAnsi="Times New Roman"/>
                <w:b/>
                <w:sz w:val="24"/>
                <w:szCs w:val="24"/>
              </w:rPr>
            </w:pPr>
            <w:r>
              <w:rPr>
                <w:rFonts w:ascii="Times New Roman" w:hAnsi="Times New Roman"/>
                <w:b/>
                <w:sz w:val="24"/>
                <w:szCs w:val="24"/>
              </w:rPr>
              <w:t>50</w:t>
            </w:r>
          </w:p>
        </w:tc>
        <w:tc>
          <w:tcPr>
            <w:tcW w:w="1335" w:type="dxa"/>
            <w:tcBorders>
              <w:top w:val="single" w:sz="6" w:space="0" w:color="auto"/>
              <w:left w:val="single" w:sz="6" w:space="0" w:color="auto"/>
              <w:bottom w:val="single" w:sz="6" w:space="0" w:color="auto"/>
              <w:right w:val="single" w:sz="6" w:space="0" w:color="auto"/>
            </w:tcBorders>
            <w:shd w:val="clear" w:color="auto" w:fill="auto"/>
          </w:tcPr>
          <w:p w:rsidR="007D0F71" w:rsidRPr="003A09BD" w:rsidRDefault="007D0F71" w:rsidP="005C0685">
            <w:pPr>
              <w:tabs>
                <w:tab w:val="left" w:pos="426"/>
              </w:tabs>
              <w:spacing w:after="0"/>
              <w:jc w:val="both"/>
              <w:rPr>
                <w:rFonts w:ascii="Times New Roman" w:hAnsi="Times New Roman"/>
                <w:b/>
                <w:sz w:val="24"/>
                <w:szCs w:val="24"/>
              </w:rPr>
            </w:pPr>
            <w:r>
              <w:rPr>
                <w:rFonts w:ascii="Times New Roman" w:hAnsi="Times New Roman"/>
                <w:b/>
                <w:sz w:val="24"/>
                <w:szCs w:val="24"/>
              </w:rPr>
              <w:t>102</w:t>
            </w:r>
          </w:p>
        </w:tc>
      </w:tr>
    </w:tbl>
    <w:p w:rsidR="00813078" w:rsidRPr="003A09BD" w:rsidRDefault="00813078" w:rsidP="00813078">
      <w:pPr>
        <w:jc w:val="both"/>
        <w:rPr>
          <w:rFonts w:ascii="Times New Roman" w:hAnsi="Times New Roman"/>
          <w:sz w:val="24"/>
          <w:szCs w:val="24"/>
        </w:rPr>
      </w:pPr>
    </w:p>
    <w:p w:rsidR="00813078" w:rsidRPr="003A09BD" w:rsidRDefault="00813078" w:rsidP="00813078">
      <w:pPr>
        <w:pStyle w:val="Balk3"/>
        <w:rPr>
          <w:rFonts w:ascii="Times New Roman" w:hAnsi="Times New Roman" w:cs="Times New Roman"/>
          <w:sz w:val="24"/>
          <w:szCs w:val="24"/>
        </w:rPr>
      </w:pPr>
      <w:bookmarkStart w:id="19" w:name="_Toc167283346"/>
      <w:r>
        <w:rPr>
          <w:rFonts w:ascii="Times New Roman" w:hAnsi="Times New Roman" w:cs="Times New Roman"/>
          <w:sz w:val="24"/>
          <w:szCs w:val="24"/>
        </w:rPr>
        <w:t>2.7.5</w:t>
      </w:r>
      <w:r w:rsidR="002F2033">
        <w:rPr>
          <w:rFonts w:ascii="Times New Roman" w:hAnsi="Times New Roman" w:cs="Times New Roman"/>
          <w:sz w:val="24"/>
          <w:szCs w:val="24"/>
        </w:rPr>
        <w:t xml:space="preserve">. </w:t>
      </w:r>
      <w:r w:rsidRPr="003A09BD">
        <w:rPr>
          <w:rFonts w:ascii="Times New Roman" w:hAnsi="Times New Roman" w:cs="Times New Roman"/>
          <w:sz w:val="24"/>
          <w:szCs w:val="24"/>
        </w:rPr>
        <w:t>Donanım ve Teknolojik Kaynaklarımız</w:t>
      </w:r>
      <w:bookmarkEnd w:id="19"/>
    </w:p>
    <w:p w:rsidR="00813078" w:rsidRPr="003A09BD" w:rsidRDefault="00813078" w:rsidP="00813078">
      <w:pPr>
        <w:ind w:firstLine="708"/>
        <w:rPr>
          <w:rFonts w:ascii="Times New Roman" w:hAnsi="Times New Roman"/>
          <w:sz w:val="24"/>
          <w:szCs w:val="24"/>
        </w:rPr>
      </w:pPr>
      <w:r w:rsidRPr="003A09BD">
        <w:rPr>
          <w:rFonts w:ascii="Times New Roman" w:hAnsi="Times New Roman"/>
          <w:sz w:val="24"/>
          <w:szCs w:val="24"/>
        </w:rPr>
        <w:t xml:space="preserve">Teknolojik kaynaklar başta olmak üzere okulumuzda bulunan çalışır durumdaki donanım </w:t>
      </w:r>
      <w:r w:rsidRPr="00703020">
        <w:rPr>
          <w:rFonts w:ascii="Times New Roman" w:hAnsi="Times New Roman"/>
          <w:b/>
          <w:sz w:val="24"/>
          <w:szCs w:val="24"/>
        </w:rPr>
        <w:t>malzemesine</w:t>
      </w:r>
      <w:r w:rsidRPr="003A09BD">
        <w:rPr>
          <w:rFonts w:ascii="Times New Roman" w:hAnsi="Times New Roman"/>
          <w:sz w:val="24"/>
          <w:szCs w:val="24"/>
        </w:rPr>
        <w:t xml:space="preserve"> ilişkin bilgiye alttaki tabloda yer verilmiştir.</w:t>
      </w:r>
    </w:p>
    <w:p w:rsidR="00977C9A" w:rsidRDefault="00977C9A" w:rsidP="00813078">
      <w:pPr>
        <w:rPr>
          <w:rFonts w:ascii="Times New Roman" w:hAnsi="Times New Roman"/>
          <w:b/>
          <w:sz w:val="24"/>
          <w:szCs w:val="24"/>
        </w:rPr>
      </w:pPr>
    </w:p>
    <w:p w:rsidR="00813078" w:rsidRPr="003A09BD" w:rsidRDefault="00813078" w:rsidP="00813078">
      <w:pPr>
        <w:rPr>
          <w:rFonts w:ascii="Times New Roman" w:hAnsi="Times New Roman"/>
          <w:b/>
          <w:sz w:val="24"/>
          <w:szCs w:val="24"/>
        </w:rPr>
      </w:pPr>
      <w:r>
        <w:rPr>
          <w:rFonts w:ascii="Times New Roman" w:hAnsi="Times New Roman"/>
          <w:b/>
          <w:sz w:val="24"/>
          <w:szCs w:val="24"/>
        </w:rPr>
        <w:t xml:space="preserve">2.7.6 </w:t>
      </w:r>
      <w:r w:rsidRPr="003A09BD">
        <w:rPr>
          <w:rFonts w:ascii="Times New Roman" w:hAnsi="Times New Roman"/>
          <w:b/>
          <w:sz w:val="24"/>
          <w:szCs w:val="24"/>
        </w:rPr>
        <w:t>Teknolojik Kaynaklar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00"/>
        <w:gridCol w:w="1505"/>
        <w:gridCol w:w="3195"/>
        <w:gridCol w:w="1714"/>
      </w:tblGrid>
      <w:tr w:rsidR="00813078" w:rsidRPr="003A09BD" w:rsidTr="0055161D">
        <w:tc>
          <w:tcPr>
            <w:tcW w:w="4714" w:type="dxa"/>
            <w:shd w:val="clear" w:color="auto" w:fill="auto"/>
          </w:tcPr>
          <w:p w:rsidR="00813078" w:rsidRPr="003A09BD" w:rsidRDefault="00813078" w:rsidP="0055161D">
            <w:pPr>
              <w:rPr>
                <w:rFonts w:ascii="Times New Roman" w:hAnsi="Times New Roman"/>
                <w:sz w:val="24"/>
                <w:szCs w:val="24"/>
              </w:rPr>
            </w:pPr>
            <w:r w:rsidRPr="003A09BD">
              <w:rPr>
                <w:rFonts w:ascii="Times New Roman" w:hAnsi="Times New Roman"/>
                <w:sz w:val="24"/>
                <w:szCs w:val="24"/>
              </w:rPr>
              <w:t>Akıllı Tahta Sayısı</w:t>
            </w:r>
          </w:p>
        </w:tc>
        <w:tc>
          <w:tcPr>
            <w:tcW w:w="2357" w:type="dxa"/>
            <w:shd w:val="clear" w:color="auto" w:fill="auto"/>
          </w:tcPr>
          <w:p w:rsidR="00813078" w:rsidRPr="003A09BD" w:rsidRDefault="007D0F71" w:rsidP="0055161D">
            <w:pPr>
              <w:rPr>
                <w:rFonts w:ascii="Times New Roman" w:hAnsi="Times New Roman"/>
                <w:sz w:val="24"/>
                <w:szCs w:val="24"/>
              </w:rPr>
            </w:pPr>
            <w:r>
              <w:rPr>
                <w:rFonts w:ascii="Times New Roman" w:hAnsi="Times New Roman"/>
                <w:sz w:val="24"/>
                <w:szCs w:val="24"/>
              </w:rPr>
              <w:t>4</w:t>
            </w:r>
          </w:p>
        </w:tc>
        <w:tc>
          <w:tcPr>
            <w:tcW w:w="4715" w:type="dxa"/>
            <w:shd w:val="clear" w:color="auto" w:fill="auto"/>
          </w:tcPr>
          <w:p w:rsidR="00813078" w:rsidRPr="003A09BD" w:rsidRDefault="00813078" w:rsidP="0055161D">
            <w:pPr>
              <w:rPr>
                <w:rFonts w:ascii="Times New Roman" w:hAnsi="Times New Roman"/>
                <w:sz w:val="24"/>
                <w:szCs w:val="24"/>
              </w:rPr>
            </w:pPr>
            <w:r w:rsidRPr="003A09BD">
              <w:rPr>
                <w:rFonts w:ascii="Times New Roman" w:hAnsi="Times New Roman"/>
                <w:sz w:val="24"/>
                <w:szCs w:val="24"/>
              </w:rPr>
              <w:t>TV Sayısı</w:t>
            </w:r>
          </w:p>
        </w:tc>
        <w:tc>
          <w:tcPr>
            <w:tcW w:w="2358" w:type="dxa"/>
            <w:shd w:val="clear" w:color="auto" w:fill="auto"/>
          </w:tcPr>
          <w:p w:rsidR="00813078" w:rsidRPr="003A09BD" w:rsidRDefault="00813078" w:rsidP="0055161D">
            <w:pPr>
              <w:rPr>
                <w:rFonts w:ascii="Times New Roman" w:hAnsi="Times New Roman"/>
                <w:sz w:val="24"/>
                <w:szCs w:val="24"/>
              </w:rPr>
            </w:pPr>
            <w:r w:rsidRPr="003A09BD">
              <w:rPr>
                <w:rFonts w:ascii="Times New Roman" w:hAnsi="Times New Roman"/>
                <w:sz w:val="24"/>
                <w:szCs w:val="24"/>
              </w:rPr>
              <w:t>-</w:t>
            </w:r>
          </w:p>
        </w:tc>
      </w:tr>
      <w:tr w:rsidR="00813078" w:rsidRPr="003A09BD" w:rsidTr="0055161D">
        <w:tc>
          <w:tcPr>
            <w:tcW w:w="4714" w:type="dxa"/>
            <w:shd w:val="clear" w:color="auto" w:fill="auto"/>
          </w:tcPr>
          <w:p w:rsidR="00813078" w:rsidRPr="003A09BD" w:rsidRDefault="00813078" w:rsidP="0055161D">
            <w:pPr>
              <w:rPr>
                <w:rFonts w:ascii="Times New Roman" w:hAnsi="Times New Roman"/>
                <w:sz w:val="24"/>
                <w:szCs w:val="24"/>
              </w:rPr>
            </w:pPr>
            <w:r w:rsidRPr="003A09BD">
              <w:rPr>
                <w:rFonts w:ascii="Times New Roman" w:hAnsi="Times New Roman"/>
                <w:sz w:val="24"/>
                <w:szCs w:val="24"/>
              </w:rPr>
              <w:t>Masaüstü Bilgisayar Sayısı</w:t>
            </w:r>
          </w:p>
        </w:tc>
        <w:tc>
          <w:tcPr>
            <w:tcW w:w="2357" w:type="dxa"/>
            <w:shd w:val="clear" w:color="auto" w:fill="auto"/>
          </w:tcPr>
          <w:p w:rsidR="00813078" w:rsidRPr="003A09BD" w:rsidRDefault="007D0F71" w:rsidP="0055161D">
            <w:pPr>
              <w:rPr>
                <w:rFonts w:ascii="Times New Roman" w:hAnsi="Times New Roman"/>
                <w:sz w:val="24"/>
                <w:szCs w:val="24"/>
              </w:rPr>
            </w:pPr>
            <w:r>
              <w:rPr>
                <w:rFonts w:ascii="Times New Roman" w:hAnsi="Times New Roman"/>
                <w:sz w:val="24"/>
                <w:szCs w:val="24"/>
              </w:rPr>
              <w:t>3</w:t>
            </w:r>
          </w:p>
        </w:tc>
        <w:tc>
          <w:tcPr>
            <w:tcW w:w="4715" w:type="dxa"/>
            <w:shd w:val="clear" w:color="auto" w:fill="auto"/>
          </w:tcPr>
          <w:p w:rsidR="00813078" w:rsidRPr="003A09BD" w:rsidRDefault="00813078" w:rsidP="0055161D">
            <w:pPr>
              <w:rPr>
                <w:rFonts w:ascii="Times New Roman" w:hAnsi="Times New Roman"/>
                <w:sz w:val="24"/>
                <w:szCs w:val="24"/>
              </w:rPr>
            </w:pPr>
            <w:r w:rsidRPr="003A09BD">
              <w:rPr>
                <w:rFonts w:ascii="Times New Roman" w:hAnsi="Times New Roman"/>
                <w:sz w:val="24"/>
                <w:szCs w:val="24"/>
              </w:rPr>
              <w:t>Yazıcı Sayısı</w:t>
            </w:r>
          </w:p>
        </w:tc>
        <w:tc>
          <w:tcPr>
            <w:tcW w:w="2358" w:type="dxa"/>
            <w:shd w:val="clear" w:color="auto" w:fill="auto"/>
          </w:tcPr>
          <w:p w:rsidR="00813078" w:rsidRPr="003A09BD" w:rsidRDefault="007D0F71" w:rsidP="0055161D">
            <w:pPr>
              <w:rPr>
                <w:rFonts w:ascii="Times New Roman" w:hAnsi="Times New Roman"/>
                <w:sz w:val="24"/>
                <w:szCs w:val="24"/>
              </w:rPr>
            </w:pPr>
            <w:r>
              <w:rPr>
                <w:rFonts w:ascii="Times New Roman" w:hAnsi="Times New Roman"/>
                <w:sz w:val="24"/>
                <w:szCs w:val="24"/>
              </w:rPr>
              <w:t>1</w:t>
            </w:r>
          </w:p>
        </w:tc>
      </w:tr>
      <w:tr w:rsidR="00813078" w:rsidRPr="003A09BD" w:rsidTr="0055161D">
        <w:tc>
          <w:tcPr>
            <w:tcW w:w="4714" w:type="dxa"/>
            <w:shd w:val="clear" w:color="auto" w:fill="auto"/>
          </w:tcPr>
          <w:p w:rsidR="00813078" w:rsidRPr="003A09BD" w:rsidRDefault="00813078" w:rsidP="0055161D">
            <w:pPr>
              <w:rPr>
                <w:rFonts w:ascii="Times New Roman" w:hAnsi="Times New Roman"/>
                <w:sz w:val="24"/>
                <w:szCs w:val="24"/>
              </w:rPr>
            </w:pPr>
            <w:r w:rsidRPr="003A09BD">
              <w:rPr>
                <w:rFonts w:ascii="Times New Roman" w:hAnsi="Times New Roman"/>
                <w:sz w:val="24"/>
                <w:szCs w:val="24"/>
              </w:rPr>
              <w:t>Taşınabilir Bilgisayar Sayısı</w:t>
            </w:r>
          </w:p>
        </w:tc>
        <w:tc>
          <w:tcPr>
            <w:tcW w:w="2357" w:type="dxa"/>
            <w:shd w:val="clear" w:color="auto" w:fill="auto"/>
          </w:tcPr>
          <w:p w:rsidR="00813078" w:rsidRPr="003A09BD" w:rsidRDefault="007D0F71" w:rsidP="0055161D">
            <w:pPr>
              <w:rPr>
                <w:rFonts w:ascii="Times New Roman" w:hAnsi="Times New Roman"/>
                <w:sz w:val="24"/>
                <w:szCs w:val="24"/>
              </w:rPr>
            </w:pPr>
            <w:r>
              <w:rPr>
                <w:rFonts w:ascii="Times New Roman" w:hAnsi="Times New Roman"/>
                <w:sz w:val="24"/>
                <w:szCs w:val="24"/>
              </w:rPr>
              <w:t>0</w:t>
            </w:r>
          </w:p>
        </w:tc>
        <w:tc>
          <w:tcPr>
            <w:tcW w:w="4715" w:type="dxa"/>
            <w:shd w:val="clear" w:color="auto" w:fill="auto"/>
          </w:tcPr>
          <w:p w:rsidR="00813078" w:rsidRPr="003A09BD" w:rsidRDefault="00813078" w:rsidP="0055161D">
            <w:pPr>
              <w:rPr>
                <w:rFonts w:ascii="Times New Roman" w:hAnsi="Times New Roman"/>
                <w:sz w:val="24"/>
                <w:szCs w:val="24"/>
              </w:rPr>
            </w:pPr>
            <w:r w:rsidRPr="003A09BD">
              <w:rPr>
                <w:rFonts w:ascii="Times New Roman" w:hAnsi="Times New Roman"/>
                <w:sz w:val="24"/>
                <w:szCs w:val="24"/>
              </w:rPr>
              <w:t>Fotokopi Makinası Sayısı</w:t>
            </w:r>
          </w:p>
        </w:tc>
        <w:tc>
          <w:tcPr>
            <w:tcW w:w="2358" w:type="dxa"/>
            <w:shd w:val="clear" w:color="auto" w:fill="auto"/>
          </w:tcPr>
          <w:p w:rsidR="00813078" w:rsidRPr="003A09BD" w:rsidRDefault="007D0F71" w:rsidP="0055161D">
            <w:pPr>
              <w:rPr>
                <w:rFonts w:ascii="Times New Roman" w:hAnsi="Times New Roman"/>
                <w:sz w:val="24"/>
                <w:szCs w:val="24"/>
              </w:rPr>
            </w:pPr>
            <w:r>
              <w:rPr>
                <w:rFonts w:ascii="Times New Roman" w:hAnsi="Times New Roman"/>
                <w:sz w:val="24"/>
                <w:szCs w:val="24"/>
              </w:rPr>
              <w:t>2</w:t>
            </w:r>
          </w:p>
        </w:tc>
      </w:tr>
      <w:tr w:rsidR="00813078" w:rsidRPr="003A09BD" w:rsidTr="0055161D">
        <w:tc>
          <w:tcPr>
            <w:tcW w:w="4714" w:type="dxa"/>
            <w:shd w:val="clear" w:color="auto" w:fill="auto"/>
          </w:tcPr>
          <w:p w:rsidR="00813078" w:rsidRPr="003A09BD" w:rsidRDefault="00813078" w:rsidP="0055161D">
            <w:pPr>
              <w:rPr>
                <w:rFonts w:ascii="Times New Roman" w:hAnsi="Times New Roman"/>
                <w:sz w:val="24"/>
                <w:szCs w:val="24"/>
              </w:rPr>
            </w:pPr>
            <w:r w:rsidRPr="003A09BD">
              <w:rPr>
                <w:rFonts w:ascii="Times New Roman" w:hAnsi="Times New Roman"/>
                <w:sz w:val="24"/>
                <w:szCs w:val="24"/>
              </w:rPr>
              <w:t>Projeksiyon Sayısı</w:t>
            </w:r>
          </w:p>
        </w:tc>
        <w:tc>
          <w:tcPr>
            <w:tcW w:w="2357" w:type="dxa"/>
            <w:shd w:val="clear" w:color="auto" w:fill="auto"/>
          </w:tcPr>
          <w:p w:rsidR="00813078" w:rsidRPr="003A09BD" w:rsidRDefault="007D0F71" w:rsidP="0055161D">
            <w:pPr>
              <w:rPr>
                <w:rFonts w:ascii="Times New Roman" w:hAnsi="Times New Roman"/>
                <w:sz w:val="24"/>
                <w:szCs w:val="24"/>
              </w:rPr>
            </w:pPr>
            <w:r>
              <w:rPr>
                <w:rFonts w:ascii="Times New Roman" w:hAnsi="Times New Roman"/>
                <w:sz w:val="24"/>
                <w:szCs w:val="24"/>
              </w:rPr>
              <w:t>0</w:t>
            </w:r>
          </w:p>
        </w:tc>
        <w:tc>
          <w:tcPr>
            <w:tcW w:w="4715" w:type="dxa"/>
            <w:shd w:val="clear" w:color="auto" w:fill="auto"/>
          </w:tcPr>
          <w:p w:rsidR="00813078" w:rsidRPr="003A09BD" w:rsidRDefault="00813078" w:rsidP="0055161D">
            <w:pPr>
              <w:rPr>
                <w:rFonts w:ascii="Times New Roman" w:hAnsi="Times New Roman"/>
                <w:sz w:val="24"/>
                <w:szCs w:val="24"/>
              </w:rPr>
            </w:pPr>
            <w:r w:rsidRPr="003A09BD">
              <w:rPr>
                <w:rFonts w:ascii="Times New Roman" w:hAnsi="Times New Roman"/>
                <w:sz w:val="24"/>
                <w:szCs w:val="24"/>
              </w:rPr>
              <w:t>İnternet Bağlantı Hızı</w:t>
            </w:r>
          </w:p>
        </w:tc>
        <w:tc>
          <w:tcPr>
            <w:tcW w:w="2358" w:type="dxa"/>
            <w:shd w:val="clear" w:color="auto" w:fill="auto"/>
          </w:tcPr>
          <w:p w:rsidR="00813078" w:rsidRPr="003A09BD" w:rsidRDefault="007D0F71" w:rsidP="0055161D">
            <w:pPr>
              <w:rPr>
                <w:rFonts w:ascii="Times New Roman" w:hAnsi="Times New Roman"/>
                <w:sz w:val="24"/>
                <w:szCs w:val="24"/>
              </w:rPr>
            </w:pPr>
            <w:r>
              <w:rPr>
                <w:rFonts w:ascii="Times New Roman" w:hAnsi="Times New Roman"/>
                <w:sz w:val="24"/>
                <w:szCs w:val="24"/>
              </w:rPr>
              <w:t>20</w:t>
            </w:r>
            <w:r w:rsidR="00813078">
              <w:rPr>
                <w:rFonts w:ascii="Times New Roman" w:hAnsi="Times New Roman"/>
                <w:sz w:val="24"/>
                <w:szCs w:val="24"/>
              </w:rPr>
              <w:t>mbt</w:t>
            </w:r>
          </w:p>
        </w:tc>
      </w:tr>
      <w:tr w:rsidR="00813078" w:rsidRPr="003A09BD" w:rsidTr="0055161D">
        <w:tc>
          <w:tcPr>
            <w:tcW w:w="4714" w:type="dxa"/>
            <w:shd w:val="clear" w:color="auto" w:fill="auto"/>
          </w:tcPr>
          <w:p w:rsidR="00813078" w:rsidRPr="003A09BD" w:rsidRDefault="00813078" w:rsidP="0055161D">
            <w:pPr>
              <w:rPr>
                <w:rFonts w:ascii="Times New Roman" w:hAnsi="Times New Roman"/>
                <w:sz w:val="24"/>
                <w:szCs w:val="24"/>
              </w:rPr>
            </w:pPr>
          </w:p>
        </w:tc>
        <w:tc>
          <w:tcPr>
            <w:tcW w:w="2357" w:type="dxa"/>
            <w:shd w:val="clear" w:color="auto" w:fill="auto"/>
          </w:tcPr>
          <w:p w:rsidR="00813078" w:rsidRPr="003A09BD" w:rsidRDefault="00813078" w:rsidP="0055161D">
            <w:pPr>
              <w:rPr>
                <w:rFonts w:ascii="Times New Roman" w:hAnsi="Times New Roman"/>
                <w:sz w:val="24"/>
                <w:szCs w:val="24"/>
              </w:rPr>
            </w:pPr>
          </w:p>
        </w:tc>
        <w:tc>
          <w:tcPr>
            <w:tcW w:w="4715" w:type="dxa"/>
            <w:shd w:val="clear" w:color="auto" w:fill="auto"/>
          </w:tcPr>
          <w:p w:rsidR="00813078" w:rsidRPr="003A09BD" w:rsidRDefault="00813078" w:rsidP="0055161D">
            <w:pPr>
              <w:rPr>
                <w:rFonts w:ascii="Times New Roman" w:hAnsi="Times New Roman"/>
                <w:sz w:val="24"/>
                <w:szCs w:val="24"/>
              </w:rPr>
            </w:pPr>
          </w:p>
        </w:tc>
        <w:tc>
          <w:tcPr>
            <w:tcW w:w="2358" w:type="dxa"/>
            <w:shd w:val="clear" w:color="auto" w:fill="auto"/>
          </w:tcPr>
          <w:p w:rsidR="00813078" w:rsidRPr="003A09BD" w:rsidRDefault="00813078" w:rsidP="0055161D">
            <w:pPr>
              <w:rPr>
                <w:rFonts w:ascii="Times New Roman" w:hAnsi="Times New Roman"/>
                <w:sz w:val="24"/>
                <w:szCs w:val="24"/>
              </w:rPr>
            </w:pPr>
          </w:p>
        </w:tc>
      </w:tr>
    </w:tbl>
    <w:p w:rsidR="00813078" w:rsidRPr="003A09BD" w:rsidRDefault="00813078" w:rsidP="00813078">
      <w:pPr>
        <w:rPr>
          <w:rFonts w:ascii="Times New Roman" w:hAnsi="Times New Roman"/>
          <w:sz w:val="24"/>
          <w:szCs w:val="24"/>
        </w:rPr>
      </w:pPr>
    </w:p>
    <w:p w:rsidR="00813078" w:rsidRPr="003A09BD" w:rsidRDefault="00813078" w:rsidP="00813078">
      <w:pPr>
        <w:pStyle w:val="Balk3"/>
        <w:rPr>
          <w:rFonts w:ascii="Times New Roman" w:hAnsi="Times New Roman" w:cs="Times New Roman"/>
          <w:sz w:val="24"/>
          <w:szCs w:val="24"/>
        </w:rPr>
      </w:pPr>
      <w:bookmarkStart w:id="20" w:name="_Toc167283347"/>
      <w:r>
        <w:rPr>
          <w:rFonts w:ascii="Times New Roman" w:hAnsi="Times New Roman" w:cs="Times New Roman"/>
          <w:sz w:val="24"/>
          <w:szCs w:val="24"/>
        </w:rPr>
        <w:lastRenderedPageBreak/>
        <w:t xml:space="preserve">2.7.8 </w:t>
      </w:r>
      <w:r w:rsidRPr="003A09BD">
        <w:rPr>
          <w:rFonts w:ascii="Times New Roman" w:hAnsi="Times New Roman" w:cs="Times New Roman"/>
          <w:sz w:val="24"/>
          <w:szCs w:val="24"/>
        </w:rPr>
        <w:t>Gelir ve Gider Bilgisi</w:t>
      </w:r>
      <w:bookmarkEnd w:id="20"/>
    </w:p>
    <w:p w:rsidR="00813078" w:rsidRPr="003A09BD" w:rsidRDefault="00813078" w:rsidP="00813078">
      <w:pPr>
        <w:ind w:firstLine="708"/>
        <w:rPr>
          <w:rFonts w:ascii="Times New Roman" w:hAnsi="Times New Roman"/>
          <w:sz w:val="24"/>
          <w:szCs w:val="24"/>
        </w:rPr>
      </w:pPr>
      <w:r w:rsidRPr="003A09BD">
        <w:rPr>
          <w:rFonts w:ascii="Times New Roman" w:hAnsi="Times New Roman"/>
          <w:sz w:val="24"/>
          <w:szCs w:val="24"/>
        </w:rPr>
        <w:t>Okulumuzun genel bütçe ödenekleri, okul aile birliği gelirleri ve diğer katkılarda dâhil olmak üzere gelir ve giderlerine ilişkin son iki yıl gerçekleşme bilgileri alttaki tabloda verilmiştir.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57"/>
        <w:gridCol w:w="3563"/>
        <w:gridCol w:w="3686"/>
      </w:tblGrid>
      <w:tr w:rsidR="00813078" w:rsidRPr="003A09BD" w:rsidTr="0055161D">
        <w:tc>
          <w:tcPr>
            <w:tcW w:w="2357" w:type="dxa"/>
            <w:shd w:val="clear" w:color="auto" w:fill="auto"/>
          </w:tcPr>
          <w:p w:rsidR="00813078" w:rsidRPr="003A09BD" w:rsidRDefault="00813078" w:rsidP="0055161D">
            <w:pPr>
              <w:rPr>
                <w:rFonts w:ascii="Times New Roman" w:hAnsi="Times New Roman"/>
                <w:b/>
                <w:sz w:val="24"/>
                <w:szCs w:val="24"/>
              </w:rPr>
            </w:pPr>
            <w:r w:rsidRPr="003A09BD">
              <w:rPr>
                <w:rFonts w:ascii="Times New Roman" w:hAnsi="Times New Roman"/>
                <w:b/>
                <w:sz w:val="24"/>
                <w:szCs w:val="24"/>
              </w:rPr>
              <w:t>Yıllar</w:t>
            </w:r>
          </w:p>
        </w:tc>
        <w:tc>
          <w:tcPr>
            <w:tcW w:w="3563" w:type="dxa"/>
            <w:shd w:val="clear" w:color="auto" w:fill="auto"/>
          </w:tcPr>
          <w:p w:rsidR="00813078" w:rsidRPr="003A09BD" w:rsidRDefault="00813078" w:rsidP="0055161D">
            <w:pPr>
              <w:rPr>
                <w:rFonts w:ascii="Times New Roman" w:hAnsi="Times New Roman"/>
                <w:b/>
                <w:sz w:val="24"/>
                <w:szCs w:val="24"/>
              </w:rPr>
            </w:pPr>
            <w:r w:rsidRPr="003A09BD">
              <w:rPr>
                <w:rFonts w:ascii="Times New Roman" w:hAnsi="Times New Roman"/>
                <w:b/>
                <w:sz w:val="24"/>
                <w:szCs w:val="24"/>
              </w:rPr>
              <w:t>Gelir Miktarı</w:t>
            </w:r>
          </w:p>
        </w:tc>
        <w:tc>
          <w:tcPr>
            <w:tcW w:w="3686" w:type="dxa"/>
            <w:shd w:val="clear" w:color="auto" w:fill="auto"/>
          </w:tcPr>
          <w:p w:rsidR="00813078" w:rsidRPr="003A09BD" w:rsidRDefault="00813078" w:rsidP="0055161D">
            <w:pPr>
              <w:rPr>
                <w:rFonts w:ascii="Times New Roman" w:hAnsi="Times New Roman"/>
                <w:b/>
                <w:sz w:val="24"/>
                <w:szCs w:val="24"/>
              </w:rPr>
            </w:pPr>
            <w:r w:rsidRPr="003A09BD">
              <w:rPr>
                <w:rFonts w:ascii="Times New Roman" w:hAnsi="Times New Roman"/>
                <w:b/>
                <w:sz w:val="24"/>
                <w:szCs w:val="24"/>
              </w:rPr>
              <w:t>Gider Miktarı</w:t>
            </w:r>
          </w:p>
        </w:tc>
      </w:tr>
      <w:tr w:rsidR="007D0F71" w:rsidRPr="003A09BD" w:rsidTr="0055161D">
        <w:tc>
          <w:tcPr>
            <w:tcW w:w="2357" w:type="dxa"/>
            <w:shd w:val="clear" w:color="auto" w:fill="auto"/>
          </w:tcPr>
          <w:p w:rsidR="007D0F71" w:rsidRPr="003A09BD" w:rsidRDefault="007D0F71" w:rsidP="0055161D">
            <w:pPr>
              <w:rPr>
                <w:rFonts w:ascii="Times New Roman" w:hAnsi="Times New Roman"/>
                <w:sz w:val="24"/>
                <w:szCs w:val="24"/>
              </w:rPr>
            </w:pPr>
            <w:r>
              <w:rPr>
                <w:rFonts w:ascii="Times New Roman" w:hAnsi="Times New Roman"/>
                <w:sz w:val="24"/>
                <w:szCs w:val="24"/>
              </w:rPr>
              <w:t>2022</w:t>
            </w:r>
          </w:p>
        </w:tc>
        <w:tc>
          <w:tcPr>
            <w:tcW w:w="3563" w:type="dxa"/>
            <w:shd w:val="clear" w:color="auto" w:fill="auto"/>
          </w:tcPr>
          <w:p w:rsidR="007D0F71" w:rsidRDefault="007D0F71">
            <w:r w:rsidRPr="00E32701">
              <w:rPr>
                <w:rFonts w:ascii="Times New Roman" w:hAnsi="Times New Roman"/>
                <w:sz w:val="24"/>
                <w:szCs w:val="24"/>
              </w:rPr>
              <w:t>0  TL</w:t>
            </w:r>
          </w:p>
        </w:tc>
        <w:tc>
          <w:tcPr>
            <w:tcW w:w="3686" w:type="dxa"/>
            <w:shd w:val="clear" w:color="auto" w:fill="auto"/>
          </w:tcPr>
          <w:p w:rsidR="007D0F71" w:rsidRDefault="007D0F71">
            <w:r w:rsidRPr="00E32701">
              <w:rPr>
                <w:rFonts w:ascii="Times New Roman" w:hAnsi="Times New Roman"/>
                <w:sz w:val="24"/>
                <w:szCs w:val="24"/>
              </w:rPr>
              <w:t>0  TL</w:t>
            </w:r>
          </w:p>
        </w:tc>
      </w:tr>
      <w:tr w:rsidR="00813078" w:rsidRPr="003A09BD" w:rsidTr="0055161D">
        <w:tc>
          <w:tcPr>
            <w:tcW w:w="2357" w:type="dxa"/>
            <w:shd w:val="clear" w:color="auto" w:fill="auto"/>
          </w:tcPr>
          <w:p w:rsidR="00813078" w:rsidRPr="003A09BD" w:rsidRDefault="00813078" w:rsidP="0055161D">
            <w:pPr>
              <w:rPr>
                <w:rFonts w:ascii="Times New Roman" w:hAnsi="Times New Roman"/>
                <w:sz w:val="24"/>
                <w:szCs w:val="24"/>
              </w:rPr>
            </w:pPr>
            <w:r>
              <w:rPr>
                <w:rFonts w:ascii="Times New Roman" w:hAnsi="Times New Roman"/>
                <w:sz w:val="24"/>
                <w:szCs w:val="24"/>
              </w:rPr>
              <w:t>2023</w:t>
            </w:r>
          </w:p>
        </w:tc>
        <w:tc>
          <w:tcPr>
            <w:tcW w:w="3563" w:type="dxa"/>
            <w:shd w:val="clear" w:color="auto" w:fill="auto"/>
          </w:tcPr>
          <w:p w:rsidR="00813078" w:rsidRPr="000072E6" w:rsidRDefault="00813078" w:rsidP="0055161D">
            <w:pPr>
              <w:rPr>
                <w:rFonts w:ascii="Times New Roman" w:hAnsi="Times New Roman"/>
                <w:sz w:val="24"/>
                <w:szCs w:val="24"/>
              </w:rPr>
            </w:pPr>
            <w:r w:rsidRPr="000072E6">
              <w:rPr>
                <w:rFonts w:ascii="Times New Roman" w:hAnsi="Times New Roman"/>
                <w:sz w:val="24"/>
                <w:szCs w:val="24"/>
              </w:rPr>
              <w:t>128.693TL</w:t>
            </w:r>
          </w:p>
        </w:tc>
        <w:tc>
          <w:tcPr>
            <w:tcW w:w="3686" w:type="dxa"/>
            <w:shd w:val="clear" w:color="auto" w:fill="auto"/>
          </w:tcPr>
          <w:p w:rsidR="00813078" w:rsidRPr="000072E6" w:rsidRDefault="00813078" w:rsidP="0055161D">
            <w:pPr>
              <w:rPr>
                <w:rFonts w:ascii="Times New Roman" w:hAnsi="Times New Roman"/>
                <w:sz w:val="24"/>
                <w:szCs w:val="24"/>
              </w:rPr>
            </w:pPr>
            <w:r w:rsidRPr="000072E6">
              <w:rPr>
                <w:rFonts w:ascii="Times New Roman" w:hAnsi="Times New Roman"/>
                <w:sz w:val="24"/>
                <w:szCs w:val="24"/>
              </w:rPr>
              <w:t>126300TL</w:t>
            </w:r>
          </w:p>
        </w:tc>
      </w:tr>
    </w:tbl>
    <w:p w:rsidR="00813078" w:rsidRDefault="00813078" w:rsidP="00813078">
      <w:pPr>
        <w:tabs>
          <w:tab w:val="left" w:pos="4050"/>
          <w:tab w:val="center" w:pos="4749"/>
          <w:tab w:val="left" w:pos="6210"/>
        </w:tabs>
      </w:pPr>
    </w:p>
    <w:p w:rsidR="00813078" w:rsidRDefault="00813078" w:rsidP="00813078">
      <w:pPr>
        <w:tabs>
          <w:tab w:val="left" w:pos="4050"/>
          <w:tab w:val="center" w:pos="4749"/>
          <w:tab w:val="left" w:pos="6210"/>
        </w:tabs>
      </w:pPr>
      <w:r w:rsidRPr="00773AEE">
        <w:rPr>
          <w:b/>
        </w:rPr>
        <w:t>2.8 Çevre Analizi</w:t>
      </w:r>
      <w:r>
        <w:rPr>
          <w:b/>
        </w:rPr>
        <w:t xml:space="preserve"> : </w:t>
      </w:r>
      <w:r>
        <w:t>PESTLE analiziyle Müdürlüğümüz üzerinde etkili olan veya olabilecek politik, ekonomik,</w:t>
      </w:r>
      <w:r>
        <w:rPr>
          <w:spacing w:val="1"/>
        </w:rPr>
        <w:t xml:space="preserve"> </w:t>
      </w:r>
      <w:r>
        <w:t>sosyokültürel, teknolojik, yasal ve çevresel dış etkenlerin tespit edilmesi amaçlanmıştır. Müdürlüğümüzü</w:t>
      </w:r>
      <w:r>
        <w:rPr>
          <w:spacing w:val="1"/>
        </w:rPr>
        <w:t xml:space="preserve"> </w:t>
      </w:r>
      <w:r>
        <w:t>etkileyen</w:t>
      </w:r>
      <w:r>
        <w:rPr>
          <w:spacing w:val="1"/>
        </w:rPr>
        <w:t xml:space="preserve"> </w:t>
      </w:r>
      <w:r>
        <w:t>ya</w:t>
      </w:r>
      <w:r>
        <w:rPr>
          <w:spacing w:val="1"/>
        </w:rPr>
        <w:t xml:space="preserve"> </w:t>
      </w:r>
      <w:r>
        <w:t>da</w:t>
      </w:r>
      <w:r>
        <w:rPr>
          <w:spacing w:val="1"/>
        </w:rPr>
        <w:t xml:space="preserve"> </w:t>
      </w:r>
      <w:r>
        <w:t>etkileyebilecek</w:t>
      </w:r>
      <w:r>
        <w:rPr>
          <w:spacing w:val="1"/>
        </w:rPr>
        <w:t xml:space="preserve"> </w:t>
      </w:r>
      <w:r>
        <w:t>değişiklik</w:t>
      </w:r>
      <w:r>
        <w:rPr>
          <w:spacing w:val="1"/>
        </w:rPr>
        <w:t xml:space="preserve"> </w:t>
      </w:r>
      <w:r>
        <w:t>ve</w:t>
      </w:r>
      <w:r>
        <w:rPr>
          <w:spacing w:val="1"/>
        </w:rPr>
        <w:t xml:space="preserve"> </w:t>
      </w:r>
      <w:r>
        <w:t>eğilimlerin</w:t>
      </w:r>
      <w:r>
        <w:rPr>
          <w:spacing w:val="1"/>
        </w:rPr>
        <w:t xml:space="preserve"> </w:t>
      </w:r>
      <w:r>
        <w:t>sınıflandırılması</w:t>
      </w:r>
      <w:r>
        <w:rPr>
          <w:spacing w:val="1"/>
        </w:rPr>
        <w:t xml:space="preserve"> </w:t>
      </w:r>
      <w:r>
        <w:t>bu</w:t>
      </w:r>
      <w:r>
        <w:rPr>
          <w:spacing w:val="1"/>
        </w:rPr>
        <w:t xml:space="preserve"> </w:t>
      </w:r>
      <w:r>
        <w:t>analizin</w:t>
      </w:r>
      <w:r>
        <w:rPr>
          <w:spacing w:val="1"/>
        </w:rPr>
        <w:t xml:space="preserve"> </w:t>
      </w:r>
      <w:r>
        <w:t>ilk</w:t>
      </w:r>
      <w:r>
        <w:rPr>
          <w:spacing w:val="1"/>
        </w:rPr>
        <w:t xml:space="preserve"> </w:t>
      </w:r>
      <w:r>
        <w:t>aşamasını</w:t>
      </w:r>
      <w:r>
        <w:rPr>
          <w:spacing w:val="1"/>
        </w:rPr>
        <w:t xml:space="preserve"> </w:t>
      </w:r>
      <w:r>
        <w:t>oluşturmaktadır. Bu analiz ile PESTLE unsurları içerisinde gerçekleşmesi muhtemel olan hususlar ile</w:t>
      </w:r>
      <w:r>
        <w:rPr>
          <w:spacing w:val="1"/>
        </w:rPr>
        <w:t xml:space="preserve"> </w:t>
      </w:r>
      <w:r>
        <w:t>bunların oluşturacağı potansiyel fırsatlar ve tehditler</w:t>
      </w:r>
      <w:r>
        <w:rPr>
          <w:spacing w:val="1"/>
        </w:rPr>
        <w:t xml:space="preserve"> </w:t>
      </w:r>
      <w:r>
        <w:t>ortaya konulmaktadır. PESTLE Analizi, Durum</w:t>
      </w:r>
      <w:r>
        <w:rPr>
          <w:spacing w:val="1"/>
        </w:rPr>
        <w:t xml:space="preserve"> </w:t>
      </w:r>
      <w:r>
        <w:t>Analizi raporunda yer almaktadır. Bu aşamada; bölgemizde, ülkemizde ve dünyada; politik, ekonomik,</w:t>
      </w:r>
      <w:r>
        <w:rPr>
          <w:spacing w:val="1"/>
        </w:rPr>
        <w:t xml:space="preserve"> </w:t>
      </w:r>
      <w:r>
        <w:t>sosyal</w:t>
      </w:r>
      <w:r>
        <w:rPr>
          <w:spacing w:val="-3"/>
        </w:rPr>
        <w:t xml:space="preserve"> </w:t>
      </w:r>
      <w:r>
        <w:t>ve</w:t>
      </w:r>
      <w:r>
        <w:rPr>
          <w:spacing w:val="-5"/>
        </w:rPr>
        <w:t xml:space="preserve"> </w:t>
      </w:r>
      <w:r>
        <w:t>teknolojik</w:t>
      </w:r>
      <w:r>
        <w:rPr>
          <w:spacing w:val="-3"/>
        </w:rPr>
        <w:t xml:space="preserve"> </w:t>
      </w:r>
      <w:r>
        <w:t>faktörler</w:t>
      </w:r>
      <w:r>
        <w:rPr>
          <w:spacing w:val="5"/>
        </w:rPr>
        <w:t xml:space="preserve"> </w:t>
      </w:r>
      <w:r>
        <w:t>analiz edilmiştir.</w:t>
      </w:r>
    </w:p>
    <w:p w:rsidR="00813078" w:rsidRDefault="00813078" w:rsidP="00813078">
      <w:pPr>
        <w:tabs>
          <w:tab w:val="left" w:pos="4050"/>
          <w:tab w:val="center" w:pos="4749"/>
          <w:tab w:val="left" w:pos="6210"/>
        </w:tabs>
      </w:pPr>
      <w:r>
        <w:t>2.8.1 Politik Faktörler:</w:t>
      </w:r>
    </w:p>
    <w:p w:rsidR="00813078" w:rsidRDefault="00813078" w:rsidP="00813078">
      <w:pPr>
        <w:pStyle w:val="GvdeMetni"/>
        <w:widowControl w:val="0"/>
        <w:numPr>
          <w:ilvl w:val="0"/>
          <w:numId w:val="27"/>
        </w:numPr>
        <w:tabs>
          <w:tab w:val="left" w:pos="970"/>
          <w:tab w:val="left" w:pos="971"/>
        </w:tabs>
        <w:autoSpaceDE w:val="0"/>
        <w:autoSpaceDN w:val="0"/>
        <w:spacing w:before="8" w:after="0" w:line="268" w:lineRule="auto"/>
        <w:ind w:right="139"/>
      </w:pPr>
      <w:r>
        <w:rPr>
          <w:spacing w:val="-1"/>
        </w:rPr>
        <w:t xml:space="preserve">Yerel, ulusal ve uluslararası proje ve hizmet fırsatlarıyla </w:t>
      </w:r>
      <w:r>
        <w:t>eğitim ve öğretimin altyapı da dâhil</w:t>
      </w:r>
      <w:r>
        <w:rPr>
          <w:spacing w:val="-52"/>
        </w:rPr>
        <w:t xml:space="preserve"> </w:t>
      </w:r>
      <w:r>
        <w:t>olmak</w:t>
      </w:r>
      <w:r>
        <w:rPr>
          <w:spacing w:val="-4"/>
        </w:rPr>
        <w:t xml:space="preserve"> </w:t>
      </w:r>
      <w:r>
        <w:t>üzere niteliğinin</w:t>
      </w:r>
      <w:r>
        <w:rPr>
          <w:spacing w:val="-3"/>
        </w:rPr>
        <w:t xml:space="preserve"> </w:t>
      </w:r>
      <w:r>
        <w:t>artırılması</w:t>
      </w:r>
    </w:p>
    <w:p w:rsidR="00813078" w:rsidRDefault="00813078" w:rsidP="00813078">
      <w:pPr>
        <w:pStyle w:val="GvdeMetni"/>
        <w:widowControl w:val="0"/>
        <w:numPr>
          <w:ilvl w:val="0"/>
          <w:numId w:val="27"/>
        </w:numPr>
        <w:tabs>
          <w:tab w:val="left" w:pos="970"/>
          <w:tab w:val="left" w:pos="971"/>
        </w:tabs>
        <w:autoSpaceDE w:val="0"/>
        <w:autoSpaceDN w:val="0"/>
        <w:spacing w:before="9" w:after="0"/>
      </w:pPr>
      <w:r>
        <w:rPr>
          <w:spacing w:val="-1"/>
        </w:rPr>
        <w:t>Eğitim</w:t>
      </w:r>
      <w:r>
        <w:rPr>
          <w:spacing w:val="-10"/>
        </w:rPr>
        <w:t xml:space="preserve"> </w:t>
      </w:r>
      <w:r>
        <w:t>yatırımlarının</w:t>
      </w:r>
      <w:r>
        <w:rPr>
          <w:spacing w:val="-9"/>
        </w:rPr>
        <w:t xml:space="preserve"> </w:t>
      </w:r>
      <w:r>
        <w:t>artarak</w:t>
      </w:r>
      <w:r>
        <w:rPr>
          <w:spacing w:val="-10"/>
        </w:rPr>
        <w:t xml:space="preserve"> </w:t>
      </w:r>
      <w:r>
        <w:t>devam</w:t>
      </w:r>
      <w:r>
        <w:rPr>
          <w:spacing w:val="-13"/>
        </w:rPr>
        <w:t xml:space="preserve"> </w:t>
      </w:r>
      <w:r>
        <w:t>etmesi</w:t>
      </w:r>
    </w:p>
    <w:p w:rsidR="00813078" w:rsidRDefault="00813078" w:rsidP="00813078">
      <w:pPr>
        <w:pStyle w:val="GvdeMetni"/>
        <w:widowControl w:val="0"/>
        <w:numPr>
          <w:ilvl w:val="0"/>
          <w:numId w:val="27"/>
        </w:numPr>
        <w:tabs>
          <w:tab w:val="left" w:pos="971"/>
        </w:tabs>
        <w:autoSpaceDE w:val="0"/>
        <w:autoSpaceDN w:val="0"/>
        <w:spacing w:before="35" w:after="0" w:line="278" w:lineRule="auto"/>
        <w:ind w:right="323"/>
        <w:jc w:val="both"/>
      </w:pPr>
      <w:r>
        <w:t>Özel gereksinimli bireylerin ve kız çocuklarının eğitime katılımı, okul terki ile mücadele,</w:t>
      </w:r>
      <w:r>
        <w:rPr>
          <w:spacing w:val="-52"/>
        </w:rPr>
        <w:t xml:space="preserve"> </w:t>
      </w:r>
      <w:r>
        <w:t>okul öncesi eğitimin yaygınlaştırılması, kırsal alanlarda eğitim ve öğretim faaliyetlerinin</w:t>
      </w:r>
      <w:r>
        <w:rPr>
          <w:spacing w:val="1"/>
        </w:rPr>
        <w:t xml:space="preserve"> </w:t>
      </w:r>
      <w:r>
        <w:t>canlı</w:t>
      </w:r>
      <w:r>
        <w:rPr>
          <w:spacing w:val="-11"/>
        </w:rPr>
        <w:t xml:space="preserve"> </w:t>
      </w:r>
      <w:r>
        <w:t>tutulması</w:t>
      </w:r>
      <w:r>
        <w:rPr>
          <w:spacing w:val="-9"/>
        </w:rPr>
        <w:t xml:space="preserve"> </w:t>
      </w:r>
      <w:r>
        <w:t>gibi</w:t>
      </w:r>
      <w:r>
        <w:rPr>
          <w:spacing w:val="-11"/>
        </w:rPr>
        <w:t xml:space="preserve"> </w:t>
      </w:r>
      <w:r>
        <w:t>konulardaki</w:t>
      </w:r>
      <w:r>
        <w:rPr>
          <w:spacing w:val="-9"/>
        </w:rPr>
        <w:t xml:space="preserve"> </w:t>
      </w:r>
      <w:r>
        <w:t>çalışmalara öncelik</w:t>
      </w:r>
      <w:r>
        <w:rPr>
          <w:spacing w:val="-10"/>
        </w:rPr>
        <w:t xml:space="preserve"> </w:t>
      </w:r>
      <w:r>
        <w:t>verilmesine</w:t>
      </w:r>
      <w:r>
        <w:rPr>
          <w:spacing w:val="-7"/>
        </w:rPr>
        <w:t xml:space="preserve"> </w:t>
      </w:r>
      <w:r>
        <w:t>dair</w:t>
      </w:r>
      <w:r>
        <w:rPr>
          <w:spacing w:val="-1"/>
        </w:rPr>
        <w:t xml:space="preserve"> </w:t>
      </w:r>
      <w:r>
        <w:t>politikaların</w:t>
      </w:r>
      <w:r>
        <w:rPr>
          <w:spacing w:val="-10"/>
        </w:rPr>
        <w:t xml:space="preserve"> </w:t>
      </w:r>
      <w:r>
        <w:t>sürmesi</w:t>
      </w:r>
    </w:p>
    <w:p w:rsidR="00813078" w:rsidRDefault="00813078" w:rsidP="00813078">
      <w:pPr>
        <w:tabs>
          <w:tab w:val="left" w:pos="4050"/>
          <w:tab w:val="center" w:pos="4749"/>
          <w:tab w:val="left" w:pos="6210"/>
        </w:tabs>
        <w:rPr>
          <w:b/>
        </w:rPr>
      </w:pPr>
      <w:r>
        <w:rPr>
          <w:b/>
        </w:rPr>
        <w:t xml:space="preserve">2.8.2 Ekonomik Faktörler: </w:t>
      </w:r>
    </w:p>
    <w:p w:rsidR="00813078" w:rsidRDefault="00813078" w:rsidP="00813078">
      <w:pPr>
        <w:pStyle w:val="GvdeMetni"/>
        <w:widowControl w:val="0"/>
        <w:numPr>
          <w:ilvl w:val="0"/>
          <w:numId w:val="28"/>
        </w:numPr>
        <w:tabs>
          <w:tab w:val="left" w:pos="927"/>
          <w:tab w:val="left" w:pos="928"/>
        </w:tabs>
        <w:autoSpaceDE w:val="0"/>
        <w:autoSpaceDN w:val="0"/>
        <w:spacing w:after="0" w:line="278" w:lineRule="auto"/>
        <w:ind w:right="797"/>
      </w:pPr>
      <w:r>
        <w:rPr>
          <w:spacing w:val="-1"/>
        </w:rPr>
        <w:t>Mevsimlik</w:t>
      </w:r>
      <w:r>
        <w:rPr>
          <w:spacing w:val="-7"/>
        </w:rPr>
        <w:t xml:space="preserve"> </w:t>
      </w:r>
      <w:r>
        <w:rPr>
          <w:spacing w:val="-1"/>
        </w:rPr>
        <w:t>işçi</w:t>
      </w:r>
      <w:r>
        <w:rPr>
          <w:spacing w:val="-3"/>
        </w:rPr>
        <w:t xml:space="preserve"> </w:t>
      </w:r>
      <w:r>
        <w:rPr>
          <w:spacing w:val="-1"/>
        </w:rPr>
        <w:t>göçünün</w:t>
      </w:r>
      <w:r>
        <w:rPr>
          <w:spacing w:val="-3"/>
        </w:rPr>
        <w:t xml:space="preserve"> </w:t>
      </w:r>
      <w:r>
        <w:rPr>
          <w:spacing w:val="-1"/>
        </w:rPr>
        <w:t>eğitim</w:t>
      </w:r>
      <w:r>
        <w:rPr>
          <w:spacing w:val="-6"/>
        </w:rPr>
        <w:t xml:space="preserve"> </w:t>
      </w:r>
      <w:r>
        <w:t>ve</w:t>
      </w:r>
      <w:r>
        <w:rPr>
          <w:spacing w:val="-6"/>
        </w:rPr>
        <w:t xml:space="preserve"> </w:t>
      </w:r>
      <w:r>
        <w:t>öğretim</w:t>
      </w:r>
      <w:r>
        <w:rPr>
          <w:spacing w:val="-7"/>
        </w:rPr>
        <w:t xml:space="preserve"> </w:t>
      </w:r>
      <w:r>
        <w:t>yılı</w:t>
      </w:r>
      <w:r>
        <w:rPr>
          <w:spacing w:val="-1"/>
        </w:rPr>
        <w:t xml:space="preserve"> </w:t>
      </w:r>
      <w:r>
        <w:t>içerisinde</w:t>
      </w:r>
      <w:r>
        <w:rPr>
          <w:spacing w:val="-14"/>
        </w:rPr>
        <w:t xml:space="preserve"> </w:t>
      </w:r>
      <w:r>
        <w:t>başlıyor</w:t>
      </w:r>
      <w:r>
        <w:rPr>
          <w:spacing w:val="4"/>
        </w:rPr>
        <w:t xml:space="preserve"> </w:t>
      </w:r>
      <w:r>
        <w:t>ve</w:t>
      </w:r>
      <w:r>
        <w:rPr>
          <w:spacing w:val="-13"/>
        </w:rPr>
        <w:t xml:space="preserve"> </w:t>
      </w:r>
      <w:r>
        <w:t>bitiyor</w:t>
      </w:r>
      <w:r>
        <w:rPr>
          <w:spacing w:val="4"/>
        </w:rPr>
        <w:t xml:space="preserve"> </w:t>
      </w:r>
      <w:r>
        <w:t>olmasından</w:t>
      </w:r>
      <w:r>
        <w:rPr>
          <w:spacing w:val="-52"/>
        </w:rPr>
        <w:t xml:space="preserve"> </w:t>
      </w:r>
      <w:r>
        <w:t>kaynaklı</w:t>
      </w:r>
      <w:r>
        <w:rPr>
          <w:spacing w:val="-3"/>
        </w:rPr>
        <w:t xml:space="preserve"> </w:t>
      </w:r>
      <w:r>
        <w:t>öğrencilerin</w:t>
      </w:r>
      <w:r>
        <w:rPr>
          <w:spacing w:val="-3"/>
        </w:rPr>
        <w:t xml:space="preserve"> </w:t>
      </w:r>
      <w:r>
        <w:t>eğitime erişiminin</w:t>
      </w:r>
      <w:r>
        <w:rPr>
          <w:spacing w:val="-4"/>
        </w:rPr>
        <w:t xml:space="preserve"> </w:t>
      </w:r>
      <w:r>
        <w:t>kısıtlanması</w:t>
      </w:r>
    </w:p>
    <w:p w:rsidR="00813078" w:rsidRDefault="00813078" w:rsidP="00813078">
      <w:pPr>
        <w:tabs>
          <w:tab w:val="left" w:pos="4050"/>
          <w:tab w:val="center" w:pos="4749"/>
          <w:tab w:val="left" w:pos="6210"/>
        </w:tabs>
        <w:rPr>
          <w:b/>
        </w:rPr>
      </w:pPr>
      <w:r>
        <w:rPr>
          <w:b/>
        </w:rPr>
        <w:t xml:space="preserve">2.8.3 </w:t>
      </w:r>
      <w:r w:rsidRPr="00773AEE">
        <w:rPr>
          <w:b/>
        </w:rPr>
        <w:t>Sosyokültürel</w:t>
      </w:r>
      <w:r w:rsidRPr="00773AEE">
        <w:rPr>
          <w:b/>
          <w:spacing w:val="-6"/>
        </w:rPr>
        <w:t xml:space="preserve"> </w:t>
      </w:r>
      <w:r w:rsidRPr="00773AEE">
        <w:rPr>
          <w:b/>
        </w:rPr>
        <w:t>Faktörler</w:t>
      </w:r>
      <w:r>
        <w:rPr>
          <w:b/>
        </w:rPr>
        <w:t>:</w:t>
      </w:r>
    </w:p>
    <w:p w:rsidR="00813078" w:rsidRDefault="00813078" w:rsidP="00813078">
      <w:pPr>
        <w:pStyle w:val="GvdeMetni"/>
        <w:widowControl w:val="0"/>
        <w:numPr>
          <w:ilvl w:val="0"/>
          <w:numId w:val="29"/>
        </w:numPr>
        <w:tabs>
          <w:tab w:val="left" w:pos="864"/>
          <w:tab w:val="left" w:pos="865"/>
        </w:tabs>
        <w:autoSpaceDE w:val="0"/>
        <w:autoSpaceDN w:val="0"/>
        <w:spacing w:before="60" w:after="0"/>
      </w:pPr>
      <w:r>
        <w:rPr>
          <w:spacing w:val="-1"/>
        </w:rPr>
        <w:t>Konuşma</w:t>
      </w:r>
      <w:r>
        <w:rPr>
          <w:spacing w:val="1"/>
        </w:rPr>
        <w:t xml:space="preserve"> </w:t>
      </w:r>
      <w:r>
        <w:t>dillerinin</w:t>
      </w:r>
      <w:r>
        <w:rPr>
          <w:spacing w:val="-13"/>
        </w:rPr>
        <w:t xml:space="preserve"> </w:t>
      </w:r>
      <w:r>
        <w:t>ve</w:t>
      </w:r>
      <w:r>
        <w:rPr>
          <w:spacing w:val="-11"/>
        </w:rPr>
        <w:t xml:space="preserve"> </w:t>
      </w:r>
      <w:r>
        <w:t>inançların</w:t>
      </w:r>
      <w:r>
        <w:rPr>
          <w:spacing w:val="-13"/>
        </w:rPr>
        <w:t xml:space="preserve"> </w:t>
      </w:r>
      <w:r>
        <w:t>çeşitli</w:t>
      </w:r>
      <w:r>
        <w:rPr>
          <w:spacing w:val="-8"/>
        </w:rPr>
        <w:t xml:space="preserve"> </w:t>
      </w:r>
      <w:r>
        <w:t>olması</w:t>
      </w:r>
    </w:p>
    <w:p w:rsidR="00813078" w:rsidRDefault="00813078" w:rsidP="00813078">
      <w:pPr>
        <w:pStyle w:val="GvdeMetni"/>
        <w:widowControl w:val="0"/>
        <w:numPr>
          <w:ilvl w:val="0"/>
          <w:numId w:val="29"/>
        </w:numPr>
        <w:tabs>
          <w:tab w:val="left" w:pos="864"/>
          <w:tab w:val="left" w:pos="865"/>
        </w:tabs>
        <w:autoSpaceDE w:val="0"/>
        <w:autoSpaceDN w:val="0"/>
        <w:spacing w:before="35" w:after="0" w:line="278" w:lineRule="auto"/>
        <w:ind w:right="231"/>
      </w:pPr>
      <w:r>
        <w:rPr>
          <w:spacing w:val="-1"/>
        </w:rPr>
        <w:t>Eğitim</w:t>
      </w:r>
      <w:r>
        <w:rPr>
          <w:spacing w:val="-16"/>
        </w:rPr>
        <w:t xml:space="preserve"> </w:t>
      </w:r>
      <w:r>
        <w:rPr>
          <w:spacing w:val="-1"/>
        </w:rPr>
        <w:t>seviyesi</w:t>
      </w:r>
      <w:r>
        <w:rPr>
          <w:spacing w:val="-5"/>
        </w:rPr>
        <w:t xml:space="preserve"> </w:t>
      </w:r>
      <w:r>
        <w:rPr>
          <w:spacing w:val="-1"/>
        </w:rPr>
        <w:t>düşük</w:t>
      </w:r>
      <w:r>
        <w:rPr>
          <w:spacing w:val="3"/>
        </w:rPr>
        <w:t xml:space="preserve"> </w:t>
      </w:r>
      <w:r>
        <w:rPr>
          <w:spacing w:val="-1"/>
        </w:rPr>
        <w:t>ebeveynlerden</w:t>
      </w:r>
      <w:r>
        <w:rPr>
          <w:spacing w:val="4"/>
        </w:rPr>
        <w:t xml:space="preserve"> </w:t>
      </w:r>
      <w:r>
        <w:t>kaynaklı</w:t>
      </w:r>
      <w:r>
        <w:rPr>
          <w:spacing w:val="-1"/>
        </w:rPr>
        <w:t xml:space="preserve"> </w:t>
      </w:r>
      <w:r>
        <w:t>hem</w:t>
      </w:r>
      <w:r>
        <w:rPr>
          <w:spacing w:val="-16"/>
        </w:rPr>
        <w:t xml:space="preserve"> </w:t>
      </w:r>
      <w:r>
        <w:t>aile içi nüfusun</w:t>
      </w:r>
      <w:r>
        <w:rPr>
          <w:spacing w:val="-6"/>
        </w:rPr>
        <w:t xml:space="preserve"> </w:t>
      </w:r>
      <w:r>
        <w:t>fazla</w:t>
      </w:r>
      <w:r>
        <w:rPr>
          <w:spacing w:val="5"/>
        </w:rPr>
        <w:t xml:space="preserve"> </w:t>
      </w:r>
      <w:r>
        <w:t>olması</w:t>
      </w:r>
      <w:r>
        <w:rPr>
          <w:spacing w:val="-2"/>
        </w:rPr>
        <w:t xml:space="preserve"> </w:t>
      </w:r>
      <w:r>
        <w:t>hem de</w:t>
      </w:r>
      <w:r>
        <w:rPr>
          <w:spacing w:val="-9"/>
        </w:rPr>
        <w:t xml:space="preserve"> </w:t>
      </w:r>
      <w:r>
        <w:t>yeterli</w:t>
      </w:r>
      <w:r>
        <w:rPr>
          <w:spacing w:val="-52"/>
        </w:rPr>
        <w:t xml:space="preserve"> </w:t>
      </w:r>
      <w:r>
        <w:t>bilgi</w:t>
      </w:r>
      <w:r>
        <w:rPr>
          <w:spacing w:val="-3"/>
        </w:rPr>
        <w:t xml:space="preserve"> </w:t>
      </w:r>
      <w:r>
        <w:t>birikimi</w:t>
      </w:r>
      <w:r>
        <w:rPr>
          <w:spacing w:val="2"/>
        </w:rPr>
        <w:t xml:space="preserve"> </w:t>
      </w:r>
      <w:r>
        <w:t>olmayışından</w:t>
      </w:r>
      <w:r>
        <w:rPr>
          <w:spacing w:val="-3"/>
        </w:rPr>
        <w:t xml:space="preserve"> </w:t>
      </w:r>
      <w:r>
        <w:t>eğitime</w:t>
      </w:r>
      <w:r>
        <w:rPr>
          <w:spacing w:val="4"/>
        </w:rPr>
        <w:t xml:space="preserve"> </w:t>
      </w:r>
      <w:r>
        <w:t>verilen</w:t>
      </w:r>
      <w:r>
        <w:rPr>
          <w:spacing w:val="-3"/>
        </w:rPr>
        <w:t xml:space="preserve"> </w:t>
      </w:r>
      <w:r>
        <w:t>önemin</w:t>
      </w:r>
      <w:r>
        <w:rPr>
          <w:spacing w:val="1"/>
        </w:rPr>
        <w:t xml:space="preserve"> </w:t>
      </w:r>
      <w:r>
        <w:t>düşüklüğü</w:t>
      </w:r>
    </w:p>
    <w:p w:rsidR="00813078" w:rsidRDefault="00813078" w:rsidP="00813078">
      <w:pPr>
        <w:pStyle w:val="GvdeMetni"/>
        <w:widowControl w:val="0"/>
        <w:numPr>
          <w:ilvl w:val="0"/>
          <w:numId w:val="29"/>
        </w:numPr>
        <w:tabs>
          <w:tab w:val="left" w:pos="864"/>
          <w:tab w:val="left" w:pos="865"/>
        </w:tabs>
        <w:autoSpaceDE w:val="0"/>
        <w:autoSpaceDN w:val="0"/>
        <w:spacing w:after="0" w:line="278" w:lineRule="auto"/>
        <w:ind w:right="165"/>
      </w:pPr>
      <w:r>
        <w:t>İl</w:t>
      </w:r>
      <w:r>
        <w:rPr>
          <w:spacing w:val="-9"/>
        </w:rPr>
        <w:t xml:space="preserve"> </w:t>
      </w:r>
      <w:r>
        <w:t>ve</w:t>
      </w:r>
      <w:r>
        <w:rPr>
          <w:spacing w:val="-8"/>
        </w:rPr>
        <w:t xml:space="preserve"> </w:t>
      </w:r>
      <w:r>
        <w:t>ilçe</w:t>
      </w:r>
      <w:r>
        <w:rPr>
          <w:spacing w:val="-7"/>
        </w:rPr>
        <w:t xml:space="preserve"> </w:t>
      </w:r>
      <w:r>
        <w:t>merkezlerinden</w:t>
      </w:r>
      <w:r>
        <w:rPr>
          <w:spacing w:val="-9"/>
        </w:rPr>
        <w:t xml:space="preserve"> </w:t>
      </w:r>
      <w:r>
        <w:t>başlayarak</w:t>
      </w:r>
      <w:r>
        <w:rPr>
          <w:spacing w:val="-10"/>
        </w:rPr>
        <w:t xml:space="preserve"> </w:t>
      </w:r>
      <w:r>
        <w:t>eğitime</w:t>
      </w:r>
      <w:r>
        <w:rPr>
          <w:spacing w:val="-2"/>
        </w:rPr>
        <w:t xml:space="preserve"> </w:t>
      </w:r>
      <w:r>
        <w:t>verilen</w:t>
      </w:r>
      <w:r>
        <w:rPr>
          <w:spacing w:val="-5"/>
        </w:rPr>
        <w:t xml:space="preserve"> </w:t>
      </w:r>
      <w:r>
        <w:t>önemin</w:t>
      </w:r>
      <w:r>
        <w:rPr>
          <w:spacing w:val="-6"/>
        </w:rPr>
        <w:t xml:space="preserve"> </w:t>
      </w:r>
      <w:r>
        <w:t>geçmişe</w:t>
      </w:r>
      <w:r>
        <w:rPr>
          <w:spacing w:val="-7"/>
        </w:rPr>
        <w:t xml:space="preserve"> </w:t>
      </w:r>
      <w:r>
        <w:t>nazaran</w:t>
      </w:r>
      <w:r>
        <w:rPr>
          <w:spacing w:val="-9"/>
        </w:rPr>
        <w:t xml:space="preserve"> </w:t>
      </w:r>
      <w:r>
        <w:t>daha</w:t>
      </w:r>
      <w:r>
        <w:rPr>
          <w:spacing w:val="2"/>
        </w:rPr>
        <w:t xml:space="preserve"> </w:t>
      </w:r>
      <w:r>
        <w:t>iyi</w:t>
      </w:r>
      <w:r>
        <w:rPr>
          <w:spacing w:val="-9"/>
        </w:rPr>
        <w:t xml:space="preserve"> </w:t>
      </w:r>
      <w:r>
        <w:t>boyutlara</w:t>
      </w:r>
      <w:r>
        <w:rPr>
          <w:spacing w:val="-52"/>
        </w:rPr>
        <w:t xml:space="preserve"> </w:t>
      </w:r>
      <w:r>
        <w:t>ulaşması</w:t>
      </w:r>
    </w:p>
    <w:p w:rsidR="00813078" w:rsidRDefault="00813078" w:rsidP="00813078">
      <w:pPr>
        <w:pStyle w:val="GvdeMetni"/>
        <w:widowControl w:val="0"/>
        <w:numPr>
          <w:ilvl w:val="0"/>
          <w:numId w:val="29"/>
        </w:numPr>
        <w:tabs>
          <w:tab w:val="left" w:pos="864"/>
          <w:tab w:val="left" w:pos="865"/>
        </w:tabs>
        <w:autoSpaceDE w:val="0"/>
        <w:autoSpaceDN w:val="0"/>
        <w:spacing w:before="2" w:after="0"/>
      </w:pPr>
      <w:r>
        <w:rPr>
          <w:spacing w:val="-1"/>
        </w:rPr>
        <w:t>Toplumdaki</w:t>
      </w:r>
      <w:r>
        <w:rPr>
          <w:spacing w:val="-11"/>
        </w:rPr>
        <w:t xml:space="preserve"> </w:t>
      </w:r>
      <w:r>
        <w:rPr>
          <w:spacing w:val="-1"/>
        </w:rPr>
        <w:t>beklentinin</w:t>
      </w:r>
      <w:r>
        <w:rPr>
          <w:spacing w:val="-2"/>
        </w:rPr>
        <w:t xml:space="preserve"> </w:t>
      </w:r>
      <w:r>
        <w:t>meslek</w:t>
      </w:r>
      <w:r>
        <w:rPr>
          <w:spacing w:val="-3"/>
        </w:rPr>
        <w:t xml:space="preserve"> </w:t>
      </w:r>
      <w:r>
        <w:t>edinmeden</w:t>
      </w:r>
      <w:r>
        <w:rPr>
          <w:spacing w:val="-3"/>
        </w:rPr>
        <w:t xml:space="preserve"> </w:t>
      </w:r>
      <w:r>
        <w:t>ziyade</w:t>
      </w:r>
      <w:r>
        <w:rPr>
          <w:spacing w:val="-13"/>
        </w:rPr>
        <w:t xml:space="preserve"> </w:t>
      </w:r>
      <w:r>
        <w:t>akademik</w:t>
      </w:r>
      <w:r>
        <w:rPr>
          <w:spacing w:val="-13"/>
        </w:rPr>
        <w:t xml:space="preserve"> </w:t>
      </w:r>
      <w:r>
        <w:t>başarı</w:t>
      </w:r>
      <w:r>
        <w:rPr>
          <w:spacing w:val="-11"/>
        </w:rPr>
        <w:t xml:space="preserve"> </w:t>
      </w:r>
      <w:r>
        <w:t>odaklı</w:t>
      </w:r>
      <w:r>
        <w:rPr>
          <w:spacing w:val="-2"/>
        </w:rPr>
        <w:t xml:space="preserve"> </w:t>
      </w:r>
      <w:r>
        <w:t>olması</w:t>
      </w:r>
    </w:p>
    <w:p w:rsidR="00813078" w:rsidRDefault="00813078" w:rsidP="00813078">
      <w:pPr>
        <w:pStyle w:val="GvdeMetni"/>
        <w:widowControl w:val="0"/>
        <w:numPr>
          <w:ilvl w:val="0"/>
          <w:numId w:val="29"/>
        </w:numPr>
        <w:tabs>
          <w:tab w:val="left" w:pos="864"/>
          <w:tab w:val="left" w:pos="865"/>
        </w:tabs>
        <w:autoSpaceDE w:val="0"/>
        <w:autoSpaceDN w:val="0"/>
        <w:spacing w:before="26" w:after="0" w:line="278" w:lineRule="auto"/>
        <w:ind w:right="472"/>
      </w:pPr>
      <w:r>
        <w:rPr>
          <w:spacing w:val="-1"/>
        </w:rPr>
        <w:t xml:space="preserve">Eğitimi destekleyici olarak sosyal, </w:t>
      </w:r>
      <w:r>
        <w:t>kültürel ve sportif alanlar başta olmak üzere fırsatların az</w:t>
      </w:r>
      <w:r>
        <w:rPr>
          <w:spacing w:val="-52"/>
        </w:rPr>
        <w:t xml:space="preserve"> </w:t>
      </w:r>
      <w:r>
        <w:t>olması</w:t>
      </w:r>
    </w:p>
    <w:p w:rsidR="00813078" w:rsidRDefault="00813078" w:rsidP="00813078">
      <w:pPr>
        <w:pStyle w:val="GvdeMetni"/>
        <w:widowControl w:val="0"/>
        <w:numPr>
          <w:ilvl w:val="0"/>
          <w:numId w:val="29"/>
        </w:numPr>
        <w:tabs>
          <w:tab w:val="left" w:pos="864"/>
          <w:tab w:val="left" w:pos="865"/>
        </w:tabs>
        <w:autoSpaceDE w:val="0"/>
        <w:autoSpaceDN w:val="0"/>
        <w:spacing w:after="0" w:line="288" w:lineRule="auto"/>
        <w:ind w:right="1354"/>
      </w:pPr>
      <w:r>
        <w:rPr>
          <w:spacing w:val="-1"/>
        </w:rPr>
        <w:t xml:space="preserve">Sosyal medya başta olmak üzere farklı internet ortamlarının </w:t>
      </w:r>
      <w:r>
        <w:t>bilinçsiz kullanımının</w:t>
      </w:r>
      <w:r>
        <w:rPr>
          <w:spacing w:val="-52"/>
        </w:rPr>
        <w:t xml:space="preserve"> </w:t>
      </w:r>
      <w:r>
        <w:t>yaygınlaşması</w:t>
      </w:r>
      <w:r>
        <w:rPr>
          <w:spacing w:val="2"/>
        </w:rPr>
        <w:t xml:space="preserve"> </w:t>
      </w:r>
      <w:r>
        <w:t>ve</w:t>
      </w:r>
      <w:r>
        <w:rPr>
          <w:spacing w:val="-5"/>
        </w:rPr>
        <w:t xml:space="preserve"> </w:t>
      </w:r>
      <w:r>
        <w:t>toplum</w:t>
      </w:r>
      <w:r>
        <w:rPr>
          <w:spacing w:val="-8"/>
        </w:rPr>
        <w:t xml:space="preserve"> </w:t>
      </w:r>
      <w:r>
        <w:t>üzerindeki</w:t>
      </w:r>
      <w:r>
        <w:rPr>
          <w:spacing w:val="-2"/>
        </w:rPr>
        <w:t xml:space="preserve"> </w:t>
      </w:r>
      <w:r>
        <w:t>olumsuz</w:t>
      </w:r>
      <w:r>
        <w:rPr>
          <w:spacing w:val="5"/>
        </w:rPr>
        <w:t xml:space="preserve"> </w:t>
      </w:r>
      <w:r>
        <w:t>etkileri</w:t>
      </w:r>
    </w:p>
    <w:p w:rsidR="00813078" w:rsidRDefault="00813078" w:rsidP="00813078">
      <w:pPr>
        <w:pStyle w:val="GvdeMetni"/>
        <w:widowControl w:val="0"/>
        <w:tabs>
          <w:tab w:val="left" w:pos="864"/>
          <w:tab w:val="left" w:pos="865"/>
        </w:tabs>
        <w:autoSpaceDE w:val="0"/>
        <w:autoSpaceDN w:val="0"/>
        <w:spacing w:after="0" w:line="288" w:lineRule="auto"/>
        <w:ind w:left="864" w:right="1354"/>
      </w:pPr>
    </w:p>
    <w:p w:rsidR="002F2033" w:rsidRDefault="002F2033" w:rsidP="00813078">
      <w:pPr>
        <w:tabs>
          <w:tab w:val="left" w:pos="4050"/>
          <w:tab w:val="center" w:pos="4749"/>
          <w:tab w:val="left" w:pos="6210"/>
        </w:tabs>
        <w:rPr>
          <w:b/>
        </w:rPr>
      </w:pPr>
    </w:p>
    <w:p w:rsidR="002F2033" w:rsidRDefault="002F2033" w:rsidP="00813078">
      <w:pPr>
        <w:tabs>
          <w:tab w:val="left" w:pos="4050"/>
          <w:tab w:val="center" w:pos="4749"/>
          <w:tab w:val="left" w:pos="6210"/>
        </w:tabs>
        <w:rPr>
          <w:b/>
        </w:rPr>
      </w:pPr>
    </w:p>
    <w:p w:rsidR="007D0F71" w:rsidRDefault="007D0F71" w:rsidP="00813078">
      <w:pPr>
        <w:tabs>
          <w:tab w:val="left" w:pos="4050"/>
          <w:tab w:val="center" w:pos="4749"/>
          <w:tab w:val="left" w:pos="6210"/>
        </w:tabs>
        <w:rPr>
          <w:b/>
        </w:rPr>
      </w:pPr>
    </w:p>
    <w:p w:rsidR="00813078" w:rsidRDefault="00813078" w:rsidP="00813078">
      <w:pPr>
        <w:tabs>
          <w:tab w:val="left" w:pos="4050"/>
          <w:tab w:val="center" w:pos="4749"/>
          <w:tab w:val="left" w:pos="6210"/>
        </w:tabs>
        <w:rPr>
          <w:b/>
        </w:rPr>
      </w:pPr>
      <w:r>
        <w:rPr>
          <w:b/>
        </w:rPr>
        <w:lastRenderedPageBreak/>
        <w:t>2.8.4 Teknolojik Faliyetler:</w:t>
      </w:r>
    </w:p>
    <w:p w:rsidR="00813078" w:rsidRDefault="00813078" w:rsidP="00813078">
      <w:pPr>
        <w:pStyle w:val="GvdeMetni"/>
        <w:widowControl w:val="0"/>
        <w:numPr>
          <w:ilvl w:val="0"/>
          <w:numId w:val="30"/>
        </w:numPr>
        <w:tabs>
          <w:tab w:val="left" w:pos="917"/>
          <w:tab w:val="left" w:pos="918"/>
        </w:tabs>
        <w:autoSpaceDE w:val="0"/>
        <w:autoSpaceDN w:val="0"/>
        <w:spacing w:after="0" w:line="251" w:lineRule="exact"/>
        <w:ind w:hanging="424"/>
      </w:pPr>
      <w:r>
        <w:rPr>
          <w:spacing w:val="-1"/>
        </w:rPr>
        <w:t>Teknolojik</w:t>
      </w:r>
      <w:r>
        <w:rPr>
          <w:spacing w:val="-11"/>
        </w:rPr>
        <w:t xml:space="preserve"> </w:t>
      </w:r>
      <w:r>
        <w:rPr>
          <w:spacing w:val="-1"/>
        </w:rPr>
        <w:t>alt</w:t>
      </w:r>
      <w:r>
        <w:rPr>
          <w:spacing w:val="5"/>
        </w:rPr>
        <w:t xml:space="preserve"> </w:t>
      </w:r>
      <w:r>
        <w:rPr>
          <w:spacing w:val="-1"/>
        </w:rPr>
        <w:t>yapı</w:t>
      </w:r>
      <w:r>
        <w:rPr>
          <w:spacing w:val="-5"/>
        </w:rPr>
        <w:t xml:space="preserve"> </w:t>
      </w:r>
      <w:r>
        <w:rPr>
          <w:spacing w:val="-1"/>
        </w:rPr>
        <w:t>desteği</w:t>
      </w:r>
      <w:r>
        <w:t xml:space="preserve"> </w:t>
      </w:r>
      <w:r>
        <w:rPr>
          <w:spacing w:val="-1"/>
        </w:rPr>
        <w:t>kapsamında</w:t>
      </w:r>
      <w:r>
        <w:rPr>
          <w:spacing w:val="5"/>
        </w:rPr>
        <w:t xml:space="preserve"> </w:t>
      </w:r>
      <w:r>
        <w:rPr>
          <w:spacing w:val="-1"/>
        </w:rPr>
        <w:t>FATİH projesinin</w:t>
      </w:r>
      <w:r>
        <w:rPr>
          <w:spacing w:val="-5"/>
        </w:rPr>
        <w:t xml:space="preserve"> </w:t>
      </w:r>
      <w:r>
        <w:rPr>
          <w:spacing w:val="-1"/>
        </w:rPr>
        <w:t>kapsam</w:t>
      </w:r>
      <w:r>
        <w:rPr>
          <w:spacing w:val="-15"/>
        </w:rPr>
        <w:t xml:space="preserve"> </w:t>
      </w:r>
      <w:r>
        <w:rPr>
          <w:spacing w:val="-1"/>
        </w:rPr>
        <w:t>alanının</w:t>
      </w:r>
      <w:r>
        <w:rPr>
          <w:spacing w:val="-6"/>
        </w:rPr>
        <w:t xml:space="preserve"> </w:t>
      </w:r>
      <w:r>
        <w:rPr>
          <w:spacing w:val="-1"/>
        </w:rPr>
        <w:t>genişletilmesi</w:t>
      </w:r>
    </w:p>
    <w:p w:rsidR="00813078" w:rsidRDefault="00813078" w:rsidP="00813078">
      <w:pPr>
        <w:pStyle w:val="GvdeMetni"/>
        <w:widowControl w:val="0"/>
        <w:numPr>
          <w:ilvl w:val="0"/>
          <w:numId w:val="30"/>
        </w:numPr>
        <w:tabs>
          <w:tab w:val="left" w:pos="917"/>
          <w:tab w:val="left" w:pos="918"/>
        </w:tabs>
        <w:autoSpaceDE w:val="0"/>
        <w:autoSpaceDN w:val="0"/>
        <w:spacing w:before="35" w:after="0" w:line="273" w:lineRule="auto"/>
        <w:ind w:right="152"/>
      </w:pPr>
      <w:r>
        <w:t>Uzaktan</w:t>
      </w:r>
      <w:r>
        <w:rPr>
          <w:spacing w:val="-5"/>
        </w:rPr>
        <w:t xml:space="preserve"> </w:t>
      </w:r>
      <w:r>
        <w:t>eğitim</w:t>
      </w:r>
      <w:r>
        <w:rPr>
          <w:spacing w:val="-7"/>
        </w:rPr>
        <w:t xml:space="preserve"> </w:t>
      </w:r>
      <w:r>
        <w:t>imkânlarını</w:t>
      </w:r>
      <w:r>
        <w:rPr>
          <w:spacing w:val="-2"/>
        </w:rPr>
        <w:t xml:space="preserve"> </w:t>
      </w:r>
      <w:r>
        <w:t>destekleyen</w:t>
      </w:r>
      <w:r>
        <w:rPr>
          <w:spacing w:val="-4"/>
        </w:rPr>
        <w:t xml:space="preserve"> </w:t>
      </w:r>
      <w:r>
        <w:t>EBA’ya</w:t>
      </w:r>
      <w:r>
        <w:rPr>
          <w:spacing w:val="3"/>
        </w:rPr>
        <w:t xml:space="preserve"> </w:t>
      </w:r>
      <w:r>
        <w:t>erişimin</w:t>
      </w:r>
      <w:r>
        <w:rPr>
          <w:spacing w:val="-5"/>
        </w:rPr>
        <w:t xml:space="preserve"> </w:t>
      </w:r>
      <w:r>
        <w:t>kolay</w:t>
      </w:r>
      <w:r>
        <w:rPr>
          <w:spacing w:val="-5"/>
        </w:rPr>
        <w:t xml:space="preserve"> </w:t>
      </w:r>
      <w:r>
        <w:t>olması</w:t>
      </w:r>
      <w:r>
        <w:rPr>
          <w:spacing w:val="-3"/>
        </w:rPr>
        <w:t xml:space="preserve"> </w:t>
      </w:r>
      <w:r>
        <w:t>ve</w:t>
      </w:r>
      <w:r>
        <w:rPr>
          <w:spacing w:val="-7"/>
        </w:rPr>
        <w:t xml:space="preserve"> </w:t>
      </w:r>
      <w:r>
        <w:t>TV</w:t>
      </w:r>
      <w:r>
        <w:rPr>
          <w:spacing w:val="-6"/>
        </w:rPr>
        <w:t xml:space="preserve"> </w:t>
      </w:r>
      <w:r>
        <w:t>kanallarında</w:t>
      </w:r>
      <w:r>
        <w:rPr>
          <w:spacing w:val="3"/>
        </w:rPr>
        <w:t xml:space="preserve"> </w:t>
      </w:r>
      <w:r>
        <w:t>da</w:t>
      </w:r>
      <w:r>
        <w:rPr>
          <w:spacing w:val="-52"/>
        </w:rPr>
        <w:t xml:space="preserve"> </w:t>
      </w:r>
      <w:r>
        <w:t>yerini</w:t>
      </w:r>
      <w:r>
        <w:rPr>
          <w:spacing w:val="-3"/>
        </w:rPr>
        <w:t xml:space="preserve"> </w:t>
      </w:r>
      <w:r>
        <w:t>alması</w:t>
      </w:r>
    </w:p>
    <w:p w:rsidR="00813078" w:rsidRDefault="00813078" w:rsidP="00813078">
      <w:pPr>
        <w:pStyle w:val="GvdeMetni"/>
        <w:widowControl w:val="0"/>
        <w:numPr>
          <w:ilvl w:val="0"/>
          <w:numId w:val="30"/>
        </w:numPr>
        <w:tabs>
          <w:tab w:val="left" w:pos="917"/>
          <w:tab w:val="left" w:pos="918"/>
        </w:tabs>
        <w:autoSpaceDE w:val="0"/>
        <w:autoSpaceDN w:val="0"/>
        <w:spacing w:before="4" w:after="0"/>
        <w:ind w:hanging="424"/>
      </w:pPr>
      <w:r>
        <w:rPr>
          <w:spacing w:val="-1"/>
        </w:rPr>
        <w:t>Teknolojideki</w:t>
      </w:r>
      <w:r>
        <w:rPr>
          <w:spacing w:val="-13"/>
        </w:rPr>
        <w:t xml:space="preserve"> </w:t>
      </w:r>
      <w:r>
        <w:rPr>
          <w:spacing w:val="-1"/>
        </w:rPr>
        <w:t>hızlı</w:t>
      </w:r>
      <w:r>
        <w:rPr>
          <w:spacing w:val="-8"/>
        </w:rPr>
        <w:t xml:space="preserve"> </w:t>
      </w:r>
      <w:r>
        <w:rPr>
          <w:spacing w:val="-1"/>
        </w:rPr>
        <w:t>değişim</w:t>
      </w:r>
      <w:r>
        <w:rPr>
          <w:spacing w:val="-8"/>
        </w:rPr>
        <w:t xml:space="preserve"> </w:t>
      </w:r>
      <w:r>
        <w:t>ve</w:t>
      </w:r>
      <w:r>
        <w:rPr>
          <w:spacing w:val="-12"/>
        </w:rPr>
        <w:t xml:space="preserve"> </w:t>
      </w:r>
      <w:r>
        <w:t>öğrencilerin</w:t>
      </w:r>
      <w:r>
        <w:rPr>
          <w:spacing w:val="-9"/>
        </w:rPr>
        <w:t xml:space="preserve"> </w:t>
      </w:r>
      <w:r>
        <w:t>yanlış</w:t>
      </w:r>
      <w:r>
        <w:rPr>
          <w:spacing w:val="-5"/>
        </w:rPr>
        <w:t xml:space="preserve"> </w:t>
      </w:r>
      <w:r>
        <w:t>internet</w:t>
      </w:r>
      <w:r>
        <w:rPr>
          <w:spacing w:val="-2"/>
        </w:rPr>
        <w:t xml:space="preserve"> </w:t>
      </w:r>
      <w:r>
        <w:t>kullanımı</w:t>
      </w:r>
    </w:p>
    <w:p w:rsidR="00813078" w:rsidRDefault="00813078" w:rsidP="00813078">
      <w:pPr>
        <w:pStyle w:val="GvdeMetni"/>
        <w:widowControl w:val="0"/>
        <w:numPr>
          <w:ilvl w:val="0"/>
          <w:numId w:val="30"/>
        </w:numPr>
        <w:tabs>
          <w:tab w:val="left" w:pos="917"/>
          <w:tab w:val="left" w:pos="918"/>
        </w:tabs>
        <w:autoSpaceDE w:val="0"/>
        <w:autoSpaceDN w:val="0"/>
        <w:spacing w:before="35" w:after="0" w:line="278" w:lineRule="auto"/>
        <w:ind w:right="133"/>
      </w:pPr>
      <w:r>
        <w:t>E-Okul,</w:t>
      </w:r>
      <w:r>
        <w:rPr>
          <w:spacing w:val="31"/>
        </w:rPr>
        <w:t xml:space="preserve"> </w:t>
      </w:r>
      <w:r>
        <w:t>MEBBİS,</w:t>
      </w:r>
      <w:r>
        <w:rPr>
          <w:spacing w:val="32"/>
        </w:rPr>
        <w:t xml:space="preserve"> </w:t>
      </w:r>
      <w:r>
        <w:t>E-Devlet,</w:t>
      </w:r>
      <w:r>
        <w:rPr>
          <w:spacing w:val="33"/>
        </w:rPr>
        <w:t xml:space="preserve"> </w:t>
      </w:r>
      <w:r>
        <w:t>CİMER</w:t>
      </w:r>
      <w:r>
        <w:rPr>
          <w:spacing w:val="27"/>
        </w:rPr>
        <w:t xml:space="preserve"> </w:t>
      </w:r>
      <w:r>
        <w:t>uygulamalarının</w:t>
      </w:r>
      <w:r>
        <w:rPr>
          <w:spacing w:val="26"/>
        </w:rPr>
        <w:t xml:space="preserve"> </w:t>
      </w:r>
      <w:r>
        <w:t>hayata</w:t>
      </w:r>
      <w:r>
        <w:rPr>
          <w:spacing w:val="33"/>
        </w:rPr>
        <w:t xml:space="preserve"> </w:t>
      </w:r>
      <w:r>
        <w:t>katılımının</w:t>
      </w:r>
      <w:r>
        <w:rPr>
          <w:spacing w:val="21"/>
        </w:rPr>
        <w:t xml:space="preserve"> </w:t>
      </w:r>
      <w:r>
        <w:t>artması</w:t>
      </w:r>
      <w:r>
        <w:rPr>
          <w:spacing w:val="27"/>
        </w:rPr>
        <w:t xml:space="preserve"> </w:t>
      </w:r>
      <w:r>
        <w:t>ve</w:t>
      </w:r>
      <w:r>
        <w:rPr>
          <w:spacing w:val="-8"/>
        </w:rPr>
        <w:t xml:space="preserve"> </w:t>
      </w:r>
      <w:r>
        <w:t>birçok</w:t>
      </w:r>
      <w:r>
        <w:rPr>
          <w:spacing w:val="-52"/>
        </w:rPr>
        <w:t xml:space="preserve"> </w:t>
      </w:r>
      <w:r>
        <w:t>bilgiye</w:t>
      </w:r>
      <w:r>
        <w:rPr>
          <w:spacing w:val="-6"/>
        </w:rPr>
        <w:t xml:space="preserve"> </w:t>
      </w:r>
      <w:r>
        <w:t>anında</w:t>
      </w:r>
      <w:r>
        <w:rPr>
          <w:spacing w:val="5"/>
        </w:rPr>
        <w:t xml:space="preserve"> </w:t>
      </w:r>
      <w:r>
        <w:t>ulaşılabiliyor</w:t>
      </w:r>
      <w:r>
        <w:rPr>
          <w:spacing w:val="5"/>
        </w:rPr>
        <w:t xml:space="preserve"> </w:t>
      </w:r>
      <w:r>
        <w:t>olması</w:t>
      </w:r>
    </w:p>
    <w:p w:rsidR="00813078" w:rsidRDefault="00813078" w:rsidP="00813078">
      <w:pPr>
        <w:pStyle w:val="GvdeMetni"/>
        <w:widowControl w:val="0"/>
        <w:numPr>
          <w:ilvl w:val="0"/>
          <w:numId w:val="30"/>
        </w:numPr>
        <w:tabs>
          <w:tab w:val="left" w:pos="917"/>
          <w:tab w:val="left" w:pos="918"/>
        </w:tabs>
        <w:autoSpaceDE w:val="0"/>
        <w:autoSpaceDN w:val="0"/>
        <w:spacing w:after="0" w:line="273" w:lineRule="auto"/>
        <w:ind w:right="143"/>
      </w:pPr>
      <w:r>
        <w:t>Zamandan</w:t>
      </w:r>
      <w:r>
        <w:rPr>
          <w:spacing w:val="-2"/>
        </w:rPr>
        <w:t xml:space="preserve"> </w:t>
      </w:r>
      <w:r>
        <w:t>ve</w:t>
      </w:r>
      <w:r>
        <w:rPr>
          <w:spacing w:val="-7"/>
        </w:rPr>
        <w:t xml:space="preserve"> </w:t>
      </w:r>
      <w:r>
        <w:t>sarf</w:t>
      </w:r>
      <w:r>
        <w:rPr>
          <w:spacing w:val="-3"/>
        </w:rPr>
        <w:t xml:space="preserve"> </w:t>
      </w:r>
      <w:r>
        <w:t>malzemelerinden</w:t>
      </w:r>
      <w:r>
        <w:rPr>
          <w:spacing w:val="-6"/>
        </w:rPr>
        <w:t xml:space="preserve"> </w:t>
      </w:r>
      <w:r>
        <w:t>tasarrufu</w:t>
      </w:r>
      <w:r>
        <w:rPr>
          <w:spacing w:val="-1"/>
        </w:rPr>
        <w:t xml:space="preserve"> </w:t>
      </w:r>
      <w:r>
        <w:t>sağlayan</w:t>
      </w:r>
      <w:r>
        <w:rPr>
          <w:spacing w:val="-1"/>
        </w:rPr>
        <w:t xml:space="preserve"> </w:t>
      </w:r>
      <w:r>
        <w:t>Doküman</w:t>
      </w:r>
      <w:r>
        <w:rPr>
          <w:spacing w:val="-6"/>
        </w:rPr>
        <w:t xml:space="preserve"> </w:t>
      </w:r>
      <w:r>
        <w:t>Yönetim</w:t>
      </w:r>
      <w:r>
        <w:rPr>
          <w:spacing w:val="-2"/>
        </w:rPr>
        <w:t xml:space="preserve"> </w:t>
      </w:r>
      <w:r>
        <w:t>Sistemi’nin</w:t>
      </w:r>
      <w:r>
        <w:rPr>
          <w:spacing w:val="-5"/>
        </w:rPr>
        <w:t xml:space="preserve"> </w:t>
      </w:r>
      <w:r>
        <w:t>(DYS)</w:t>
      </w:r>
      <w:r>
        <w:rPr>
          <w:spacing w:val="-52"/>
        </w:rPr>
        <w:t xml:space="preserve"> </w:t>
      </w:r>
      <w:r>
        <w:t>aktif</w:t>
      </w:r>
      <w:r>
        <w:rPr>
          <w:spacing w:val="-1"/>
        </w:rPr>
        <w:t xml:space="preserve"> </w:t>
      </w:r>
      <w:r>
        <w:t>kullanılıyor</w:t>
      </w:r>
      <w:r>
        <w:rPr>
          <w:spacing w:val="5"/>
        </w:rPr>
        <w:t xml:space="preserve"> </w:t>
      </w:r>
      <w:r>
        <w:t>olması</w:t>
      </w:r>
    </w:p>
    <w:p w:rsidR="00813078" w:rsidRDefault="00813078" w:rsidP="00813078">
      <w:pPr>
        <w:pStyle w:val="GvdeMetni"/>
        <w:widowControl w:val="0"/>
        <w:numPr>
          <w:ilvl w:val="0"/>
          <w:numId w:val="30"/>
        </w:numPr>
        <w:tabs>
          <w:tab w:val="left" w:pos="917"/>
          <w:tab w:val="left" w:pos="918"/>
        </w:tabs>
        <w:autoSpaceDE w:val="0"/>
        <w:autoSpaceDN w:val="0"/>
        <w:spacing w:after="0" w:line="252" w:lineRule="exact"/>
        <w:ind w:hanging="424"/>
      </w:pPr>
      <w:r>
        <w:rPr>
          <w:spacing w:val="-2"/>
        </w:rPr>
        <w:t>Hayatın</w:t>
      </w:r>
      <w:r>
        <w:rPr>
          <w:spacing w:val="-12"/>
        </w:rPr>
        <w:t xml:space="preserve"> </w:t>
      </w:r>
      <w:r>
        <w:rPr>
          <w:spacing w:val="-1"/>
        </w:rPr>
        <w:t>her</w:t>
      </w:r>
      <w:r>
        <w:rPr>
          <w:spacing w:val="1"/>
        </w:rPr>
        <w:t xml:space="preserve"> </w:t>
      </w:r>
      <w:r>
        <w:rPr>
          <w:spacing w:val="-1"/>
        </w:rPr>
        <w:t>alanında</w:t>
      </w:r>
      <w:r>
        <w:rPr>
          <w:spacing w:val="1"/>
        </w:rPr>
        <w:t xml:space="preserve"> </w:t>
      </w:r>
      <w:r>
        <w:rPr>
          <w:spacing w:val="-1"/>
        </w:rPr>
        <w:t>teknolojiden yararlanılması</w:t>
      </w:r>
    </w:p>
    <w:p w:rsidR="00813078" w:rsidRDefault="00813078" w:rsidP="00813078">
      <w:pPr>
        <w:pStyle w:val="GvdeMetni"/>
        <w:widowControl w:val="0"/>
        <w:numPr>
          <w:ilvl w:val="0"/>
          <w:numId w:val="30"/>
        </w:numPr>
        <w:tabs>
          <w:tab w:val="left" w:pos="917"/>
          <w:tab w:val="left" w:pos="918"/>
        </w:tabs>
        <w:autoSpaceDE w:val="0"/>
        <w:autoSpaceDN w:val="0"/>
        <w:spacing w:before="43" w:after="0" w:line="273" w:lineRule="auto"/>
        <w:ind w:right="219"/>
      </w:pPr>
      <w:r>
        <w:t>Robotik</w:t>
      </w:r>
      <w:r>
        <w:rPr>
          <w:spacing w:val="-8"/>
        </w:rPr>
        <w:t xml:space="preserve"> </w:t>
      </w:r>
      <w:r>
        <w:t>ve</w:t>
      </w:r>
      <w:r>
        <w:rPr>
          <w:spacing w:val="-4"/>
        </w:rPr>
        <w:t xml:space="preserve"> </w:t>
      </w:r>
      <w:r>
        <w:t>kodlama</w:t>
      </w:r>
      <w:r>
        <w:rPr>
          <w:spacing w:val="28"/>
        </w:rPr>
        <w:t xml:space="preserve"> </w:t>
      </w:r>
      <w:r>
        <w:t>alanlarında</w:t>
      </w:r>
      <w:r>
        <w:rPr>
          <w:spacing w:val="27"/>
        </w:rPr>
        <w:t xml:space="preserve"> </w:t>
      </w:r>
      <w:r>
        <w:t>çalışmaların</w:t>
      </w:r>
      <w:r>
        <w:rPr>
          <w:spacing w:val="-2"/>
        </w:rPr>
        <w:t xml:space="preserve"> </w:t>
      </w:r>
      <w:r>
        <w:t>yapılabilmesi</w:t>
      </w:r>
      <w:r>
        <w:rPr>
          <w:spacing w:val="-7"/>
        </w:rPr>
        <w:t xml:space="preserve"> </w:t>
      </w:r>
      <w:r>
        <w:t>adına</w:t>
      </w:r>
      <w:r>
        <w:rPr>
          <w:spacing w:val="29"/>
        </w:rPr>
        <w:t xml:space="preserve"> </w:t>
      </w:r>
      <w:r>
        <w:t>belli</w:t>
      </w:r>
      <w:r>
        <w:rPr>
          <w:spacing w:val="21"/>
        </w:rPr>
        <w:t xml:space="preserve"> </w:t>
      </w:r>
      <w:r>
        <w:t>merkezlerin</w:t>
      </w:r>
      <w:r>
        <w:rPr>
          <w:spacing w:val="-7"/>
        </w:rPr>
        <w:t xml:space="preserve"> </w:t>
      </w:r>
      <w:r>
        <w:t>faaliyete</w:t>
      </w:r>
      <w:r>
        <w:rPr>
          <w:spacing w:val="-52"/>
        </w:rPr>
        <w:t xml:space="preserve"> </w:t>
      </w:r>
      <w:r>
        <w:t>geçmesi</w:t>
      </w:r>
    </w:p>
    <w:p w:rsidR="00813078" w:rsidRDefault="00813078" w:rsidP="00813078">
      <w:pPr>
        <w:pStyle w:val="GvdeMetni"/>
        <w:widowControl w:val="0"/>
        <w:numPr>
          <w:ilvl w:val="0"/>
          <w:numId w:val="30"/>
        </w:numPr>
        <w:tabs>
          <w:tab w:val="left" w:pos="917"/>
          <w:tab w:val="left" w:pos="918"/>
        </w:tabs>
        <w:autoSpaceDE w:val="0"/>
        <w:autoSpaceDN w:val="0"/>
        <w:spacing w:after="0" w:line="253" w:lineRule="exact"/>
        <w:ind w:hanging="424"/>
      </w:pPr>
      <w:r>
        <w:rPr>
          <w:spacing w:val="-1"/>
        </w:rPr>
        <w:t>Bilginin</w:t>
      </w:r>
      <w:r>
        <w:rPr>
          <w:spacing w:val="-11"/>
        </w:rPr>
        <w:t xml:space="preserve"> </w:t>
      </w:r>
      <w:r>
        <w:rPr>
          <w:spacing w:val="-1"/>
        </w:rPr>
        <w:t>hızlı</w:t>
      </w:r>
      <w:r>
        <w:rPr>
          <w:spacing w:val="-14"/>
        </w:rPr>
        <w:t xml:space="preserve"> </w:t>
      </w:r>
      <w:r>
        <w:rPr>
          <w:spacing w:val="-1"/>
        </w:rPr>
        <w:t>üretiminin,</w:t>
      </w:r>
      <w:r>
        <w:rPr>
          <w:spacing w:val="3"/>
        </w:rPr>
        <w:t xml:space="preserve"> </w:t>
      </w:r>
      <w:r>
        <w:rPr>
          <w:spacing w:val="-1"/>
        </w:rPr>
        <w:t>erişilebilirliğinin</w:t>
      </w:r>
      <w:r>
        <w:rPr>
          <w:spacing w:val="-3"/>
        </w:rPr>
        <w:t xml:space="preserve"> </w:t>
      </w:r>
      <w:r>
        <w:rPr>
          <w:spacing w:val="-1"/>
        </w:rPr>
        <w:t>ve</w:t>
      </w:r>
      <w:r>
        <w:rPr>
          <w:spacing w:val="-13"/>
        </w:rPr>
        <w:t xml:space="preserve"> </w:t>
      </w:r>
      <w:r>
        <w:rPr>
          <w:spacing w:val="-1"/>
        </w:rPr>
        <w:t>kullanılabilirliğinin</w:t>
      </w:r>
      <w:r>
        <w:rPr>
          <w:spacing w:val="-8"/>
        </w:rPr>
        <w:t xml:space="preserve"> </w:t>
      </w:r>
      <w:r>
        <w:t>gelişmesi</w:t>
      </w:r>
    </w:p>
    <w:p w:rsidR="00813078" w:rsidRDefault="00813078" w:rsidP="00813078">
      <w:pPr>
        <w:pStyle w:val="GvdeMetni"/>
        <w:widowControl w:val="0"/>
        <w:numPr>
          <w:ilvl w:val="0"/>
          <w:numId w:val="30"/>
        </w:numPr>
        <w:tabs>
          <w:tab w:val="left" w:pos="917"/>
          <w:tab w:val="left" w:pos="918"/>
        </w:tabs>
        <w:autoSpaceDE w:val="0"/>
        <w:autoSpaceDN w:val="0"/>
        <w:spacing w:before="45" w:after="0"/>
        <w:ind w:hanging="424"/>
      </w:pPr>
      <w:r>
        <w:rPr>
          <w:spacing w:val="-1"/>
        </w:rPr>
        <w:t>Bilgi</w:t>
      </w:r>
      <w:r>
        <w:rPr>
          <w:spacing w:val="-10"/>
        </w:rPr>
        <w:t xml:space="preserve"> </w:t>
      </w:r>
      <w:r>
        <w:rPr>
          <w:spacing w:val="-1"/>
        </w:rPr>
        <w:t>ve</w:t>
      </w:r>
      <w:r>
        <w:rPr>
          <w:spacing w:val="-3"/>
        </w:rPr>
        <w:t xml:space="preserve"> </w:t>
      </w:r>
      <w:r>
        <w:rPr>
          <w:spacing w:val="-1"/>
        </w:rPr>
        <w:t>iletişim</w:t>
      </w:r>
      <w:r>
        <w:rPr>
          <w:spacing w:val="-19"/>
        </w:rPr>
        <w:t xml:space="preserve"> </w:t>
      </w:r>
      <w:r>
        <w:rPr>
          <w:spacing w:val="-1"/>
        </w:rPr>
        <w:t>teknolojilerinin</w:t>
      </w:r>
      <w:r>
        <w:t xml:space="preserve"> </w:t>
      </w:r>
      <w:r>
        <w:rPr>
          <w:spacing w:val="-1"/>
        </w:rPr>
        <w:t>müfredatı</w:t>
      </w:r>
      <w:r>
        <w:rPr>
          <w:spacing w:val="-4"/>
        </w:rPr>
        <w:t xml:space="preserve"> </w:t>
      </w:r>
      <w:r>
        <w:rPr>
          <w:spacing w:val="-1"/>
        </w:rPr>
        <w:t>desteklemesi</w:t>
      </w:r>
    </w:p>
    <w:p w:rsidR="00813078" w:rsidRDefault="00813078" w:rsidP="00813078">
      <w:pPr>
        <w:pStyle w:val="GvdeMetni"/>
        <w:widowControl w:val="0"/>
        <w:tabs>
          <w:tab w:val="left" w:pos="850"/>
          <w:tab w:val="left" w:pos="851"/>
        </w:tabs>
        <w:autoSpaceDE w:val="0"/>
        <w:autoSpaceDN w:val="0"/>
        <w:spacing w:after="0" w:line="250" w:lineRule="exact"/>
      </w:pPr>
    </w:p>
    <w:p w:rsidR="00813078" w:rsidRPr="00803B9A" w:rsidRDefault="00813078" w:rsidP="00813078">
      <w:pPr>
        <w:pStyle w:val="GvdeMetni"/>
        <w:widowControl w:val="0"/>
        <w:tabs>
          <w:tab w:val="left" w:pos="850"/>
          <w:tab w:val="left" w:pos="851"/>
        </w:tabs>
        <w:autoSpaceDE w:val="0"/>
        <w:autoSpaceDN w:val="0"/>
        <w:spacing w:after="0" w:line="250" w:lineRule="exact"/>
        <w:rPr>
          <w:b/>
        </w:rPr>
      </w:pPr>
      <w:r w:rsidRPr="00803B9A">
        <w:rPr>
          <w:b/>
        </w:rPr>
        <w:t>2.8.4 Yasal Fakörler</w:t>
      </w:r>
      <w:r>
        <w:rPr>
          <w:b/>
        </w:rPr>
        <w:t xml:space="preserve">: </w:t>
      </w:r>
    </w:p>
    <w:p w:rsidR="00813078" w:rsidRPr="00803B9A" w:rsidRDefault="00813078" w:rsidP="00813078">
      <w:pPr>
        <w:pStyle w:val="GvdeMetni"/>
        <w:widowControl w:val="0"/>
        <w:tabs>
          <w:tab w:val="left" w:pos="850"/>
          <w:tab w:val="left" w:pos="851"/>
        </w:tabs>
        <w:autoSpaceDE w:val="0"/>
        <w:autoSpaceDN w:val="0"/>
        <w:spacing w:after="0" w:line="250" w:lineRule="exact"/>
        <w:ind w:left="917"/>
        <w:rPr>
          <w:b/>
        </w:rPr>
      </w:pPr>
    </w:p>
    <w:p w:rsidR="00813078" w:rsidRDefault="00813078" w:rsidP="00813078">
      <w:pPr>
        <w:pStyle w:val="GvdeMetni"/>
        <w:widowControl w:val="0"/>
        <w:tabs>
          <w:tab w:val="left" w:pos="850"/>
          <w:tab w:val="left" w:pos="851"/>
        </w:tabs>
        <w:autoSpaceDE w:val="0"/>
        <w:autoSpaceDN w:val="0"/>
        <w:spacing w:after="0" w:line="250" w:lineRule="exact"/>
      </w:pPr>
      <w:r>
        <w:rPr>
          <w:spacing w:val="-1"/>
        </w:rPr>
        <w:t xml:space="preserve">  </w:t>
      </w:r>
      <w:r>
        <w:rPr>
          <w:spacing w:val="-1"/>
        </w:rPr>
        <w:tab/>
        <w:t>Üst</w:t>
      </w:r>
      <w:r>
        <w:rPr>
          <w:spacing w:val="-9"/>
        </w:rPr>
        <w:t xml:space="preserve"> </w:t>
      </w:r>
      <w:r>
        <w:t>hukuk</w:t>
      </w:r>
      <w:r>
        <w:rPr>
          <w:spacing w:val="-13"/>
        </w:rPr>
        <w:t xml:space="preserve"> </w:t>
      </w:r>
      <w:r>
        <w:t>normlarına</w:t>
      </w:r>
      <w:r>
        <w:rPr>
          <w:spacing w:val="-3"/>
        </w:rPr>
        <w:t xml:space="preserve"> </w:t>
      </w:r>
      <w:r>
        <w:t>aykırı</w:t>
      </w:r>
      <w:r>
        <w:rPr>
          <w:spacing w:val="-11"/>
        </w:rPr>
        <w:t xml:space="preserve"> </w:t>
      </w:r>
      <w:r>
        <w:t>alt</w:t>
      </w:r>
      <w:r>
        <w:rPr>
          <w:spacing w:val="-5"/>
        </w:rPr>
        <w:t xml:space="preserve"> </w:t>
      </w:r>
      <w:r>
        <w:t>hukuk</w:t>
      </w:r>
      <w:r>
        <w:rPr>
          <w:spacing w:val="-14"/>
        </w:rPr>
        <w:t xml:space="preserve"> </w:t>
      </w:r>
      <w:r>
        <w:t>normlarının</w:t>
      </w:r>
      <w:r>
        <w:rPr>
          <w:spacing w:val="-12"/>
        </w:rPr>
        <w:t xml:space="preserve"> </w:t>
      </w:r>
      <w:r>
        <w:t>düzenlenmesi</w:t>
      </w:r>
    </w:p>
    <w:p w:rsidR="00813078" w:rsidRDefault="00813078" w:rsidP="00813078">
      <w:pPr>
        <w:pStyle w:val="GvdeMetni"/>
        <w:widowControl w:val="0"/>
        <w:numPr>
          <w:ilvl w:val="0"/>
          <w:numId w:val="30"/>
        </w:numPr>
        <w:tabs>
          <w:tab w:val="left" w:pos="850"/>
          <w:tab w:val="left" w:pos="851"/>
        </w:tabs>
        <w:autoSpaceDE w:val="0"/>
        <w:autoSpaceDN w:val="0"/>
        <w:spacing w:before="35" w:after="0"/>
      </w:pPr>
      <w:r>
        <w:rPr>
          <w:spacing w:val="-1"/>
        </w:rPr>
        <w:t>Mevzuat</w:t>
      </w:r>
      <w:r>
        <w:rPr>
          <w:spacing w:val="-2"/>
        </w:rPr>
        <w:t xml:space="preserve"> </w:t>
      </w:r>
      <w:r>
        <w:rPr>
          <w:spacing w:val="-1"/>
        </w:rPr>
        <w:t>uygulamalarının</w:t>
      </w:r>
      <w:r>
        <w:rPr>
          <w:spacing w:val="-10"/>
        </w:rPr>
        <w:t xml:space="preserve"> </w:t>
      </w:r>
      <w:r>
        <w:t>farklı</w:t>
      </w:r>
      <w:r>
        <w:rPr>
          <w:spacing w:val="-12"/>
        </w:rPr>
        <w:t xml:space="preserve"> </w:t>
      </w:r>
      <w:r>
        <w:t>olması</w:t>
      </w:r>
    </w:p>
    <w:p w:rsidR="00813078" w:rsidRDefault="00813078" w:rsidP="00813078">
      <w:pPr>
        <w:pStyle w:val="GvdeMetni"/>
        <w:widowControl w:val="0"/>
        <w:numPr>
          <w:ilvl w:val="0"/>
          <w:numId w:val="30"/>
        </w:numPr>
        <w:tabs>
          <w:tab w:val="left" w:pos="850"/>
          <w:tab w:val="left" w:pos="851"/>
        </w:tabs>
        <w:autoSpaceDE w:val="0"/>
        <w:autoSpaceDN w:val="0"/>
        <w:spacing w:before="35" w:after="0"/>
      </w:pPr>
      <w:r>
        <w:t>Mevzuatın</w:t>
      </w:r>
      <w:r>
        <w:rPr>
          <w:spacing w:val="-12"/>
        </w:rPr>
        <w:t xml:space="preserve"> </w:t>
      </w:r>
      <w:r>
        <w:t>sık</w:t>
      </w:r>
      <w:r>
        <w:rPr>
          <w:spacing w:val="-12"/>
        </w:rPr>
        <w:t xml:space="preserve"> </w:t>
      </w:r>
      <w:r>
        <w:t>değişiyor</w:t>
      </w:r>
      <w:r>
        <w:rPr>
          <w:spacing w:val="-1"/>
        </w:rPr>
        <w:t xml:space="preserve"> </w:t>
      </w:r>
      <w:r>
        <w:t>olması</w:t>
      </w:r>
    </w:p>
    <w:p w:rsidR="00813078" w:rsidRDefault="00813078" w:rsidP="00813078">
      <w:pPr>
        <w:pStyle w:val="GvdeMetni"/>
        <w:widowControl w:val="0"/>
        <w:tabs>
          <w:tab w:val="left" w:pos="850"/>
          <w:tab w:val="left" w:pos="851"/>
        </w:tabs>
        <w:autoSpaceDE w:val="0"/>
        <w:autoSpaceDN w:val="0"/>
        <w:spacing w:before="35" w:after="0"/>
      </w:pPr>
      <w:r w:rsidRPr="00803B9A">
        <w:rPr>
          <w:b/>
        </w:rPr>
        <w:t>2.8.5 Ekolojik Faktörler</w:t>
      </w:r>
      <w:r>
        <w:t xml:space="preserve"> :</w:t>
      </w:r>
    </w:p>
    <w:p w:rsidR="00813078" w:rsidRDefault="00813078" w:rsidP="00813078">
      <w:pPr>
        <w:pStyle w:val="GvdeMetni"/>
        <w:widowControl w:val="0"/>
        <w:numPr>
          <w:ilvl w:val="0"/>
          <w:numId w:val="32"/>
        </w:numPr>
        <w:tabs>
          <w:tab w:val="left" w:pos="918"/>
          <w:tab w:val="left" w:pos="919"/>
        </w:tabs>
        <w:autoSpaceDE w:val="0"/>
        <w:autoSpaceDN w:val="0"/>
        <w:spacing w:before="40" w:after="0"/>
        <w:ind w:left="918" w:hanging="319"/>
      </w:pPr>
      <w:r>
        <w:rPr>
          <w:spacing w:val="-1"/>
        </w:rPr>
        <w:t>Doğaya</w:t>
      </w:r>
      <w:r>
        <w:rPr>
          <w:spacing w:val="4"/>
        </w:rPr>
        <w:t xml:space="preserve"> </w:t>
      </w:r>
      <w:r>
        <w:rPr>
          <w:spacing w:val="-1"/>
        </w:rPr>
        <w:t>en</w:t>
      </w:r>
      <w:r>
        <w:rPr>
          <w:spacing w:val="-12"/>
        </w:rPr>
        <w:t xml:space="preserve"> </w:t>
      </w:r>
      <w:r>
        <w:rPr>
          <w:spacing w:val="-1"/>
        </w:rPr>
        <w:t>büyük</w:t>
      </w:r>
      <w:r>
        <w:rPr>
          <w:spacing w:val="-13"/>
        </w:rPr>
        <w:t xml:space="preserve"> </w:t>
      </w:r>
      <w:r>
        <w:rPr>
          <w:spacing w:val="-1"/>
        </w:rPr>
        <w:t>tahribatın</w:t>
      </w:r>
      <w:r>
        <w:rPr>
          <w:spacing w:val="-11"/>
        </w:rPr>
        <w:t xml:space="preserve"> </w:t>
      </w:r>
      <w:r>
        <w:rPr>
          <w:spacing w:val="-1"/>
        </w:rPr>
        <w:t>insan</w:t>
      </w:r>
      <w:r>
        <w:rPr>
          <w:spacing w:val="-2"/>
        </w:rPr>
        <w:t xml:space="preserve"> </w:t>
      </w:r>
      <w:r>
        <w:rPr>
          <w:spacing w:val="-1"/>
        </w:rPr>
        <w:t>eliyle</w:t>
      </w:r>
      <w:r>
        <w:rPr>
          <w:spacing w:val="-5"/>
        </w:rPr>
        <w:t xml:space="preserve"> </w:t>
      </w:r>
      <w:r>
        <w:t>yapılıyor</w:t>
      </w:r>
      <w:r>
        <w:rPr>
          <w:spacing w:val="6"/>
        </w:rPr>
        <w:t xml:space="preserve"> </w:t>
      </w:r>
      <w:r>
        <w:t>olması</w:t>
      </w:r>
    </w:p>
    <w:p w:rsidR="00813078" w:rsidRDefault="00813078" w:rsidP="00813078">
      <w:pPr>
        <w:pStyle w:val="GvdeMetni"/>
        <w:widowControl w:val="0"/>
        <w:numPr>
          <w:ilvl w:val="0"/>
          <w:numId w:val="32"/>
        </w:numPr>
        <w:tabs>
          <w:tab w:val="left" w:pos="918"/>
          <w:tab w:val="left" w:pos="919"/>
        </w:tabs>
        <w:autoSpaceDE w:val="0"/>
        <w:autoSpaceDN w:val="0"/>
        <w:spacing w:before="49" w:after="0"/>
        <w:ind w:left="918" w:hanging="319"/>
      </w:pPr>
      <w:r>
        <w:rPr>
          <w:spacing w:val="-1"/>
        </w:rPr>
        <w:t>Orman</w:t>
      </w:r>
      <w:r>
        <w:rPr>
          <w:spacing w:val="-2"/>
        </w:rPr>
        <w:t xml:space="preserve"> </w:t>
      </w:r>
      <w:r>
        <w:rPr>
          <w:spacing w:val="-1"/>
        </w:rPr>
        <w:t>yangınlarının</w:t>
      </w:r>
      <w:r>
        <w:rPr>
          <w:spacing w:val="-6"/>
        </w:rPr>
        <w:t xml:space="preserve"> </w:t>
      </w:r>
      <w:r>
        <w:rPr>
          <w:spacing w:val="-1"/>
        </w:rPr>
        <w:t>yaygınlaşması</w:t>
      </w:r>
      <w:r>
        <w:rPr>
          <w:spacing w:val="-5"/>
        </w:rPr>
        <w:t xml:space="preserve"> </w:t>
      </w:r>
      <w:r>
        <w:rPr>
          <w:spacing w:val="-1"/>
        </w:rPr>
        <w:t>başta</w:t>
      </w:r>
      <w:r>
        <w:t xml:space="preserve"> </w:t>
      </w:r>
      <w:r>
        <w:rPr>
          <w:spacing w:val="-1"/>
        </w:rPr>
        <w:t>olmak</w:t>
      </w:r>
      <w:r>
        <w:rPr>
          <w:spacing w:val="-11"/>
        </w:rPr>
        <w:t xml:space="preserve"> </w:t>
      </w:r>
      <w:r>
        <w:t>üzere</w:t>
      </w:r>
      <w:r>
        <w:rPr>
          <w:spacing w:val="-14"/>
        </w:rPr>
        <w:t xml:space="preserve"> </w:t>
      </w:r>
      <w:r>
        <w:t>doğal</w:t>
      </w:r>
      <w:r>
        <w:rPr>
          <w:spacing w:val="-6"/>
        </w:rPr>
        <w:t xml:space="preserve"> </w:t>
      </w:r>
      <w:r>
        <w:t>yaşam</w:t>
      </w:r>
      <w:r>
        <w:rPr>
          <w:spacing w:val="-15"/>
        </w:rPr>
        <w:t xml:space="preserve"> </w:t>
      </w:r>
      <w:r>
        <w:t>alanlarının</w:t>
      </w:r>
      <w:r>
        <w:rPr>
          <w:spacing w:val="-10"/>
        </w:rPr>
        <w:t xml:space="preserve"> </w:t>
      </w:r>
      <w:r>
        <w:t>azalıyor</w:t>
      </w:r>
      <w:r>
        <w:rPr>
          <w:spacing w:val="6"/>
        </w:rPr>
        <w:t xml:space="preserve"> </w:t>
      </w:r>
      <w:r>
        <w:t>olması</w:t>
      </w:r>
    </w:p>
    <w:p w:rsidR="00813078" w:rsidRDefault="00813078" w:rsidP="00813078">
      <w:pPr>
        <w:pStyle w:val="GvdeMetni"/>
        <w:widowControl w:val="0"/>
        <w:numPr>
          <w:ilvl w:val="0"/>
          <w:numId w:val="32"/>
        </w:numPr>
        <w:tabs>
          <w:tab w:val="left" w:pos="918"/>
          <w:tab w:val="left" w:pos="919"/>
        </w:tabs>
        <w:autoSpaceDE w:val="0"/>
        <w:autoSpaceDN w:val="0"/>
        <w:spacing w:after="0" w:line="252" w:lineRule="exact"/>
        <w:ind w:left="918" w:hanging="319"/>
      </w:pPr>
      <w:r>
        <w:rPr>
          <w:spacing w:val="-1"/>
        </w:rPr>
        <w:t>Atıkların</w:t>
      </w:r>
      <w:r>
        <w:rPr>
          <w:spacing w:val="-2"/>
        </w:rPr>
        <w:t xml:space="preserve"> </w:t>
      </w:r>
      <w:r>
        <w:rPr>
          <w:spacing w:val="-1"/>
        </w:rPr>
        <w:t>dönüşümü</w:t>
      </w:r>
      <w:r>
        <w:rPr>
          <w:spacing w:val="3"/>
        </w:rPr>
        <w:t xml:space="preserve"> </w:t>
      </w:r>
      <w:r>
        <w:rPr>
          <w:spacing w:val="-1"/>
        </w:rPr>
        <w:t>ve</w:t>
      </w:r>
      <w:r>
        <w:rPr>
          <w:spacing w:val="-14"/>
        </w:rPr>
        <w:t xml:space="preserve"> </w:t>
      </w:r>
      <w:r>
        <w:rPr>
          <w:spacing w:val="-1"/>
        </w:rPr>
        <w:t>çevreye</w:t>
      </w:r>
      <w:r>
        <w:rPr>
          <w:spacing w:val="-12"/>
        </w:rPr>
        <w:t xml:space="preserve"> </w:t>
      </w:r>
      <w:r>
        <w:rPr>
          <w:spacing w:val="-1"/>
        </w:rPr>
        <w:t>zararsız</w:t>
      </w:r>
      <w:r>
        <w:rPr>
          <w:spacing w:val="-4"/>
        </w:rPr>
        <w:t xml:space="preserve"> </w:t>
      </w:r>
      <w:r>
        <w:t>hale</w:t>
      </w:r>
      <w:r>
        <w:rPr>
          <w:spacing w:val="-9"/>
        </w:rPr>
        <w:t xml:space="preserve"> </w:t>
      </w:r>
      <w:r>
        <w:t>getirilmesinde</w:t>
      </w:r>
      <w:r>
        <w:rPr>
          <w:spacing w:val="-8"/>
        </w:rPr>
        <w:t xml:space="preserve"> </w:t>
      </w:r>
      <w:r>
        <w:t>yetersiz</w:t>
      </w:r>
      <w:r>
        <w:rPr>
          <w:spacing w:val="-2"/>
        </w:rPr>
        <w:t xml:space="preserve"> </w:t>
      </w:r>
      <w:r>
        <w:t>kalınması</w:t>
      </w:r>
    </w:p>
    <w:p w:rsidR="00813078" w:rsidRDefault="00813078" w:rsidP="00813078">
      <w:pPr>
        <w:pStyle w:val="Balk2"/>
        <w:rPr>
          <w:rFonts w:ascii="Times New Roman" w:hAnsi="Times New Roman"/>
          <w:sz w:val="24"/>
          <w:szCs w:val="24"/>
        </w:rPr>
      </w:pPr>
    </w:p>
    <w:p w:rsidR="00813078" w:rsidRPr="003A09BD" w:rsidRDefault="00813078" w:rsidP="00813078">
      <w:pPr>
        <w:pStyle w:val="Balk2"/>
        <w:rPr>
          <w:rFonts w:ascii="Times New Roman" w:hAnsi="Times New Roman"/>
          <w:sz w:val="24"/>
          <w:szCs w:val="24"/>
        </w:rPr>
      </w:pPr>
      <w:bookmarkStart w:id="21" w:name="_Toc167283348"/>
      <w:r>
        <w:rPr>
          <w:rFonts w:ascii="Times New Roman" w:hAnsi="Times New Roman"/>
          <w:sz w:val="24"/>
          <w:szCs w:val="24"/>
        </w:rPr>
        <w:t xml:space="preserve">2.9 </w:t>
      </w:r>
      <w:r w:rsidRPr="003A09BD">
        <w:rPr>
          <w:rFonts w:ascii="Times New Roman" w:hAnsi="Times New Roman"/>
          <w:sz w:val="24"/>
          <w:szCs w:val="24"/>
        </w:rPr>
        <w:t>GZFT (Güçlü, Zayıf, Fırsat, Tehdit) Analizi *</w:t>
      </w:r>
      <w:bookmarkEnd w:id="21"/>
    </w:p>
    <w:p w:rsidR="00813078" w:rsidRPr="003A09BD" w:rsidRDefault="00813078" w:rsidP="00813078">
      <w:pPr>
        <w:ind w:firstLine="708"/>
        <w:jc w:val="both"/>
        <w:rPr>
          <w:rFonts w:ascii="Times New Roman" w:hAnsi="Times New Roman"/>
          <w:sz w:val="24"/>
          <w:szCs w:val="24"/>
        </w:rPr>
      </w:pPr>
      <w:r w:rsidRPr="003A09BD">
        <w:rPr>
          <w:rFonts w:ascii="Times New Roman" w:hAnsi="Times New Roman"/>
          <w:sz w:val="24"/>
          <w:szCs w:val="24"/>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813078" w:rsidRDefault="00813078" w:rsidP="00813078">
      <w:pPr>
        <w:ind w:firstLine="708"/>
        <w:jc w:val="both"/>
        <w:rPr>
          <w:rFonts w:ascii="Times New Roman" w:hAnsi="Times New Roman"/>
          <w:sz w:val="24"/>
          <w:szCs w:val="24"/>
        </w:rPr>
      </w:pPr>
      <w:r w:rsidRPr="003A09BD">
        <w:rPr>
          <w:rFonts w:ascii="Times New Roman" w:hAnsi="Times New Roman"/>
          <w:sz w:val="24"/>
          <w:szCs w:val="24"/>
        </w:rPr>
        <w:t xml:space="preserve">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 </w:t>
      </w:r>
    </w:p>
    <w:p w:rsidR="00813078" w:rsidRPr="003A09BD" w:rsidRDefault="00813078" w:rsidP="00813078">
      <w:pPr>
        <w:pStyle w:val="Balk3"/>
        <w:rPr>
          <w:rFonts w:ascii="Times New Roman" w:hAnsi="Times New Roman" w:cs="Times New Roman"/>
          <w:sz w:val="24"/>
          <w:szCs w:val="24"/>
        </w:rPr>
      </w:pPr>
      <w:bookmarkStart w:id="22" w:name="_Toc167283349"/>
      <w:bookmarkStart w:id="23" w:name="_Toc416084889"/>
      <w:r w:rsidRPr="003A09BD">
        <w:rPr>
          <w:rFonts w:ascii="Times New Roman" w:hAnsi="Times New Roman" w:cs="Times New Roman"/>
          <w:sz w:val="24"/>
          <w:szCs w:val="24"/>
        </w:rPr>
        <w:t>İçsel Faktörler</w:t>
      </w:r>
      <w:bookmarkEnd w:id="22"/>
      <w:r w:rsidRPr="003A09BD">
        <w:rPr>
          <w:rFonts w:ascii="Times New Roman" w:hAnsi="Times New Roman" w:cs="Times New Roman"/>
          <w:sz w:val="24"/>
          <w:szCs w:val="24"/>
        </w:rPr>
        <w:t xml:space="preserve"> </w:t>
      </w:r>
    </w:p>
    <w:p w:rsidR="00813078" w:rsidRPr="003A09BD" w:rsidRDefault="00813078" w:rsidP="00813078">
      <w:pPr>
        <w:spacing w:after="0"/>
        <w:ind w:firstLine="708"/>
        <w:jc w:val="both"/>
        <w:rPr>
          <w:rFonts w:ascii="Times New Roman" w:hAnsi="Times New Roman"/>
          <w:b/>
          <w:sz w:val="24"/>
          <w:szCs w:val="24"/>
        </w:rPr>
      </w:pPr>
    </w:p>
    <w:p w:rsidR="00813078" w:rsidRPr="003A09BD" w:rsidRDefault="00813078" w:rsidP="00813078">
      <w:pPr>
        <w:spacing w:after="0"/>
        <w:ind w:firstLine="708"/>
        <w:jc w:val="both"/>
        <w:rPr>
          <w:rFonts w:ascii="Times New Roman" w:hAnsi="Times New Roman"/>
          <w:b/>
          <w:sz w:val="24"/>
          <w:szCs w:val="24"/>
        </w:rPr>
      </w:pPr>
      <w:r w:rsidRPr="003A09BD">
        <w:rPr>
          <w:rFonts w:ascii="Times New Roman" w:hAnsi="Times New Roman"/>
          <w:b/>
          <w:sz w:val="24"/>
          <w:szCs w:val="24"/>
        </w:rPr>
        <w:t>Güçlü Yönler</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18"/>
        <w:gridCol w:w="7371"/>
      </w:tblGrid>
      <w:tr w:rsidR="00813078" w:rsidRPr="003A09BD" w:rsidTr="0055161D">
        <w:tc>
          <w:tcPr>
            <w:tcW w:w="2518" w:type="dxa"/>
            <w:shd w:val="clear" w:color="auto" w:fill="auto"/>
          </w:tcPr>
          <w:p w:rsidR="00813078" w:rsidRPr="003A09BD" w:rsidRDefault="00813078" w:rsidP="0055161D">
            <w:pPr>
              <w:spacing w:after="0"/>
              <w:jc w:val="both"/>
              <w:rPr>
                <w:rFonts w:ascii="Times New Roman" w:hAnsi="Times New Roman"/>
                <w:sz w:val="24"/>
                <w:szCs w:val="24"/>
              </w:rPr>
            </w:pPr>
            <w:r w:rsidRPr="003A09BD">
              <w:rPr>
                <w:rFonts w:ascii="Times New Roman" w:hAnsi="Times New Roman"/>
                <w:sz w:val="24"/>
                <w:szCs w:val="24"/>
              </w:rPr>
              <w:t>Öğrenciler</w:t>
            </w:r>
          </w:p>
        </w:tc>
        <w:tc>
          <w:tcPr>
            <w:tcW w:w="7371" w:type="dxa"/>
            <w:shd w:val="clear" w:color="auto" w:fill="auto"/>
          </w:tcPr>
          <w:p w:rsidR="00813078" w:rsidRPr="000B3B88" w:rsidRDefault="00813078" w:rsidP="0055161D">
            <w:pPr>
              <w:spacing w:after="0"/>
              <w:jc w:val="both"/>
              <w:rPr>
                <w:rFonts w:ascii="Times New Roman" w:hAnsi="Times New Roman"/>
                <w:sz w:val="24"/>
                <w:szCs w:val="24"/>
              </w:rPr>
            </w:pPr>
            <w:r>
              <w:rPr>
                <w:rFonts w:ascii="Times New Roman" w:hAnsi="Times New Roman"/>
                <w:sz w:val="24"/>
                <w:szCs w:val="24"/>
              </w:rPr>
              <w:t>*</w:t>
            </w:r>
            <w:r w:rsidRPr="000B3B88">
              <w:rPr>
                <w:rFonts w:ascii="Times New Roman" w:hAnsi="Times New Roman"/>
                <w:sz w:val="24"/>
                <w:szCs w:val="24"/>
              </w:rPr>
              <w:t>Öğret</w:t>
            </w:r>
            <w:r>
              <w:rPr>
                <w:rFonts w:ascii="Times New Roman" w:hAnsi="Times New Roman"/>
                <w:sz w:val="24"/>
                <w:szCs w:val="24"/>
              </w:rPr>
              <w:t>men ve okul yönetimiyle iş birliği içinde olması</w:t>
            </w:r>
          </w:p>
        </w:tc>
      </w:tr>
      <w:tr w:rsidR="00813078" w:rsidRPr="003A09BD" w:rsidTr="0055161D">
        <w:tc>
          <w:tcPr>
            <w:tcW w:w="2518" w:type="dxa"/>
            <w:shd w:val="clear" w:color="auto" w:fill="auto"/>
          </w:tcPr>
          <w:p w:rsidR="00813078" w:rsidRPr="003A09BD" w:rsidRDefault="00813078" w:rsidP="0055161D">
            <w:pPr>
              <w:spacing w:after="0"/>
              <w:jc w:val="both"/>
              <w:rPr>
                <w:rFonts w:ascii="Times New Roman" w:hAnsi="Times New Roman"/>
                <w:sz w:val="24"/>
                <w:szCs w:val="24"/>
              </w:rPr>
            </w:pPr>
            <w:r w:rsidRPr="003A09BD">
              <w:rPr>
                <w:rFonts w:ascii="Times New Roman" w:hAnsi="Times New Roman"/>
                <w:sz w:val="24"/>
                <w:szCs w:val="24"/>
              </w:rPr>
              <w:t>Çalışanlar</w:t>
            </w:r>
          </w:p>
        </w:tc>
        <w:tc>
          <w:tcPr>
            <w:tcW w:w="7371" w:type="dxa"/>
            <w:shd w:val="clear" w:color="auto" w:fill="auto"/>
          </w:tcPr>
          <w:p w:rsidR="00813078" w:rsidRPr="003A09BD" w:rsidRDefault="00813078" w:rsidP="0055161D">
            <w:pPr>
              <w:pStyle w:val="AralkYok"/>
              <w:jc w:val="both"/>
              <w:rPr>
                <w:rFonts w:ascii="Times New Roman" w:hAnsi="Times New Roman"/>
                <w:sz w:val="24"/>
                <w:szCs w:val="24"/>
              </w:rPr>
            </w:pPr>
            <w:r w:rsidRPr="003A09BD">
              <w:rPr>
                <w:rFonts w:ascii="Times New Roman" w:hAnsi="Times New Roman"/>
                <w:sz w:val="24"/>
                <w:szCs w:val="24"/>
              </w:rPr>
              <w:t>*Öğretmen yönetici iş birliğinin güçlü olması</w:t>
            </w:r>
          </w:p>
          <w:p w:rsidR="00813078" w:rsidRPr="003A09BD" w:rsidRDefault="00813078" w:rsidP="0055161D">
            <w:pPr>
              <w:pStyle w:val="AralkYok"/>
              <w:jc w:val="both"/>
              <w:rPr>
                <w:rFonts w:ascii="Times New Roman" w:hAnsi="Times New Roman"/>
                <w:sz w:val="24"/>
                <w:szCs w:val="24"/>
              </w:rPr>
            </w:pPr>
            <w:r w:rsidRPr="003A09BD">
              <w:rPr>
                <w:rFonts w:ascii="Times New Roman" w:hAnsi="Times New Roman"/>
                <w:sz w:val="24"/>
                <w:szCs w:val="24"/>
              </w:rPr>
              <w:t>*Tecrübeli öğretmen kadrosunun olması</w:t>
            </w:r>
          </w:p>
          <w:p w:rsidR="00813078" w:rsidRPr="003A09BD" w:rsidRDefault="00813078" w:rsidP="0055161D">
            <w:pPr>
              <w:pStyle w:val="AralkYok"/>
              <w:jc w:val="both"/>
              <w:rPr>
                <w:rFonts w:ascii="Times New Roman" w:hAnsi="Times New Roman"/>
                <w:sz w:val="24"/>
                <w:szCs w:val="24"/>
              </w:rPr>
            </w:pPr>
            <w:r w:rsidRPr="003A09BD">
              <w:rPr>
                <w:rFonts w:ascii="Times New Roman" w:hAnsi="Times New Roman"/>
                <w:sz w:val="24"/>
                <w:szCs w:val="24"/>
              </w:rPr>
              <w:t>*Kendini geliştiren gelişime açık ve teknolojiyi kullanan öğretmenlerin olması</w:t>
            </w:r>
          </w:p>
          <w:p w:rsidR="00813078" w:rsidRPr="003A09BD" w:rsidRDefault="00813078" w:rsidP="0055161D">
            <w:pPr>
              <w:spacing w:after="0"/>
              <w:jc w:val="both"/>
              <w:rPr>
                <w:rFonts w:ascii="Times New Roman" w:hAnsi="Times New Roman"/>
                <w:sz w:val="24"/>
                <w:szCs w:val="24"/>
              </w:rPr>
            </w:pPr>
          </w:p>
        </w:tc>
      </w:tr>
      <w:tr w:rsidR="00813078" w:rsidRPr="003A09BD" w:rsidTr="0055161D">
        <w:tc>
          <w:tcPr>
            <w:tcW w:w="2518" w:type="dxa"/>
            <w:shd w:val="clear" w:color="auto" w:fill="auto"/>
          </w:tcPr>
          <w:p w:rsidR="00813078" w:rsidRPr="003A09BD" w:rsidRDefault="00813078" w:rsidP="0055161D">
            <w:pPr>
              <w:spacing w:after="0"/>
              <w:jc w:val="both"/>
              <w:rPr>
                <w:rFonts w:ascii="Times New Roman" w:hAnsi="Times New Roman"/>
                <w:sz w:val="24"/>
                <w:szCs w:val="24"/>
              </w:rPr>
            </w:pPr>
            <w:r w:rsidRPr="003A09BD">
              <w:rPr>
                <w:rFonts w:ascii="Times New Roman" w:hAnsi="Times New Roman"/>
                <w:sz w:val="24"/>
                <w:szCs w:val="24"/>
              </w:rPr>
              <w:lastRenderedPageBreak/>
              <w:t>Veliler</w:t>
            </w:r>
          </w:p>
        </w:tc>
        <w:tc>
          <w:tcPr>
            <w:tcW w:w="7371" w:type="dxa"/>
            <w:shd w:val="clear" w:color="auto" w:fill="auto"/>
          </w:tcPr>
          <w:p w:rsidR="00813078" w:rsidRPr="003A09BD" w:rsidRDefault="00813078" w:rsidP="0055161D">
            <w:pPr>
              <w:pStyle w:val="AralkYok"/>
              <w:jc w:val="both"/>
              <w:rPr>
                <w:rFonts w:ascii="Times New Roman" w:hAnsi="Times New Roman"/>
                <w:sz w:val="24"/>
                <w:szCs w:val="24"/>
              </w:rPr>
            </w:pPr>
            <w:r w:rsidRPr="003A09BD">
              <w:rPr>
                <w:rFonts w:ascii="Times New Roman" w:hAnsi="Times New Roman"/>
                <w:sz w:val="24"/>
                <w:szCs w:val="24"/>
              </w:rPr>
              <w:t>*Okul Aile Birliğinin iş birliğine açık olması</w:t>
            </w:r>
          </w:p>
          <w:p w:rsidR="00813078" w:rsidRPr="003A09BD" w:rsidRDefault="00813078" w:rsidP="0055161D">
            <w:pPr>
              <w:spacing w:after="0"/>
              <w:jc w:val="both"/>
              <w:rPr>
                <w:rFonts w:ascii="Times New Roman" w:hAnsi="Times New Roman"/>
                <w:sz w:val="24"/>
                <w:szCs w:val="24"/>
              </w:rPr>
            </w:pPr>
          </w:p>
        </w:tc>
      </w:tr>
      <w:tr w:rsidR="00813078" w:rsidRPr="003A09BD" w:rsidTr="0055161D">
        <w:tc>
          <w:tcPr>
            <w:tcW w:w="2518" w:type="dxa"/>
            <w:shd w:val="clear" w:color="auto" w:fill="auto"/>
          </w:tcPr>
          <w:p w:rsidR="00813078" w:rsidRPr="003A09BD" w:rsidRDefault="00813078" w:rsidP="0055161D">
            <w:pPr>
              <w:spacing w:after="0"/>
              <w:jc w:val="both"/>
              <w:rPr>
                <w:rFonts w:ascii="Times New Roman" w:hAnsi="Times New Roman"/>
                <w:sz w:val="24"/>
                <w:szCs w:val="24"/>
              </w:rPr>
            </w:pPr>
            <w:r w:rsidRPr="003A09BD">
              <w:rPr>
                <w:rFonts w:ascii="Times New Roman" w:hAnsi="Times New Roman"/>
                <w:sz w:val="24"/>
                <w:szCs w:val="24"/>
              </w:rPr>
              <w:t>Bina ve Yerleşke</w:t>
            </w:r>
          </w:p>
        </w:tc>
        <w:tc>
          <w:tcPr>
            <w:tcW w:w="7371" w:type="dxa"/>
            <w:shd w:val="clear" w:color="auto" w:fill="auto"/>
          </w:tcPr>
          <w:p w:rsidR="00813078" w:rsidRPr="003A09BD" w:rsidRDefault="00813078" w:rsidP="0055161D">
            <w:pPr>
              <w:pStyle w:val="AralkYok"/>
              <w:jc w:val="both"/>
              <w:rPr>
                <w:rFonts w:ascii="Times New Roman" w:hAnsi="Times New Roman"/>
                <w:bCs/>
                <w:sz w:val="24"/>
                <w:szCs w:val="24"/>
              </w:rPr>
            </w:pPr>
            <w:r w:rsidRPr="003A09BD">
              <w:rPr>
                <w:rFonts w:ascii="Times New Roman" w:hAnsi="Times New Roman"/>
                <w:bCs/>
                <w:sz w:val="24"/>
                <w:szCs w:val="24"/>
              </w:rPr>
              <w:t>*Çok Amaçlı Salonun olması</w:t>
            </w:r>
          </w:p>
          <w:p w:rsidR="00813078" w:rsidRPr="003A09BD" w:rsidRDefault="00813078" w:rsidP="0055161D">
            <w:pPr>
              <w:pStyle w:val="AralkYok"/>
              <w:jc w:val="both"/>
              <w:rPr>
                <w:rFonts w:ascii="Times New Roman" w:hAnsi="Times New Roman"/>
                <w:bCs/>
                <w:sz w:val="24"/>
                <w:szCs w:val="24"/>
              </w:rPr>
            </w:pPr>
            <w:r w:rsidRPr="003A09BD">
              <w:rPr>
                <w:rFonts w:ascii="Times New Roman" w:hAnsi="Times New Roman"/>
                <w:bCs/>
                <w:sz w:val="24"/>
                <w:szCs w:val="24"/>
              </w:rPr>
              <w:t>*Öğrencilerin okuma ihtiyacının giderilmesi için kütüphanenin olması</w:t>
            </w:r>
          </w:p>
          <w:p w:rsidR="00813078" w:rsidRPr="003A09BD" w:rsidRDefault="00813078" w:rsidP="0055161D">
            <w:pPr>
              <w:pStyle w:val="AralkYok"/>
              <w:jc w:val="both"/>
              <w:rPr>
                <w:rFonts w:ascii="Times New Roman" w:hAnsi="Times New Roman"/>
                <w:bCs/>
                <w:sz w:val="24"/>
                <w:szCs w:val="24"/>
              </w:rPr>
            </w:pPr>
            <w:r w:rsidRPr="003A09BD">
              <w:rPr>
                <w:rFonts w:ascii="Times New Roman" w:hAnsi="Times New Roman"/>
                <w:bCs/>
                <w:sz w:val="24"/>
                <w:szCs w:val="24"/>
              </w:rPr>
              <w:t>*Okul koridorlarının geniş olması</w:t>
            </w:r>
          </w:p>
          <w:p w:rsidR="00813078" w:rsidRPr="003A09BD" w:rsidRDefault="00813078" w:rsidP="0055161D">
            <w:pPr>
              <w:rPr>
                <w:rFonts w:ascii="Times New Roman" w:hAnsi="Times New Roman"/>
                <w:sz w:val="24"/>
                <w:szCs w:val="24"/>
              </w:rPr>
            </w:pPr>
            <w:r w:rsidRPr="003A09BD">
              <w:rPr>
                <w:rFonts w:ascii="Times New Roman" w:hAnsi="Times New Roman"/>
                <w:bCs/>
                <w:sz w:val="24"/>
                <w:szCs w:val="24"/>
              </w:rPr>
              <w:t>* Okul bahçesinde spor sahasını olması</w:t>
            </w:r>
            <w:r w:rsidRPr="003A09BD">
              <w:rPr>
                <w:rFonts w:ascii="Times New Roman" w:hAnsi="Times New Roman"/>
                <w:sz w:val="24"/>
                <w:szCs w:val="24"/>
              </w:rPr>
              <w:t xml:space="preserve">                                                    </w:t>
            </w:r>
          </w:p>
          <w:p w:rsidR="00813078" w:rsidRPr="003A09BD" w:rsidRDefault="00813078" w:rsidP="0055161D">
            <w:pPr>
              <w:pStyle w:val="AralkYok"/>
              <w:jc w:val="both"/>
              <w:rPr>
                <w:rFonts w:ascii="Times New Roman" w:hAnsi="Times New Roman"/>
                <w:sz w:val="24"/>
                <w:szCs w:val="24"/>
              </w:rPr>
            </w:pPr>
          </w:p>
        </w:tc>
      </w:tr>
      <w:tr w:rsidR="00813078" w:rsidRPr="003A09BD" w:rsidTr="0055161D">
        <w:tc>
          <w:tcPr>
            <w:tcW w:w="2518" w:type="dxa"/>
            <w:shd w:val="clear" w:color="auto" w:fill="auto"/>
          </w:tcPr>
          <w:p w:rsidR="00813078" w:rsidRPr="003A09BD" w:rsidRDefault="00813078" w:rsidP="0055161D">
            <w:pPr>
              <w:spacing w:after="0"/>
              <w:jc w:val="both"/>
              <w:rPr>
                <w:rFonts w:ascii="Times New Roman" w:hAnsi="Times New Roman"/>
                <w:sz w:val="24"/>
                <w:szCs w:val="24"/>
              </w:rPr>
            </w:pPr>
            <w:r w:rsidRPr="003A09BD">
              <w:rPr>
                <w:rFonts w:ascii="Times New Roman" w:hAnsi="Times New Roman"/>
                <w:sz w:val="24"/>
                <w:szCs w:val="24"/>
              </w:rPr>
              <w:t>Donanım</w:t>
            </w:r>
          </w:p>
        </w:tc>
        <w:tc>
          <w:tcPr>
            <w:tcW w:w="7371" w:type="dxa"/>
            <w:shd w:val="clear" w:color="auto" w:fill="auto"/>
          </w:tcPr>
          <w:p w:rsidR="00813078" w:rsidRPr="003A09BD" w:rsidRDefault="00813078" w:rsidP="0055161D">
            <w:pPr>
              <w:pStyle w:val="AralkYok"/>
              <w:jc w:val="both"/>
              <w:rPr>
                <w:rFonts w:ascii="Times New Roman" w:hAnsi="Times New Roman"/>
                <w:bCs/>
                <w:sz w:val="24"/>
                <w:szCs w:val="24"/>
              </w:rPr>
            </w:pPr>
            <w:r w:rsidRPr="003A09BD">
              <w:rPr>
                <w:rFonts w:ascii="Times New Roman" w:hAnsi="Times New Roman"/>
                <w:bCs/>
                <w:sz w:val="24"/>
                <w:szCs w:val="24"/>
              </w:rPr>
              <w:t>*Güvenlik kameralarının olması</w:t>
            </w:r>
          </w:p>
          <w:p w:rsidR="00813078" w:rsidRPr="003A09BD" w:rsidRDefault="00813078" w:rsidP="0055161D">
            <w:pPr>
              <w:pStyle w:val="AralkYok"/>
              <w:jc w:val="both"/>
              <w:rPr>
                <w:rFonts w:ascii="Times New Roman" w:hAnsi="Times New Roman"/>
                <w:sz w:val="24"/>
                <w:szCs w:val="24"/>
              </w:rPr>
            </w:pPr>
            <w:r w:rsidRPr="003A09BD">
              <w:rPr>
                <w:rFonts w:ascii="Times New Roman" w:hAnsi="Times New Roman"/>
                <w:bCs/>
                <w:sz w:val="24"/>
                <w:szCs w:val="24"/>
              </w:rPr>
              <w:t>*</w:t>
            </w:r>
            <w:r>
              <w:rPr>
                <w:rFonts w:ascii="Times New Roman" w:hAnsi="Times New Roman"/>
                <w:sz w:val="24"/>
                <w:szCs w:val="24"/>
              </w:rPr>
              <w:t xml:space="preserve">Sınıfların tümünde akıllı tahta </w:t>
            </w:r>
            <w:r w:rsidRPr="003A09BD">
              <w:rPr>
                <w:rFonts w:ascii="Times New Roman" w:hAnsi="Times New Roman"/>
                <w:sz w:val="24"/>
                <w:szCs w:val="24"/>
              </w:rPr>
              <w:t>olması</w:t>
            </w:r>
          </w:p>
          <w:p w:rsidR="00813078" w:rsidRPr="003A09BD" w:rsidRDefault="00813078" w:rsidP="0055161D">
            <w:pPr>
              <w:pStyle w:val="AralkYok"/>
              <w:jc w:val="both"/>
              <w:rPr>
                <w:rFonts w:ascii="Times New Roman" w:hAnsi="Times New Roman"/>
                <w:sz w:val="24"/>
                <w:szCs w:val="24"/>
              </w:rPr>
            </w:pPr>
            <w:r w:rsidRPr="003A09BD">
              <w:rPr>
                <w:rFonts w:ascii="Times New Roman" w:hAnsi="Times New Roman"/>
                <w:sz w:val="24"/>
                <w:szCs w:val="24"/>
              </w:rPr>
              <w:t>*ADSL bağlantısının olması</w:t>
            </w:r>
          </w:p>
          <w:p w:rsidR="00813078" w:rsidRPr="003A09BD" w:rsidRDefault="00813078" w:rsidP="0055161D">
            <w:pPr>
              <w:spacing w:after="0"/>
              <w:jc w:val="both"/>
              <w:rPr>
                <w:rFonts w:ascii="Times New Roman" w:hAnsi="Times New Roman"/>
                <w:sz w:val="24"/>
                <w:szCs w:val="24"/>
              </w:rPr>
            </w:pPr>
          </w:p>
        </w:tc>
      </w:tr>
      <w:tr w:rsidR="00813078" w:rsidRPr="003A09BD" w:rsidTr="0055161D">
        <w:tc>
          <w:tcPr>
            <w:tcW w:w="2518" w:type="dxa"/>
            <w:shd w:val="clear" w:color="auto" w:fill="auto"/>
          </w:tcPr>
          <w:p w:rsidR="00813078" w:rsidRPr="003A09BD" w:rsidRDefault="00813078" w:rsidP="0055161D">
            <w:pPr>
              <w:spacing w:after="0"/>
              <w:jc w:val="both"/>
              <w:rPr>
                <w:rFonts w:ascii="Times New Roman" w:hAnsi="Times New Roman"/>
                <w:sz w:val="24"/>
                <w:szCs w:val="24"/>
              </w:rPr>
            </w:pPr>
            <w:r w:rsidRPr="003A09BD">
              <w:rPr>
                <w:rFonts w:ascii="Times New Roman" w:hAnsi="Times New Roman"/>
                <w:sz w:val="24"/>
                <w:szCs w:val="24"/>
              </w:rPr>
              <w:t>Bütçe</w:t>
            </w:r>
          </w:p>
        </w:tc>
        <w:tc>
          <w:tcPr>
            <w:tcW w:w="7371" w:type="dxa"/>
            <w:shd w:val="clear" w:color="auto" w:fill="auto"/>
          </w:tcPr>
          <w:p w:rsidR="00813078" w:rsidRPr="003A09BD" w:rsidRDefault="00813078" w:rsidP="0055161D">
            <w:pPr>
              <w:spacing w:after="0"/>
              <w:jc w:val="both"/>
              <w:rPr>
                <w:rFonts w:ascii="Times New Roman" w:hAnsi="Times New Roman"/>
                <w:sz w:val="24"/>
                <w:szCs w:val="24"/>
              </w:rPr>
            </w:pPr>
          </w:p>
        </w:tc>
      </w:tr>
      <w:tr w:rsidR="00813078" w:rsidRPr="003A09BD" w:rsidTr="0055161D">
        <w:tc>
          <w:tcPr>
            <w:tcW w:w="2518" w:type="dxa"/>
            <w:shd w:val="clear" w:color="auto" w:fill="auto"/>
          </w:tcPr>
          <w:p w:rsidR="00813078" w:rsidRPr="003A09BD" w:rsidRDefault="00813078" w:rsidP="0055161D">
            <w:pPr>
              <w:spacing w:after="0"/>
              <w:jc w:val="both"/>
              <w:rPr>
                <w:rFonts w:ascii="Times New Roman" w:hAnsi="Times New Roman"/>
                <w:sz w:val="24"/>
                <w:szCs w:val="24"/>
              </w:rPr>
            </w:pPr>
            <w:r w:rsidRPr="003A09BD">
              <w:rPr>
                <w:rFonts w:ascii="Times New Roman" w:hAnsi="Times New Roman"/>
                <w:sz w:val="24"/>
                <w:szCs w:val="24"/>
              </w:rPr>
              <w:t>Yönetim Süreçleri</w:t>
            </w:r>
          </w:p>
        </w:tc>
        <w:tc>
          <w:tcPr>
            <w:tcW w:w="7371" w:type="dxa"/>
            <w:shd w:val="clear" w:color="auto" w:fill="auto"/>
          </w:tcPr>
          <w:p w:rsidR="00813078" w:rsidRPr="003A09BD" w:rsidRDefault="00813078" w:rsidP="0055161D">
            <w:pPr>
              <w:pStyle w:val="AralkYok"/>
              <w:jc w:val="both"/>
              <w:rPr>
                <w:rFonts w:ascii="Times New Roman" w:hAnsi="Times New Roman"/>
                <w:sz w:val="24"/>
                <w:szCs w:val="24"/>
              </w:rPr>
            </w:pPr>
            <w:r w:rsidRPr="003A09BD">
              <w:rPr>
                <w:rFonts w:ascii="Times New Roman" w:hAnsi="Times New Roman"/>
                <w:sz w:val="24"/>
                <w:szCs w:val="24"/>
              </w:rPr>
              <w:t>* Liderlik davranışlarını sergileyebilen yönetici ve çalışanların bulunması</w:t>
            </w:r>
          </w:p>
          <w:p w:rsidR="00813078" w:rsidRPr="003A09BD" w:rsidRDefault="00813078" w:rsidP="0055161D">
            <w:pPr>
              <w:rPr>
                <w:rFonts w:ascii="Times New Roman" w:hAnsi="Times New Roman"/>
                <w:sz w:val="24"/>
                <w:szCs w:val="24"/>
              </w:rPr>
            </w:pPr>
            <w:r w:rsidRPr="003A09BD">
              <w:rPr>
                <w:rFonts w:ascii="Times New Roman" w:eastAsia="Times New Roman" w:hAnsi="Times New Roman"/>
                <w:sz w:val="24"/>
                <w:szCs w:val="24"/>
              </w:rPr>
              <w:t xml:space="preserve">* </w:t>
            </w:r>
            <w:r w:rsidRPr="003A09BD">
              <w:rPr>
                <w:rFonts w:ascii="Times New Roman" w:hAnsi="Times New Roman"/>
                <w:sz w:val="24"/>
                <w:szCs w:val="24"/>
              </w:rPr>
              <w:t xml:space="preserve">Okulumuzun vizyonunun ve misyonunun belli olması </w:t>
            </w:r>
          </w:p>
          <w:p w:rsidR="00813078" w:rsidRPr="003A09BD" w:rsidRDefault="00813078" w:rsidP="0055161D">
            <w:pPr>
              <w:spacing w:after="0"/>
              <w:jc w:val="both"/>
              <w:rPr>
                <w:rFonts w:ascii="Times New Roman" w:hAnsi="Times New Roman"/>
                <w:sz w:val="24"/>
                <w:szCs w:val="24"/>
              </w:rPr>
            </w:pPr>
          </w:p>
        </w:tc>
      </w:tr>
      <w:tr w:rsidR="00813078" w:rsidRPr="003A09BD" w:rsidTr="0055161D">
        <w:tc>
          <w:tcPr>
            <w:tcW w:w="2518" w:type="dxa"/>
            <w:shd w:val="clear" w:color="auto" w:fill="auto"/>
          </w:tcPr>
          <w:p w:rsidR="00813078" w:rsidRPr="003A09BD" w:rsidRDefault="00813078" w:rsidP="0055161D">
            <w:pPr>
              <w:spacing w:after="0"/>
              <w:jc w:val="both"/>
              <w:rPr>
                <w:rFonts w:ascii="Times New Roman" w:hAnsi="Times New Roman"/>
                <w:sz w:val="24"/>
                <w:szCs w:val="24"/>
              </w:rPr>
            </w:pPr>
            <w:r w:rsidRPr="003A09BD">
              <w:rPr>
                <w:rFonts w:ascii="Times New Roman" w:hAnsi="Times New Roman"/>
                <w:sz w:val="24"/>
                <w:szCs w:val="24"/>
              </w:rPr>
              <w:t>İletişim Süreçleri</w:t>
            </w:r>
          </w:p>
        </w:tc>
        <w:tc>
          <w:tcPr>
            <w:tcW w:w="7371" w:type="dxa"/>
            <w:shd w:val="clear" w:color="auto" w:fill="auto"/>
          </w:tcPr>
          <w:p w:rsidR="00813078" w:rsidRPr="003A09BD" w:rsidRDefault="00813078" w:rsidP="0055161D">
            <w:pPr>
              <w:rPr>
                <w:rFonts w:ascii="Times New Roman" w:hAnsi="Times New Roman"/>
                <w:sz w:val="24"/>
                <w:szCs w:val="24"/>
              </w:rPr>
            </w:pPr>
            <w:r w:rsidRPr="003A09BD">
              <w:rPr>
                <w:rFonts w:ascii="Times New Roman" w:hAnsi="Times New Roman"/>
                <w:sz w:val="24"/>
                <w:szCs w:val="24"/>
              </w:rPr>
              <w:t>*Okulumuzun web sitesinin daima güncel olması</w:t>
            </w:r>
            <w:r>
              <w:rPr>
                <w:rFonts w:ascii="Times New Roman" w:hAnsi="Times New Roman"/>
                <w:sz w:val="24"/>
                <w:szCs w:val="24"/>
              </w:rPr>
              <w:t xml:space="preserve"> sosyal medya                                        hesaplarını aktif olarak kullanması                   </w:t>
            </w:r>
            <w:r w:rsidRPr="003A09BD">
              <w:rPr>
                <w:rFonts w:ascii="Times New Roman" w:hAnsi="Times New Roman"/>
                <w:sz w:val="24"/>
                <w:szCs w:val="24"/>
              </w:rPr>
              <w:t xml:space="preserve">                              </w:t>
            </w:r>
            <w:r>
              <w:rPr>
                <w:rFonts w:ascii="Times New Roman" w:hAnsi="Times New Roman"/>
                <w:sz w:val="24"/>
                <w:szCs w:val="24"/>
              </w:rPr>
              <w:t xml:space="preserve">              * Okulumuzda yönetim</w:t>
            </w:r>
            <w:r w:rsidRPr="003A09BD">
              <w:rPr>
                <w:rFonts w:ascii="Times New Roman" w:hAnsi="Times New Roman"/>
                <w:sz w:val="24"/>
                <w:szCs w:val="24"/>
              </w:rPr>
              <w:t>, öğretmen, öğrenci ve veli iletişiminin iyi olması         *Öğretmenlerin öğrencilerle diyalogunun güçlü ve iyi olması</w:t>
            </w:r>
          </w:p>
          <w:p w:rsidR="00813078" w:rsidRPr="003A09BD" w:rsidRDefault="00813078" w:rsidP="0055161D">
            <w:pPr>
              <w:spacing w:after="0"/>
              <w:jc w:val="both"/>
              <w:rPr>
                <w:rFonts w:ascii="Times New Roman" w:hAnsi="Times New Roman"/>
                <w:sz w:val="24"/>
                <w:szCs w:val="24"/>
              </w:rPr>
            </w:pPr>
          </w:p>
        </w:tc>
      </w:tr>
    </w:tbl>
    <w:p w:rsidR="00813078" w:rsidRDefault="00813078" w:rsidP="00813078">
      <w:pPr>
        <w:spacing w:after="0"/>
        <w:ind w:firstLine="708"/>
        <w:jc w:val="both"/>
        <w:rPr>
          <w:rFonts w:ascii="Times New Roman" w:hAnsi="Times New Roman"/>
          <w:sz w:val="24"/>
          <w:szCs w:val="24"/>
        </w:rPr>
      </w:pPr>
    </w:p>
    <w:p w:rsidR="00813078" w:rsidRPr="003A09BD" w:rsidRDefault="00813078" w:rsidP="00813078">
      <w:pPr>
        <w:spacing w:after="0"/>
        <w:ind w:firstLine="708"/>
        <w:jc w:val="both"/>
        <w:rPr>
          <w:rFonts w:ascii="Times New Roman" w:hAnsi="Times New Roman"/>
          <w:sz w:val="24"/>
          <w:szCs w:val="24"/>
        </w:rPr>
      </w:pPr>
    </w:p>
    <w:p w:rsidR="00813078" w:rsidRPr="003A09BD" w:rsidRDefault="00813078" w:rsidP="00813078">
      <w:pPr>
        <w:spacing w:after="0"/>
        <w:ind w:firstLine="708"/>
        <w:jc w:val="both"/>
        <w:rPr>
          <w:rFonts w:ascii="Times New Roman" w:hAnsi="Times New Roman"/>
          <w:b/>
          <w:sz w:val="24"/>
          <w:szCs w:val="24"/>
        </w:rPr>
      </w:pPr>
      <w:r w:rsidRPr="003A09BD">
        <w:rPr>
          <w:rFonts w:ascii="Times New Roman" w:hAnsi="Times New Roman"/>
          <w:b/>
          <w:sz w:val="24"/>
          <w:szCs w:val="24"/>
        </w:rPr>
        <w:t>Zayıf Yönler</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18"/>
        <w:gridCol w:w="7371"/>
      </w:tblGrid>
      <w:tr w:rsidR="00813078" w:rsidRPr="003A09BD" w:rsidTr="0055161D">
        <w:tc>
          <w:tcPr>
            <w:tcW w:w="2518" w:type="dxa"/>
            <w:shd w:val="clear" w:color="auto" w:fill="auto"/>
          </w:tcPr>
          <w:p w:rsidR="00813078" w:rsidRPr="003A09BD" w:rsidRDefault="00813078" w:rsidP="0055161D">
            <w:pPr>
              <w:spacing w:after="0"/>
              <w:jc w:val="both"/>
              <w:rPr>
                <w:rFonts w:ascii="Times New Roman" w:hAnsi="Times New Roman"/>
                <w:sz w:val="24"/>
                <w:szCs w:val="24"/>
              </w:rPr>
            </w:pPr>
            <w:r w:rsidRPr="003A09BD">
              <w:rPr>
                <w:rFonts w:ascii="Times New Roman" w:hAnsi="Times New Roman"/>
                <w:sz w:val="24"/>
                <w:szCs w:val="24"/>
              </w:rPr>
              <w:t>Öğrenciler</w:t>
            </w:r>
          </w:p>
        </w:tc>
        <w:tc>
          <w:tcPr>
            <w:tcW w:w="7371" w:type="dxa"/>
            <w:shd w:val="clear" w:color="auto" w:fill="auto"/>
          </w:tcPr>
          <w:p w:rsidR="00813078" w:rsidRPr="003A09BD" w:rsidRDefault="00813078" w:rsidP="0055161D">
            <w:pPr>
              <w:pStyle w:val="AralkYok"/>
              <w:jc w:val="both"/>
              <w:rPr>
                <w:rFonts w:ascii="Times New Roman" w:hAnsi="Times New Roman"/>
                <w:bCs/>
                <w:sz w:val="24"/>
                <w:szCs w:val="24"/>
              </w:rPr>
            </w:pPr>
            <w:r w:rsidRPr="003A09BD">
              <w:rPr>
                <w:rFonts w:ascii="Times New Roman" w:hAnsi="Times New Roman"/>
                <w:bCs/>
                <w:sz w:val="24"/>
                <w:szCs w:val="24"/>
              </w:rPr>
              <w:t>*Sınıf mevcutlarının kalabalık oluşu</w:t>
            </w:r>
          </w:p>
          <w:p w:rsidR="00813078" w:rsidRPr="003A09BD" w:rsidRDefault="00813078" w:rsidP="0055161D">
            <w:pPr>
              <w:spacing w:after="0"/>
              <w:jc w:val="both"/>
              <w:rPr>
                <w:rFonts w:ascii="Times New Roman" w:hAnsi="Times New Roman"/>
                <w:bCs/>
                <w:sz w:val="24"/>
                <w:szCs w:val="24"/>
              </w:rPr>
            </w:pPr>
            <w:r w:rsidRPr="003A09BD">
              <w:rPr>
                <w:rFonts w:ascii="Times New Roman" w:hAnsi="Times New Roman"/>
                <w:bCs/>
                <w:sz w:val="24"/>
                <w:szCs w:val="24"/>
              </w:rPr>
              <w:t>*Öğrencilerin ortak bir okul kültüre sahip olmaması</w:t>
            </w:r>
          </w:p>
          <w:p w:rsidR="00813078" w:rsidRPr="003A09BD" w:rsidRDefault="00813078" w:rsidP="0055161D">
            <w:pPr>
              <w:spacing w:after="0"/>
              <w:jc w:val="both"/>
              <w:rPr>
                <w:rFonts w:ascii="Times New Roman" w:hAnsi="Times New Roman"/>
                <w:bCs/>
                <w:sz w:val="24"/>
                <w:szCs w:val="24"/>
              </w:rPr>
            </w:pPr>
            <w:r w:rsidRPr="003A09BD">
              <w:rPr>
                <w:rFonts w:ascii="Times New Roman" w:hAnsi="Times New Roman"/>
                <w:bCs/>
                <w:sz w:val="24"/>
                <w:szCs w:val="24"/>
              </w:rPr>
              <w:t>*Nakil gelen ve giden öğrenci sayısının fazla olması</w:t>
            </w:r>
          </w:p>
          <w:p w:rsidR="00813078" w:rsidRPr="003A09BD" w:rsidRDefault="00813078" w:rsidP="0055161D">
            <w:pPr>
              <w:pStyle w:val="AralkYok"/>
              <w:jc w:val="both"/>
              <w:rPr>
                <w:rFonts w:ascii="Times New Roman" w:hAnsi="Times New Roman"/>
                <w:bCs/>
                <w:sz w:val="24"/>
                <w:szCs w:val="24"/>
              </w:rPr>
            </w:pPr>
            <w:r w:rsidRPr="003A09BD">
              <w:rPr>
                <w:rFonts w:ascii="Times New Roman" w:hAnsi="Times New Roman"/>
                <w:bCs/>
                <w:sz w:val="24"/>
                <w:szCs w:val="24"/>
              </w:rPr>
              <w:t>*Okuma alışkanlığının az olması</w:t>
            </w:r>
          </w:p>
          <w:p w:rsidR="00813078" w:rsidRPr="003A09BD" w:rsidRDefault="00813078" w:rsidP="0055161D">
            <w:pPr>
              <w:spacing w:after="0"/>
              <w:jc w:val="both"/>
              <w:rPr>
                <w:rFonts w:ascii="Times New Roman" w:hAnsi="Times New Roman"/>
                <w:sz w:val="24"/>
                <w:szCs w:val="24"/>
              </w:rPr>
            </w:pPr>
          </w:p>
        </w:tc>
      </w:tr>
      <w:tr w:rsidR="00813078" w:rsidRPr="003A09BD" w:rsidTr="0055161D">
        <w:tc>
          <w:tcPr>
            <w:tcW w:w="2518" w:type="dxa"/>
            <w:shd w:val="clear" w:color="auto" w:fill="auto"/>
          </w:tcPr>
          <w:p w:rsidR="00813078" w:rsidRPr="003A09BD" w:rsidRDefault="00813078" w:rsidP="0055161D">
            <w:pPr>
              <w:spacing w:after="0"/>
              <w:jc w:val="both"/>
              <w:rPr>
                <w:rFonts w:ascii="Times New Roman" w:hAnsi="Times New Roman"/>
                <w:sz w:val="24"/>
                <w:szCs w:val="24"/>
              </w:rPr>
            </w:pPr>
            <w:r w:rsidRPr="003A09BD">
              <w:rPr>
                <w:rFonts w:ascii="Times New Roman" w:hAnsi="Times New Roman"/>
                <w:sz w:val="24"/>
                <w:szCs w:val="24"/>
              </w:rPr>
              <w:t>Çalışanlar</w:t>
            </w:r>
          </w:p>
        </w:tc>
        <w:tc>
          <w:tcPr>
            <w:tcW w:w="7371" w:type="dxa"/>
            <w:shd w:val="clear" w:color="auto" w:fill="auto"/>
          </w:tcPr>
          <w:p w:rsidR="00813078" w:rsidRPr="003A09BD" w:rsidRDefault="00813078" w:rsidP="0055161D">
            <w:pPr>
              <w:spacing w:after="0"/>
              <w:jc w:val="both"/>
              <w:rPr>
                <w:rFonts w:ascii="Times New Roman" w:hAnsi="Times New Roman"/>
                <w:bCs/>
                <w:sz w:val="24"/>
                <w:szCs w:val="24"/>
              </w:rPr>
            </w:pPr>
            <w:r w:rsidRPr="003A09BD">
              <w:rPr>
                <w:rFonts w:ascii="Times New Roman" w:hAnsi="Times New Roman"/>
                <w:bCs/>
                <w:sz w:val="24"/>
                <w:szCs w:val="24"/>
              </w:rPr>
              <w:t>*Kadrolu hizmetli ve memur personelinin olmaması</w:t>
            </w:r>
          </w:p>
          <w:p w:rsidR="00813078" w:rsidRPr="003A09BD" w:rsidRDefault="00813078" w:rsidP="0055161D">
            <w:pPr>
              <w:spacing w:after="0"/>
              <w:jc w:val="both"/>
              <w:rPr>
                <w:rFonts w:ascii="Times New Roman" w:hAnsi="Times New Roman"/>
                <w:sz w:val="24"/>
                <w:szCs w:val="24"/>
              </w:rPr>
            </w:pPr>
            <w:r w:rsidRPr="003A09BD">
              <w:rPr>
                <w:rFonts w:ascii="Times New Roman" w:hAnsi="Times New Roman"/>
                <w:bCs/>
                <w:sz w:val="24"/>
                <w:szCs w:val="24"/>
              </w:rPr>
              <w:t>* Öğretmenlerin doğum vb.nedeniyle uzun süreli izne ayrılması ve ücretli öğretmenlerle eğitim yapılması.</w:t>
            </w:r>
          </w:p>
        </w:tc>
      </w:tr>
      <w:tr w:rsidR="00813078" w:rsidRPr="003A09BD" w:rsidTr="0055161D">
        <w:tc>
          <w:tcPr>
            <w:tcW w:w="2518" w:type="dxa"/>
            <w:shd w:val="clear" w:color="auto" w:fill="auto"/>
          </w:tcPr>
          <w:p w:rsidR="00813078" w:rsidRPr="003A09BD" w:rsidRDefault="00813078" w:rsidP="0055161D">
            <w:pPr>
              <w:spacing w:after="0"/>
              <w:jc w:val="both"/>
              <w:rPr>
                <w:rFonts w:ascii="Times New Roman" w:hAnsi="Times New Roman"/>
                <w:sz w:val="24"/>
                <w:szCs w:val="24"/>
              </w:rPr>
            </w:pPr>
            <w:r w:rsidRPr="003A09BD">
              <w:rPr>
                <w:rFonts w:ascii="Times New Roman" w:hAnsi="Times New Roman"/>
                <w:sz w:val="24"/>
                <w:szCs w:val="24"/>
              </w:rPr>
              <w:t>Veliler</w:t>
            </w:r>
          </w:p>
        </w:tc>
        <w:tc>
          <w:tcPr>
            <w:tcW w:w="7371" w:type="dxa"/>
            <w:shd w:val="clear" w:color="auto" w:fill="auto"/>
          </w:tcPr>
          <w:p w:rsidR="00813078" w:rsidRPr="003A09BD" w:rsidRDefault="00813078" w:rsidP="0055161D">
            <w:pPr>
              <w:pStyle w:val="AralkYok"/>
              <w:jc w:val="both"/>
              <w:rPr>
                <w:rFonts w:ascii="Times New Roman" w:hAnsi="Times New Roman"/>
                <w:bCs/>
                <w:sz w:val="24"/>
                <w:szCs w:val="24"/>
              </w:rPr>
            </w:pPr>
            <w:r w:rsidRPr="003A09BD">
              <w:rPr>
                <w:rFonts w:ascii="Times New Roman" w:hAnsi="Times New Roman"/>
                <w:bCs/>
                <w:sz w:val="24"/>
                <w:szCs w:val="24"/>
              </w:rPr>
              <w:t>*Yabancı uyruklu velilerin olması</w:t>
            </w:r>
          </w:p>
          <w:p w:rsidR="00813078" w:rsidRPr="003A09BD" w:rsidRDefault="00813078" w:rsidP="0055161D">
            <w:pPr>
              <w:pStyle w:val="AralkYok"/>
              <w:jc w:val="both"/>
              <w:rPr>
                <w:rFonts w:ascii="Times New Roman" w:hAnsi="Times New Roman"/>
                <w:bCs/>
                <w:sz w:val="24"/>
                <w:szCs w:val="24"/>
              </w:rPr>
            </w:pPr>
            <w:r w:rsidRPr="003A09BD">
              <w:rPr>
                <w:rFonts w:ascii="Times New Roman" w:hAnsi="Times New Roman"/>
                <w:bCs/>
                <w:sz w:val="24"/>
                <w:szCs w:val="24"/>
              </w:rPr>
              <w:t>*</w:t>
            </w:r>
            <w:r>
              <w:rPr>
                <w:rFonts w:ascii="Times New Roman" w:hAnsi="Times New Roman"/>
                <w:sz w:val="24"/>
                <w:szCs w:val="24"/>
              </w:rPr>
              <w:t xml:space="preserve"> Bazı a</w:t>
            </w:r>
            <w:r w:rsidRPr="003A09BD">
              <w:rPr>
                <w:rFonts w:ascii="Times New Roman" w:hAnsi="Times New Roman"/>
                <w:sz w:val="24"/>
                <w:szCs w:val="24"/>
              </w:rPr>
              <w:t>ilelerin öğrencilerin eğitim-öğretim faaliyetlerine yeterli önem vermemesi</w:t>
            </w:r>
          </w:p>
          <w:p w:rsidR="00813078" w:rsidRPr="003A09BD" w:rsidRDefault="00813078" w:rsidP="0055161D">
            <w:pPr>
              <w:spacing w:after="0"/>
              <w:jc w:val="both"/>
              <w:rPr>
                <w:rFonts w:ascii="Times New Roman" w:hAnsi="Times New Roman"/>
                <w:sz w:val="24"/>
                <w:szCs w:val="24"/>
              </w:rPr>
            </w:pPr>
          </w:p>
        </w:tc>
      </w:tr>
      <w:tr w:rsidR="00813078" w:rsidRPr="003A09BD" w:rsidTr="0055161D">
        <w:tc>
          <w:tcPr>
            <w:tcW w:w="2518" w:type="dxa"/>
            <w:shd w:val="clear" w:color="auto" w:fill="auto"/>
          </w:tcPr>
          <w:p w:rsidR="00813078" w:rsidRPr="003A09BD" w:rsidRDefault="00813078" w:rsidP="0055161D">
            <w:pPr>
              <w:spacing w:after="0"/>
              <w:jc w:val="both"/>
              <w:rPr>
                <w:rFonts w:ascii="Times New Roman" w:hAnsi="Times New Roman"/>
                <w:sz w:val="24"/>
                <w:szCs w:val="24"/>
              </w:rPr>
            </w:pPr>
            <w:r w:rsidRPr="003A09BD">
              <w:rPr>
                <w:rFonts w:ascii="Times New Roman" w:hAnsi="Times New Roman"/>
                <w:sz w:val="24"/>
                <w:szCs w:val="24"/>
              </w:rPr>
              <w:t>Bina ve Yerleşke</w:t>
            </w:r>
          </w:p>
        </w:tc>
        <w:tc>
          <w:tcPr>
            <w:tcW w:w="7371" w:type="dxa"/>
            <w:shd w:val="clear" w:color="auto" w:fill="auto"/>
          </w:tcPr>
          <w:p w:rsidR="00813078" w:rsidRPr="003A09BD" w:rsidRDefault="00813078" w:rsidP="0055161D">
            <w:pPr>
              <w:spacing w:after="0"/>
              <w:jc w:val="both"/>
              <w:rPr>
                <w:rFonts w:ascii="Times New Roman" w:hAnsi="Times New Roman"/>
                <w:bCs/>
                <w:sz w:val="24"/>
                <w:szCs w:val="24"/>
              </w:rPr>
            </w:pPr>
            <w:r w:rsidRPr="003A09BD">
              <w:rPr>
                <w:rFonts w:ascii="Times New Roman" w:hAnsi="Times New Roman"/>
                <w:bCs/>
                <w:sz w:val="24"/>
                <w:szCs w:val="24"/>
              </w:rPr>
              <w:t>*Sportif faaliyetler için kapalı spor salonunun olmayışı</w:t>
            </w:r>
          </w:p>
          <w:p w:rsidR="00813078" w:rsidRPr="003A09BD" w:rsidRDefault="00813078" w:rsidP="0055161D">
            <w:pPr>
              <w:spacing w:after="0"/>
              <w:jc w:val="both"/>
              <w:rPr>
                <w:rFonts w:ascii="Times New Roman" w:hAnsi="Times New Roman"/>
                <w:bCs/>
                <w:sz w:val="24"/>
                <w:szCs w:val="24"/>
              </w:rPr>
            </w:pPr>
            <w:r w:rsidRPr="003A09BD">
              <w:rPr>
                <w:rFonts w:ascii="Times New Roman" w:hAnsi="Times New Roman"/>
                <w:bCs/>
                <w:sz w:val="24"/>
                <w:szCs w:val="24"/>
              </w:rPr>
              <w:t>*Binada sürekli oluşan onarım ihtiyaçları</w:t>
            </w:r>
          </w:p>
          <w:p w:rsidR="00813078" w:rsidRDefault="00813078" w:rsidP="0055161D">
            <w:pPr>
              <w:rPr>
                <w:rFonts w:ascii="Times New Roman" w:hAnsi="Times New Roman"/>
                <w:sz w:val="24"/>
                <w:szCs w:val="24"/>
              </w:rPr>
            </w:pPr>
            <w:r w:rsidRPr="003A09BD">
              <w:rPr>
                <w:rFonts w:ascii="Times New Roman" w:hAnsi="Times New Roman"/>
                <w:bCs/>
                <w:sz w:val="24"/>
                <w:szCs w:val="24"/>
              </w:rPr>
              <w:t>*Peteklerin küçük olması nedeniyle çok soğuk havalarda okulun yeterince ısınamaması</w:t>
            </w:r>
            <w:r w:rsidRPr="003A09BD">
              <w:rPr>
                <w:rFonts w:ascii="Times New Roman" w:hAnsi="Times New Roman"/>
                <w:sz w:val="24"/>
                <w:szCs w:val="24"/>
              </w:rPr>
              <w:t xml:space="preserve">                                                                                                *Okul bahçesinin düz olmaması engebeli olması teneffüslerde sorun olmaktadır                                                                                                    * Okulumuzun kanalizasyon şebekesinin sıkıntılı olması </w:t>
            </w:r>
          </w:p>
          <w:p w:rsidR="00813078" w:rsidRDefault="00813078" w:rsidP="0055161D">
            <w:pPr>
              <w:rPr>
                <w:rFonts w:ascii="Times New Roman" w:hAnsi="Times New Roman"/>
                <w:sz w:val="24"/>
                <w:szCs w:val="24"/>
              </w:rPr>
            </w:pPr>
            <w:r>
              <w:rPr>
                <w:rFonts w:ascii="Times New Roman" w:hAnsi="Times New Roman"/>
                <w:sz w:val="24"/>
                <w:szCs w:val="24"/>
              </w:rPr>
              <w:t>*Lavabo ve fayansların değişmesi gerektiği</w:t>
            </w:r>
          </w:p>
          <w:p w:rsidR="00813078" w:rsidRPr="003A09BD" w:rsidRDefault="00813078" w:rsidP="0055161D">
            <w:pPr>
              <w:rPr>
                <w:rFonts w:ascii="Times New Roman" w:hAnsi="Times New Roman"/>
                <w:sz w:val="24"/>
                <w:szCs w:val="24"/>
              </w:rPr>
            </w:pPr>
            <w:r>
              <w:rPr>
                <w:rFonts w:ascii="Times New Roman" w:hAnsi="Times New Roman"/>
                <w:sz w:val="24"/>
                <w:szCs w:val="24"/>
              </w:rPr>
              <w:t>*Elektrik tesisatının değiştirlmesi</w:t>
            </w:r>
          </w:p>
          <w:p w:rsidR="00813078" w:rsidRPr="003A09BD" w:rsidRDefault="00813078" w:rsidP="0055161D">
            <w:pPr>
              <w:spacing w:after="0"/>
              <w:jc w:val="both"/>
              <w:rPr>
                <w:rFonts w:ascii="Times New Roman" w:hAnsi="Times New Roman"/>
                <w:bCs/>
                <w:sz w:val="24"/>
                <w:szCs w:val="24"/>
              </w:rPr>
            </w:pPr>
          </w:p>
          <w:p w:rsidR="00813078" w:rsidRPr="003A09BD" w:rsidRDefault="00813078" w:rsidP="0055161D">
            <w:pPr>
              <w:spacing w:after="0"/>
              <w:jc w:val="both"/>
              <w:rPr>
                <w:rFonts w:ascii="Times New Roman" w:hAnsi="Times New Roman"/>
                <w:sz w:val="24"/>
                <w:szCs w:val="24"/>
              </w:rPr>
            </w:pPr>
          </w:p>
        </w:tc>
      </w:tr>
      <w:tr w:rsidR="00813078" w:rsidRPr="003A09BD" w:rsidTr="0055161D">
        <w:tc>
          <w:tcPr>
            <w:tcW w:w="2518" w:type="dxa"/>
            <w:shd w:val="clear" w:color="auto" w:fill="auto"/>
          </w:tcPr>
          <w:p w:rsidR="00813078" w:rsidRPr="003A09BD" w:rsidRDefault="00813078" w:rsidP="0055161D">
            <w:pPr>
              <w:spacing w:after="0"/>
              <w:jc w:val="both"/>
              <w:rPr>
                <w:rFonts w:ascii="Times New Roman" w:hAnsi="Times New Roman"/>
                <w:sz w:val="24"/>
                <w:szCs w:val="24"/>
              </w:rPr>
            </w:pPr>
            <w:r w:rsidRPr="003A09BD">
              <w:rPr>
                <w:rFonts w:ascii="Times New Roman" w:hAnsi="Times New Roman"/>
                <w:sz w:val="24"/>
                <w:szCs w:val="24"/>
              </w:rPr>
              <w:lastRenderedPageBreak/>
              <w:t>Donanım</w:t>
            </w:r>
          </w:p>
        </w:tc>
        <w:tc>
          <w:tcPr>
            <w:tcW w:w="7371" w:type="dxa"/>
            <w:shd w:val="clear" w:color="auto" w:fill="auto"/>
          </w:tcPr>
          <w:p w:rsidR="00813078" w:rsidRPr="003A09BD" w:rsidRDefault="00813078" w:rsidP="0055161D">
            <w:pPr>
              <w:spacing w:after="0"/>
              <w:jc w:val="both"/>
              <w:rPr>
                <w:rFonts w:ascii="Times New Roman" w:hAnsi="Times New Roman"/>
                <w:sz w:val="24"/>
                <w:szCs w:val="24"/>
              </w:rPr>
            </w:pPr>
            <w:r w:rsidRPr="003A09BD">
              <w:rPr>
                <w:rFonts w:ascii="Times New Roman" w:hAnsi="Times New Roman"/>
                <w:sz w:val="24"/>
                <w:szCs w:val="24"/>
              </w:rPr>
              <w:t>*Fotokopi makinesi ve projeksiyon ihtiyacı</w:t>
            </w:r>
          </w:p>
        </w:tc>
      </w:tr>
      <w:tr w:rsidR="00813078" w:rsidRPr="003A09BD" w:rsidTr="0055161D">
        <w:tc>
          <w:tcPr>
            <w:tcW w:w="2518" w:type="dxa"/>
            <w:shd w:val="clear" w:color="auto" w:fill="auto"/>
          </w:tcPr>
          <w:p w:rsidR="00813078" w:rsidRPr="003A09BD" w:rsidRDefault="00813078" w:rsidP="0055161D">
            <w:pPr>
              <w:spacing w:after="0"/>
              <w:jc w:val="both"/>
              <w:rPr>
                <w:rFonts w:ascii="Times New Roman" w:hAnsi="Times New Roman"/>
                <w:sz w:val="24"/>
                <w:szCs w:val="24"/>
              </w:rPr>
            </w:pPr>
            <w:r w:rsidRPr="003A09BD">
              <w:rPr>
                <w:rFonts w:ascii="Times New Roman" w:hAnsi="Times New Roman"/>
                <w:sz w:val="24"/>
                <w:szCs w:val="24"/>
              </w:rPr>
              <w:t>Bütçe</w:t>
            </w:r>
          </w:p>
        </w:tc>
        <w:tc>
          <w:tcPr>
            <w:tcW w:w="7371" w:type="dxa"/>
            <w:shd w:val="clear" w:color="auto" w:fill="auto"/>
          </w:tcPr>
          <w:p w:rsidR="00813078" w:rsidRDefault="006D30E1" w:rsidP="0055161D">
            <w:pPr>
              <w:rPr>
                <w:rFonts w:ascii="Times New Roman" w:hAnsi="Times New Roman"/>
                <w:sz w:val="24"/>
                <w:szCs w:val="24"/>
              </w:rPr>
            </w:pPr>
            <w:r>
              <w:rPr>
                <w:rFonts w:ascii="Times New Roman" w:hAnsi="Times New Roman"/>
                <w:noProof/>
                <w:sz w:val="24"/>
                <w:szCs w:val="24"/>
                <w:lang w:eastAsia="tr-TR"/>
              </w:rPr>
              <w:pict>
                <v:shapetype id="_x0000_t202" coordsize="21600,21600" o:spt="202" path="m,l,21600r21600,l21600,xe">
                  <v:stroke joinstyle="miter"/>
                  <v:path gradientshapeok="t" o:connecttype="rect"/>
                </v:shapetype>
                <v:shape id="_x0000_s1594" type="#_x0000_t202" style="position:absolute;margin-left:451.75pt;margin-top:38.95pt;width:46.75pt;height:31.3pt;z-index:251667456;mso-position-horizontal-relative:text;mso-position-vertical-relative:text;mso-width-relative:margin;mso-height-relative:margin" stroked="f">
                  <v:textbox style="mso-next-textbox:#_x0000_s1594">
                    <w:txbxContent>
                      <w:p w:rsidR="005C0685" w:rsidRDefault="005C0685" w:rsidP="00813078">
                        <w:r>
                          <w:t>32</w:t>
                        </w:r>
                      </w:p>
                    </w:txbxContent>
                  </v:textbox>
                </v:shape>
              </w:pict>
            </w:r>
            <w:r w:rsidR="00813078" w:rsidRPr="003A09BD">
              <w:rPr>
                <w:rFonts w:ascii="Times New Roman" w:hAnsi="Times New Roman"/>
                <w:sz w:val="24"/>
                <w:szCs w:val="24"/>
              </w:rPr>
              <w:t>*Okulun gelirinin az olması</w:t>
            </w:r>
          </w:p>
          <w:p w:rsidR="00813078" w:rsidRPr="003A09BD" w:rsidRDefault="00813078" w:rsidP="0055161D">
            <w:pPr>
              <w:rPr>
                <w:rFonts w:ascii="Times New Roman" w:hAnsi="Times New Roman"/>
                <w:sz w:val="24"/>
                <w:szCs w:val="24"/>
              </w:rPr>
            </w:pPr>
            <w:r>
              <w:rPr>
                <w:rFonts w:ascii="Times New Roman" w:hAnsi="Times New Roman"/>
                <w:sz w:val="24"/>
                <w:szCs w:val="24"/>
              </w:rPr>
              <w:t>*Okulun onarım ve bakım ihtiyaçlarının zamanında giderilememesi</w:t>
            </w:r>
          </w:p>
        </w:tc>
      </w:tr>
      <w:tr w:rsidR="00813078" w:rsidRPr="003A09BD" w:rsidTr="0055161D">
        <w:tc>
          <w:tcPr>
            <w:tcW w:w="2518" w:type="dxa"/>
            <w:shd w:val="clear" w:color="auto" w:fill="auto"/>
          </w:tcPr>
          <w:p w:rsidR="00813078" w:rsidRPr="003A09BD" w:rsidRDefault="00813078" w:rsidP="0055161D">
            <w:pPr>
              <w:spacing w:after="0"/>
              <w:jc w:val="both"/>
              <w:rPr>
                <w:rFonts w:ascii="Times New Roman" w:hAnsi="Times New Roman"/>
                <w:sz w:val="24"/>
                <w:szCs w:val="24"/>
              </w:rPr>
            </w:pPr>
            <w:r w:rsidRPr="003A09BD">
              <w:rPr>
                <w:rFonts w:ascii="Times New Roman" w:hAnsi="Times New Roman"/>
                <w:sz w:val="24"/>
                <w:szCs w:val="24"/>
              </w:rPr>
              <w:t>Yönetim Süreçleri</w:t>
            </w:r>
          </w:p>
        </w:tc>
        <w:tc>
          <w:tcPr>
            <w:tcW w:w="7371" w:type="dxa"/>
            <w:shd w:val="clear" w:color="auto" w:fill="auto"/>
          </w:tcPr>
          <w:p w:rsidR="00813078" w:rsidRDefault="00813078" w:rsidP="0055161D">
            <w:pPr>
              <w:spacing w:after="0" w:line="240" w:lineRule="auto"/>
              <w:rPr>
                <w:color w:val="000000"/>
                <w:szCs w:val="24"/>
              </w:rPr>
            </w:pPr>
            <w:r>
              <w:rPr>
                <w:color w:val="000000"/>
                <w:szCs w:val="24"/>
              </w:rPr>
              <w:t>Çalışanların ödüllendirilememesi</w:t>
            </w:r>
          </w:p>
          <w:p w:rsidR="00813078" w:rsidRDefault="00813078" w:rsidP="0055161D">
            <w:pPr>
              <w:spacing w:after="0" w:line="240" w:lineRule="auto"/>
              <w:rPr>
                <w:color w:val="000000"/>
                <w:szCs w:val="24"/>
              </w:rPr>
            </w:pPr>
            <w:r>
              <w:rPr>
                <w:color w:val="000000"/>
                <w:szCs w:val="24"/>
              </w:rPr>
              <w:t>Çalışanların motive edilmesi sıkıntısı</w:t>
            </w:r>
          </w:p>
          <w:p w:rsidR="00813078" w:rsidRPr="00A01141" w:rsidRDefault="00813078" w:rsidP="0055161D">
            <w:pPr>
              <w:spacing w:after="0" w:line="240" w:lineRule="auto"/>
              <w:rPr>
                <w:color w:val="000000"/>
                <w:szCs w:val="24"/>
              </w:rPr>
            </w:pPr>
            <w:r>
              <w:rPr>
                <w:color w:val="000000"/>
                <w:szCs w:val="24"/>
              </w:rPr>
              <w:t>İdareci ve öğretmenlerin mesleki yeterliliklerinin geliştirilememesi</w:t>
            </w:r>
          </w:p>
        </w:tc>
      </w:tr>
    </w:tbl>
    <w:p w:rsidR="00813078" w:rsidRPr="003A09BD" w:rsidRDefault="00813078" w:rsidP="00813078">
      <w:pPr>
        <w:spacing w:after="0"/>
        <w:jc w:val="both"/>
        <w:rPr>
          <w:rFonts w:ascii="Times New Roman" w:hAnsi="Times New Roman"/>
          <w:sz w:val="24"/>
          <w:szCs w:val="24"/>
        </w:rPr>
      </w:pPr>
    </w:p>
    <w:p w:rsidR="00813078" w:rsidRPr="003A09BD" w:rsidRDefault="00813078" w:rsidP="00813078">
      <w:pPr>
        <w:pStyle w:val="Balk3"/>
        <w:rPr>
          <w:rFonts w:ascii="Times New Roman" w:hAnsi="Times New Roman"/>
          <w:sz w:val="24"/>
          <w:szCs w:val="24"/>
        </w:rPr>
      </w:pPr>
      <w:bookmarkStart w:id="24" w:name="_Toc167283350"/>
      <w:r w:rsidRPr="003A09BD">
        <w:rPr>
          <w:rFonts w:ascii="Times New Roman" w:hAnsi="Times New Roman" w:cs="Times New Roman"/>
          <w:sz w:val="24"/>
          <w:szCs w:val="24"/>
        </w:rPr>
        <w:t>Dışsal Faktörler</w:t>
      </w:r>
      <w:bookmarkEnd w:id="24"/>
      <w:r w:rsidRPr="003A09BD">
        <w:rPr>
          <w:rFonts w:ascii="Times New Roman" w:hAnsi="Times New Roman" w:cs="Times New Roman"/>
          <w:sz w:val="24"/>
          <w:szCs w:val="24"/>
        </w:rPr>
        <w:t xml:space="preserve"> </w:t>
      </w:r>
    </w:p>
    <w:p w:rsidR="00813078" w:rsidRPr="003A09BD" w:rsidRDefault="00813078" w:rsidP="00813078">
      <w:pPr>
        <w:spacing w:after="0"/>
        <w:ind w:firstLine="708"/>
        <w:jc w:val="both"/>
        <w:rPr>
          <w:rFonts w:ascii="Times New Roman" w:hAnsi="Times New Roman"/>
          <w:b/>
          <w:sz w:val="24"/>
          <w:szCs w:val="24"/>
        </w:rPr>
      </w:pPr>
      <w:r w:rsidRPr="003A09BD">
        <w:rPr>
          <w:rFonts w:ascii="Times New Roman" w:hAnsi="Times New Roman"/>
          <w:b/>
          <w:sz w:val="24"/>
          <w:szCs w:val="24"/>
        </w:rPr>
        <w:t>Fırsatlar</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18"/>
        <w:gridCol w:w="7371"/>
      </w:tblGrid>
      <w:tr w:rsidR="00813078" w:rsidRPr="003A09BD" w:rsidTr="0055161D">
        <w:tc>
          <w:tcPr>
            <w:tcW w:w="2518" w:type="dxa"/>
            <w:shd w:val="clear" w:color="auto" w:fill="auto"/>
          </w:tcPr>
          <w:p w:rsidR="00813078" w:rsidRPr="003A09BD" w:rsidRDefault="00813078" w:rsidP="0055161D">
            <w:pPr>
              <w:spacing w:after="0"/>
              <w:jc w:val="both"/>
              <w:rPr>
                <w:rFonts w:ascii="Times New Roman" w:hAnsi="Times New Roman"/>
                <w:sz w:val="24"/>
                <w:szCs w:val="24"/>
              </w:rPr>
            </w:pPr>
            <w:r w:rsidRPr="003A09BD">
              <w:rPr>
                <w:rFonts w:ascii="Times New Roman" w:hAnsi="Times New Roman"/>
                <w:sz w:val="24"/>
                <w:szCs w:val="24"/>
              </w:rPr>
              <w:t>Politik</w:t>
            </w:r>
          </w:p>
        </w:tc>
        <w:tc>
          <w:tcPr>
            <w:tcW w:w="7371" w:type="dxa"/>
            <w:shd w:val="clear" w:color="auto" w:fill="auto"/>
          </w:tcPr>
          <w:p w:rsidR="00813078" w:rsidRPr="003A09BD" w:rsidRDefault="00813078" w:rsidP="0055161D">
            <w:pPr>
              <w:spacing w:after="0"/>
              <w:jc w:val="both"/>
              <w:rPr>
                <w:rFonts w:ascii="Times New Roman" w:hAnsi="Times New Roman"/>
                <w:sz w:val="24"/>
                <w:szCs w:val="24"/>
              </w:rPr>
            </w:pPr>
            <w:r w:rsidRPr="003A09BD">
              <w:rPr>
                <w:rFonts w:ascii="Times New Roman" w:hAnsi="Times New Roman"/>
                <w:color w:val="000000"/>
                <w:sz w:val="24"/>
                <w:szCs w:val="24"/>
              </w:rPr>
              <w:t>Eğitime verilen önem ve eğitim sürelerinin artması yönünde dünyada</w:t>
            </w:r>
            <w:r w:rsidRPr="003A09BD">
              <w:rPr>
                <w:rFonts w:ascii="Times New Roman" w:hAnsi="Times New Roman"/>
                <w:sz w:val="24"/>
                <w:szCs w:val="24"/>
              </w:rPr>
              <w:t xml:space="preserve"> gelişen bilinç ve atılan adımlar</w:t>
            </w:r>
          </w:p>
          <w:p w:rsidR="00813078" w:rsidRPr="003A09BD" w:rsidRDefault="00813078" w:rsidP="0055161D">
            <w:pPr>
              <w:spacing w:after="0"/>
              <w:jc w:val="both"/>
              <w:rPr>
                <w:rFonts w:ascii="Times New Roman" w:hAnsi="Times New Roman"/>
                <w:sz w:val="24"/>
                <w:szCs w:val="24"/>
              </w:rPr>
            </w:pPr>
            <w:r w:rsidRPr="003A09BD">
              <w:rPr>
                <w:rFonts w:ascii="Times New Roman" w:hAnsi="Times New Roman"/>
                <w:color w:val="000000"/>
                <w:sz w:val="24"/>
                <w:szCs w:val="24"/>
              </w:rPr>
              <w:t>Dünyada ve ülkemizde okul öncesi eğitim ve mesleki eğitimin</w:t>
            </w:r>
            <w:r w:rsidRPr="003A09BD">
              <w:rPr>
                <w:rFonts w:ascii="Times New Roman" w:hAnsi="Times New Roman"/>
                <w:sz w:val="24"/>
                <w:szCs w:val="24"/>
              </w:rPr>
              <w:t xml:space="preserve"> yaygınlaşması</w:t>
            </w:r>
          </w:p>
          <w:p w:rsidR="00813078" w:rsidRPr="003A09BD" w:rsidRDefault="00813078" w:rsidP="0055161D">
            <w:pPr>
              <w:spacing w:after="0"/>
              <w:jc w:val="both"/>
              <w:rPr>
                <w:rFonts w:ascii="Times New Roman" w:hAnsi="Times New Roman"/>
                <w:color w:val="000000"/>
                <w:sz w:val="24"/>
                <w:szCs w:val="24"/>
              </w:rPr>
            </w:pPr>
            <w:r w:rsidRPr="003A09BD">
              <w:rPr>
                <w:rFonts w:ascii="Times New Roman" w:hAnsi="Times New Roman"/>
                <w:color w:val="000000"/>
                <w:sz w:val="24"/>
                <w:szCs w:val="24"/>
              </w:rPr>
              <w:t>AB Uyum Süreci</w:t>
            </w:r>
          </w:p>
          <w:p w:rsidR="00813078" w:rsidRPr="003A09BD" w:rsidRDefault="00813078" w:rsidP="0055161D">
            <w:pPr>
              <w:spacing w:after="0"/>
              <w:jc w:val="both"/>
              <w:rPr>
                <w:rFonts w:ascii="Times New Roman" w:hAnsi="Times New Roman"/>
                <w:color w:val="000000"/>
                <w:sz w:val="24"/>
                <w:szCs w:val="24"/>
              </w:rPr>
            </w:pPr>
            <w:r w:rsidRPr="003A09BD">
              <w:rPr>
                <w:rFonts w:ascii="Times New Roman" w:hAnsi="Times New Roman"/>
                <w:color w:val="000000"/>
                <w:sz w:val="24"/>
                <w:szCs w:val="24"/>
              </w:rPr>
              <w:t>Dünyada kurumsal ve bireysel bazda sürekli gelişmeyi hedefleyen bilinç</w:t>
            </w:r>
            <w:r w:rsidRPr="003A09BD">
              <w:rPr>
                <w:rFonts w:ascii="Times New Roman" w:hAnsi="Times New Roman"/>
                <w:sz w:val="24"/>
                <w:szCs w:val="24"/>
              </w:rPr>
              <w:t xml:space="preserve"> düzeyinin artması</w:t>
            </w:r>
            <w:r w:rsidRPr="003A09BD">
              <w:rPr>
                <w:rFonts w:ascii="Times New Roman" w:hAnsi="Times New Roman"/>
                <w:color w:val="000000"/>
                <w:sz w:val="24"/>
                <w:szCs w:val="24"/>
              </w:rPr>
              <w:t xml:space="preserve"> </w:t>
            </w:r>
          </w:p>
          <w:p w:rsidR="00813078" w:rsidRPr="003A09BD" w:rsidRDefault="00813078" w:rsidP="0055161D">
            <w:pPr>
              <w:spacing w:after="0"/>
              <w:jc w:val="both"/>
              <w:rPr>
                <w:rFonts w:ascii="Times New Roman" w:hAnsi="Times New Roman"/>
                <w:color w:val="000000"/>
                <w:sz w:val="24"/>
                <w:szCs w:val="24"/>
              </w:rPr>
            </w:pPr>
            <w:r w:rsidRPr="003A09BD">
              <w:rPr>
                <w:rFonts w:ascii="Times New Roman" w:hAnsi="Times New Roman"/>
                <w:color w:val="000000"/>
                <w:sz w:val="24"/>
                <w:szCs w:val="24"/>
              </w:rPr>
              <w:t>Mevzuatta günün yaklaşım ve ihtiyaçlarına uygun gerçekleştirilen</w:t>
            </w:r>
            <w:r w:rsidRPr="003A09BD">
              <w:rPr>
                <w:rFonts w:ascii="Times New Roman" w:hAnsi="Times New Roman"/>
                <w:sz w:val="24"/>
                <w:szCs w:val="24"/>
              </w:rPr>
              <w:t xml:space="preserve"> değişimler</w:t>
            </w:r>
            <w:r w:rsidRPr="003A09BD">
              <w:rPr>
                <w:rFonts w:ascii="Times New Roman" w:hAnsi="Times New Roman"/>
                <w:color w:val="000000"/>
                <w:sz w:val="24"/>
                <w:szCs w:val="24"/>
              </w:rPr>
              <w:t xml:space="preserve"> </w:t>
            </w:r>
          </w:p>
          <w:p w:rsidR="00813078" w:rsidRPr="003A09BD" w:rsidRDefault="00813078" w:rsidP="0055161D">
            <w:pPr>
              <w:spacing w:after="0"/>
              <w:jc w:val="both"/>
              <w:rPr>
                <w:rFonts w:ascii="Times New Roman" w:hAnsi="Times New Roman"/>
                <w:sz w:val="24"/>
                <w:szCs w:val="24"/>
              </w:rPr>
            </w:pPr>
            <w:r w:rsidRPr="003A09BD">
              <w:rPr>
                <w:rFonts w:ascii="Times New Roman" w:hAnsi="Times New Roman"/>
                <w:color w:val="000000"/>
                <w:sz w:val="24"/>
                <w:szCs w:val="24"/>
              </w:rPr>
              <w:t>Ülkemizde; katılımcı, planlı, gelişimci, şeffaf ve performansa dayalı</w:t>
            </w:r>
            <w:r w:rsidRPr="003A09BD">
              <w:rPr>
                <w:rFonts w:ascii="Times New Roman" w:hAnsi="Times New Roman"/>
                <w:sz w:val="24"/>
                <w:szCs w:val="24"/>
              </w:rPr>
              <w:t xml:space="preserve"> stratejik yönetim” anlayışına geçme çabaları</w:t>
            </w:r>
          </w:p>
          <w:p w:rsidR="00813078" w:rsidRPr="003A09BD" w:rsidRDefault="00813078" w:rsidP="0055161D">
            <w:pPr>
              <w:spacing w:after="0"/>
              <w:jc w:val="both"/>
              <w:rPr>
                <w:rFonts w:ascii="Times New Roman" w:hAnsi="Times New Roman"/>
                <w:sz w:val="24"/>
                <w:szCs w:val="24"/>
              </w:rPr>
            </w:pPr>
            <w:r w:rsidRPr="003A09BD">
              <w:rPr>
                <w:rFonts w:ascii="Times New Roman" w:hAnsi="Times New Roman"/>
                <w:color w:val="000000"/>
                <w:sz w:val="24"/>
                <w:szCs w:val="24"/>
              </w:rPr>
              <w:t>Bakanlığımızca, eğitimde öğrenci merkezli ve yapılandırmacı eğitim yakl</w:t>
            </w:r>
            <w:r w:rsidRPr="003A09BD">
              <w:rPr>
                <w:rFonts w:ascii="Times New Roman" w:hAnsi="Times New Roman"/>
                <w:sz w:val="24"/>
                <w:szCs w:val="24"/>
                <w:highlight w:val="white"/>
              </w:rPr>
              <w:t>aşımları ile mesleki eğitimde yeterliğe dayalı modüler eğitim sistemine</w:t>
            </w:r>
            <w:r w:rsidRPr="003A09BD">
              <w:rPr>
                <w:rFonts w:ascii="Times New Roman" w:hAnsi="Times New Roman"/>
                <w:sz w:val="24"/>
                <w:szCs w:val="24"/>
              </w:rPr>
              <w:t xml:space="preserve"> geçilmesi</w:t>
            </w:r>
          </w:p>
          <w:p w:rsidR="00813078" w:rsidRPr="003A09BD" w:rsidRDefault="00813078" w:rsidP="0055161D">
            <w:pPr>
              <w:spacing w:after="0"/>
              <w:jc w:val="both"/>
              <w:rPr>
                <w:rFonts w:ascii="Times New Roman" w:hAnsi="Times New Roman"/>
                <w:sz w:val="24"/>
                <w:szCs w:val="24"/>
              </w:rPr>
            </w:pPr>
            <w:r w:rsidRPr="003A09BD">
              <w:rPr>
                <w:rFonts w:ascii="Times New Roman" w:hAnsi="Times New Roman"/>
                <w:color w:val="000000"/>
                <w:sz w:val="24"/>
                <w:szCs w:val="24"/>
                <w:highlight w:val="white"/>
              </w:rPr>
              <w:t xml:space="preserve"> Bakanlığımızca görevde yükselme ve kariyer basamakları vb. konulardaki</w:t>
            </w:r>
            <w:r w:rsidRPr="003A09BD">
              <w:rPr>
                <w:rFonts w:ascii="Times New Roman" w:hAnsi="Times New Roman"/>
                <w:sz w:val="24"/>
                <w:szCs w:val="24"/>
              </w:rPr>
              <w:t xml:space="preserve"> geliştirilen politikalar</w:t>
            </w:r>
          </w:p>
          <w:p w:rsidR="00813078" w:rsidRPr="003A09BD" w:rsidRDefault="00813078" w:rsidP="0055161D">
            <w:pPr>
              <w:spacing w:after="0"/>
              <w:jc w:val="both"/>
              <w:rPr>
                <w:rFonts w:ascii="Times New Roman" w:hAnsi="Times New Roman"/>
                <w:sz w:val="24"/>
                <w:szCs w:val="24"/>
              </w:rPr>
            </w:pPr>
          </w:p>
          <w:p w:rsidR="00813078" w:rsidRPr="003A09BD" w:rsidRDefault="00813078" w:rsidP="0055161D">
            <w:pPr>
              <w:spacing w:after="0"/>
              <w:jc w:val="both"/>
              <w:rPr>
                <w:rFonts w:ascii="Times New Roman" w:hAnsi="Times New Roman"/>
                <w:sz w:val="24"/>
                <w:szCs w:val="24"/>
              </w:rPr>
            </w:pPr>
          </w:p>
          <w:p w:rsidR="00813078" w:rsidRPr="003A09BD" w:rsidRDefault="00813078" w:rsidP="0055161D">
            <w:pPr>
              <w:spacing w:after="0"/>
              <w:jc w:val="both"/>
              <w:rPr>
                <w:rFonts w:ascii="Times New Roman" w:hAnsi="Times New Roman"/>
                <w:sz w:val="24"/>
                <w:szCs w:val="24"/>
              </w:rPr>
            </w:pPr>
          </w:p>
        </w:tc>
      </w:tr>
      <w:tr w:rsidR="00813078" w:rsidRPr="003A09BD" w:rsidTr="0055161D">
        <w:tc>
          <w:tcPr>
            <w:tcW w:w="2518" w:type="dxa"/>
            <w:shd w:val="clear" w:color="auto" w:fill="auto"/>
          </w:tcPr>
          <w:p w:rsidR="00813078" w:rsidRPr="003A09BD" w:rsidRDefault="00813078" w:rsidP="0055161D">
            <w:pPr>
              <w:spacing w:after="0"/>
              <w:jc w:val="both"/>
              <w:rPr>
                <w:rFonts w:ascii="Times New Roman" w:hAnsi="Times New Roman"/>
                <w:sz w:val="24"/>
                <w:szCs w:val="24"/>
              </w:rPr>
            </w:pPr>
            <w:r w:rsidRPr="003A09BD">
              <w:rPr>
                <w:rFonts w:ascii="Times New Roman" w:hAnsi="Times New Roman"/>
                <w:sz w:val="24"/>
                <w:szCs w:val="24"/>
              </w:rPr>
              <w:t>Ekonomik</w:t>
            </w:r>
          </w:p>
        </w:tc>
        <w:tc>
          <w:tcPr>
            <w:tcW w:w="7371" w:type="dxa"/>
            <w:shd w:val="clear" w:color="auto" w:fill="auto"/>
          </w:tcPr>
          <w:p w:rsidR="00813078" w:rsidRPr="003A09BD" w:rsidRDefault="00813078" w:rsidP="0055161D">
            <w:pPr>
              <w:spacing w:after="0"/>
              <w:jc w:val="both"/>
              <w:rPr>
                <w:rFonts w:ascii="Times New Roman" w:hAnsi="Times New Roman"/>
                <w:sz w:val="24"/>
                <w:szCs w:val="24"/>
              </w:rPr>
            </w:pPr>
            <w:r w:rsidRPr="003A09BD">
              <w:rPr>
                <w:rFonts w:ascii="Times New Roman" w:hAnsi="Times New Roman"/>
                <w:color w:val="000000"/>
                <w:sz w:val="24"/>
                <w:szCs w:val="24"/>
                <w:highlight w:val="white"/>
              </w:rPr>
              <w:t xml:space="preserve">Ülkemizin tarım, tarıma dayalı endüstri ve gelişmekte olan sanayisi ile </w:t>
            </w:r>
            <w:r w:rsidRPr="003A09BD">
              <w:rPr>
                <w:rFonts w:ascii="Times New Roman" w:hAnsi="Times New Roman"/>
                <w:sz w:val="24"/>
                <w:szCs w:val="24"/>
                <w:highlight w:val="white"/>
              </w:rPr>
              <w:t>ekonomik   olarak   gelişmişliğinin,   insan kaynaklarına  ve  dolaylı  olarak  eğitime  bakış  açısına   olumlu</w:t>
            </w:r>
            <w:r w:rsidRPr="003A09BD">
              <w:rPr>
                <w:rFonts w:ascii="Times New Roman" w:hAnsi="Times New Roman"/>
                <w:sz w:val="24"/>
                <w:szCs w:val="24"/>
              </w:rPr>
              <w:t xml:space="preserve"> yansımaları</w:t>
            </w:r>
          </w:p>
          <w:p w:rsidR="00813078" w:rsidRPr="003A09BD" w:rsidRDefault="00813078" w:rsidP="0055161D">
            <w:pPr>
              <w:spacing w:after="0"/>
              <w:jc w:val="both"/>
              <w:rPr>
                <w:rFonts w:ascii="Times New Roman" w:hAnsi="Times New Roman"/>
                <w:sz w:val="24"/>
                <w:szCs w:val="24"/>
              </w:rPr>
            </w:pPr>
            <w:r w:rsidRPr="003A09BD">
              <w:rPr>
                <w:rFonts w:ascii="Times New Roman" w:hAnsi="Times New Roman"/>
                <w:color w:val="000000"/>
                <w:sz w:val="24"/>
                <w:szCs w:val="24"/>
                <w:highlight w:val="white"/>
              </w:rPr>
              <w:t>Uluslararası  trafiğe  açılan  havayolu  ulaşımının  her  geçen  gün</w:t>
            </w:r>
            <w:r w:rsidRPr="003A09BD">
              <w:rPr>
                <w:rFonts w:ascii="Times New Roman" w:hAnsi="Times New Roman"/>
                <w:sz w:val="24"/>
                <w:szCs w:val="24"/>
              </w:rPr>
              <w:t xml:space="preserve"> gelişmekte olması</w:t>
            </w:r>
          </w:p>
          <w:p w:rsidR="00813078" w:rsidRPr="003A09BD" w:rsidRDefault="00813078" w:rsidP="0055161D">
            <w:pPr>
              <w:spacing w:after="0" w:line="240" w:lineRule="auto"/>
              <w:ind w:right="1"/>
              <w:rPr>
                <w:rFonts w:ascii="Times New Roman" w:hAnsi="Times New Roman"/>
                <w:sz w:val="24"/>
                <w:szCs w:val="24"/>
              </w:rPr>
            </w:pPr>
            <w:r w:rsidRPr="003A09BD">
              <w:rPr>
                <w:rFonts w:ascii="Times New Roman" w:hAnsi="Times New Roman"/>
                <w:color w:val="000000"/>
                <w:sz w:val="24"/>
                <w:szCs w:val="24"/>
              </w:rPr>
              <w:t>18 yaşından küçük herkesin (öğrencilerin) sosyal güvence kapsamına</w:t>
            </w:r>
            <w:r w:rsidRPr="003A09BD">
              <w:rPr>
                <w:rFonts w:ascii="Times New Roman" w:hAnsi="Times New Roman"/>
                <w:sz w:val="24"/>
                <w:szCs w:val="24"/>
              </w:rPr>
              <w:t xml:space="preserve"> alınması</w:t>
            </w:r>
          </w:p>
          <w:p w:rsidR="00813078" w:rsidRPr="003A09BD" w:rsidRDefault="00813078" w:rsidP="0055161D">
            <w:pPr>
              <w:spacing w:after="0" w:line="240" w:lineRule="auto"/>
              <w:ind w:right="1"/>
              <w:rPr>
                <w:rFonts w:ascii="Times New Roman" w:hAnsi="Times New Roman"/>
                <w:color w:val="000000"/>
                <w:sz w:val="24"/>
                <w:szCs w:val="24"/>
              </w:rPr>
            </w:pPr>
            <w:r w:rsidRPr="003A09BD">
              <w:rPr>
                <w:rFonts w:ascii="Times New Roman" w:hAnsi="Times New Roman"/>
                <w:color w:val="000000"/>
                <w:sz w:val="24"/>
                <w:szCs w:val="24"/>
              </w:rPr>
              <w:t xml:space="preserve"> Bakanlığımızın ücretsiz ders kitabı dağıtımı uygulaması</w:t>
            </w:r>
          </w:p>
          <w:p w:rsidR="00813078" w:rsidRPr="003A09BD" w:rsidRDefault="00813078" w:rsidP="0055161D">
            <w:pPr>
              <w:spacing w:after="0" w:line="240" w:lineRule="auto"/>
              <w:ind w:right="1"/>
              <w:rPr>
                <w:rFonts w:ascii="Times New Roman" w:hAnsi="Times New Roman"/>
                <w:sz w:val="24"/>
                <w:szCs w:val="24"/>
              </w:rPr>
            </w:pPr>
            <w:r w:rsidRPr="003A09BD">
              <w:rPr>
                <w:rFonts w:ascii="Times New Roman" w:hAnsi="Times New Roman"/>
                <w:color w:val="000000"/>
                <w:sz w:val="24"/>
                <w:szCs w:val="24"/>
              </w:rPr>
              <w:t>18 yaşından küçük herkesin (öğrencilerin) sosyal güvence kapsamına</w:t>
            </w:r>
            <w:r w:rsidRPr="003A09BD">
              <w:rPr>
                <w:rFonts w:ascii="Times New Roman" w:hAnsi="Times New Roman"/>
                <w:sz w:val="24"/>
                <w:szCs w:val="24"/>
              </w:rPr>
              <w:t xml:space="preserve"> alınması</w:t>
            </w:r>
          </w:p>
          <w:p w:rsidR="00813078" w:rsidRPr="003A09BD" w:rsidRDefault="00813078" w:rsidP="0055161D">
            <w:pPr>
              <w:spacing w:after="0" w:line="240" w:lineRule="auto"/>
              <w:ind w:right="1"/>
              <w:rPr>
                <w:rFonts w:ascii="Times New Roman" w:hAnsi="Times New Roman"/>
                <w:color w:val="000000"/>
                <w:sz w:val="24"/>
                <w:szCs w:val="24"/>
              </w:rPr>
            </w:pPr>
            <w:r w:rsidRPr="003A09BD">
              <w:rPr>
                <w:rFonts w:ascii="Times New Roman" w:hAnsi="Times New Roman"/>
                <w:color w:val="000000"/>
                <w:sz w:val="24"/>
                <w:szCs w:val="24"/>
              </w:rPr>
              <w:t>Bakanlığımızın ücretsiz ders kitabı dağıtımı uygulaması</w:t>
            </w:r>
          </w:p>
        </w:tc>
      </w:tr>
      <w:tr w:rsidR="00813078" w:rsidRPr="003A09BD" w:rsidTr="0055161D">
        <w:tc>
          <w:tcPr>
            <w:tcW w:w="2518" w:type="dxa"/>
            <w:shd w:val="clear" w:color="auto" w:fill="auto"/>
          </w:tcPr>
          <w:p w:rsidR="00813078" w:rsidRPr="003A09BD" w:rsidRDefault="00813078" w:rsidP="0055161D">
            <w:pPr>
              <w:spacing w:after="0"/>
              <w:jc w:val="both"/>
              <w:rPr>
                <w:rFonts w:ascii="Times New Roman" w:hAnsi="Times New Roman"/>
                <w:sz w:val="24"/>
                <w:szCs w:val="24"/>
              </w:rPr>
            </w:pPr>
            <w:r w:rsidRPr="003A09BD">
              <w:rPr>
                <w:rFonts w:ascii="Times New Roman" w:hAnsi="Times New Roman"/>
                <w:sz w:val="24"/>
                <w:szCs w:val="24"/>
              </w:rPr>
              <w:t>Sosyolojik</w:t>
            </w:r>
          </w:p>
        </w:tc>
        <w:tc>
          <w:tcPr>
            <w:tcW w:w="7371" w:type="dxa"/>
            <w:shd w:val="clear" w:color="auto" w:fill="auto"/>
          </w:tcPr>
          <w:p w:rsidR="00813078" w:rsidRPr="003A09BD" w:rsidRDefault="00813078" w:rsidP="0055161D">
            <w:pPr>
              <w:spacing w:after="0" w:line="240" w:lineRule="auto"/>
              <w:ind w:right="1"/>
              <w:rPr>
                <w:rFonts w:ascii="Times New Roman" w:hAnsi="Times New Roman"/>
                <w:sz w:val="24"/>
                <w:szCs w:val="24"/>
              </w:rPr>
            </w:pPr>
            <w:r w:rsidRPr="003A09BD">
              <w:rPr>
                <w:rFonts w:ascii="Times New Roman" w:hAnsi="Times New Roman"/>
                <w:color w:val="000000"/>
                <w:sz w:val="24"/>
                <w:szCs w:val="24"/>
                <w:highlight w:val="white"/>
              </w:rPr>
              <w:t>İlimizin farklı din, dil ve kültürlere sahip olması nedeniyle  sosyal,</w:t>
            </w:r>
            <w:r w:rsidRPr="003A09BD">
              <w:rPr>
                <w:rFonts w:ascii="Times New Roman" w:hAnsi="Times New Roman"/>
                <w:sz w:val="24"/>
                <w:szCs w:val="24"/>
                <w:highlight w:val="white"/>
              </w:rPr>
              <w:t xml:space="preserve"> kültürel  ve  siyasal  yapılanmasına önemli  katkılar  sağlaması</w:t>
            </w:r>
          </w:p>
          <w:p w:rsidR="00813078" w:rsidRPr="003A09BD" w:rsidRDefault="00813078" w:rsidP="0055161D">
            <w:pPr>
              <w:spacing w:after="0" w:line="240" w:lineRule="auto"/>
              <w:ind w:right="1"/>
              <w:rPr>
                <w:rFonts w:ascii="Times New Roman" w:hAnsi="Times New Roman"/>
                <w:color w:val="000000"/>
                <w:sz w:val="24"/>
                <w:szCs w:val="24"/>
              </w:rPr>
            </w:pPr>
            <w:r w:rsidRPr="003A09BD">
              <w:rPr>
                <w:rFonts w:ascii="Times New Roman" w:hAnsi="Times New Roman"/>
                <w:color w:val="000000"/>
                <w:sz w:val="24"/>
                <w:szCs w:val="24"/>
              </w:rPr>
              <w:t>İlimizin tarihi dokusunun zenginliği</w:t>
            </w:r>
          </w:p>
          <w:p w:rsidR="00813078" w:rsidRPr="003A09BD" w:rsidRDefault="00813078" w:rsidP="0055161D">
            <w:pPr>
              <w:spacing w:after="0" w:line="240" w:lineRule="auto"/>
              <w:ind w:right="1"/>
              <w:rPr>
                <w:rFonts w:ascii="Times New Roman" w:hAnsi="Times New Roman"/>
                <w:color w:val="000000"/>
                <w:sz w:val="24"/>
                <w:szCs w:val="24"/>
              </w:rPr>
            </w:pPr>
            <w:r w:rsidRPr="003A09BD">
              <w:rPr>
                <w:rFonts w:ascii="Times New Roman" w:hAnsi="Times New Roman"/>
                <w:color w:val="000000"/>
                <w:sz w:val="24"/>
                <w:szCs w:val="24"/>
              </w:rPr>
              <w:t>Manevi ve kültürel zenginliğe sahip bir yer olmamız</w:t>
            </w:r>
          </w:p>
          <w:p w:rsidR="00813078" w:rsidRPr="003A09BD" w:rsidRDefault="00813078" w:rsidP="0055161D">
            <w:pPr>
              <w:spacing w:after="0" w:line="240" w:lineRule="auto"/>
              <w:ind w:right="1"/>
              <w:rPr>
                <w:rFonts w:ascii="Times New Roman" w:hAnsi="Times New Roman"/>
                <w:color w:val="000000"/>
                <w:sz w:val="24"/>
                <w:szCs w:val="24"/>
              </w:rPr>
            </w:pPr>
          </w:p>
        </w:tc>
      </w:tr>
      <w:tr w:rsidR="00813078" w:rsidRPr="003A09BD" w:rsidTr="0055161D">
        <w:tc>
          <w:tcPr>
            <w:tcW w:w="2518" w:type="dxa"/>
            <w:shd w:val="clear" w:color="auto" w:fill="auto"/>
          </w:tcPr>
          <w:p w:rsidR="00813078" w:rsidRPr="003A09BD" w:rsidRDefault="00813078" w:rsidP="0055161D">
            <w:pPr>
              <w:spacing w:after="0"/>
              <w:jc w:val="both"/>
              <w:rPr>
                <w:rFonts w:ascii="Times New Roman" w:hAnsi="Times New Roman"/>
                <w:sz w:val="24"/>
                <w:szCs w:val="24"/>
              </w:rPr>
            </w:pPr>
            <w:r w:rsidRPr="003A09BD">
              <w:rPr>
                <w:rFonts w:ascii="Times New Roman" w:hAnsi="Times New Roman"/>
                <w:sz w:val="24"/>
                <w:szCs w:val="24"/>
              </w:rPr>
              <w:lastRenderedPageBreak/>
              <w:t>Teknolojik</w:t>
            </w:r>
          </w:p>
        </w:tc>
        <w:tc>
          <w:tcPr>
            <w:tcW w:w="7371" w:type="dxa"/>
            <w:shd w:val="clear" w:color="auto" w:fill="auto"/>
          </w:tcPr>
          <w:p w:rsidR="00813078" w:rsidRPr="003A09BD" w:rsidRDefault="00813078" w:rsidP="0055161D">
            <w:pPr>
              <w:spacing w:after="0" w:line="240" w:lineRule="auto"/>
              <w:ind w:right="1"/>
              <w:rPr>
                <w:rFonts w:ascii="Times New Roman" w:hAnsi="Times New Roman"/>
                <w:sz w:val="24"/>
                <w:szCs w:val="24"/>
              </w:rPr>
            </w:pPr>
            <w:r w:rsidRPr="003A09BD">
              <w:rPr>
                <w:rFonts w:ascii="Times New Roman" w:hAnsi="Times New Roman"/>
                <w:color w:val="000000"/>
                <w:sz w:val="24"/>
                <w:szCs w:val="24"/>
              </w:rPr>
              <w:t>Teknoloji</w:t>
            </w:r>
            <w:r w:rsidRPr="003A09BD">
              <w:rPr>
                <w:rFonts w:ascii="Times New Roman" w:hAnsi="Times New Roman"/>
                <w:sz w:val="24"/>
                <w:szCs w:val="24"/>
              </w:rPr>
              <w:t xml:space="preserve"> kullanma bakımından Türkiye ortalamasına yakın bir konumda bulunması</w:t>
            </w:r>
          </w:p>
          <w:p w:rsidR="00813078" w:rsidRPr="003A09BD" w:rsidRDefault="00813078" w:rsidP="0055161D">
            <w:pPr>
              <w:spacing w:after="0" w:line="240" w:lineRule="auto"/>
              <w:ind w:right="1"/>
              <w:rPr>
                <w:rFonts w:ascii="Times New Roman" w:hAnsi="Times New Roman"/>
                <w:sz w:val="24"/>
                <w:szCs w:val="24"/>
              </w:rPr>
            </w:pPr>
            <w:r w:rsidRPr="003A09BD">
              <w:rPr>
                <w:rFonts w:ascii="Times New Roman" w:hAnsi="Times New Roman"/>
                <w:color w:val="000000"/>
                <w:sz w:val="24"/>
                <w:szCs w:val="24"/>
              </w:rPr>
              <w:t>Kitle iletişim araçlarında ve ulaşımda yeni</w:t>
            </w:r>
            <w:r w:rsidRPr="003A09BD">
              <w:rPr>
                <w:rFonts w:ascii="Times New Roman" w:hAnsi="Times New Roman"/>
                <w:sz w:val="24"/>
                <w:szCs w:val="24"/>
              </w:rPr>
              <w:t xml:space="preserve"> teknolojilerin kullanılması</w:t>
            </w:r>
          </w:p>
          <w:p w:rsidR="00813078" w:rsidRPr="003A09BD" w:rsidRDefault="00813078" w:rsidP="0055161D">
            <w:pPr>
              <w:spacing w:after="0" w:line="240" w:lineRule="auto"/>
              <w:ind w:right="1"/>
              <w:rPr>
                <w:rFonts w:ascii="Times New Roman" w:hAnsi="Times New Roman"/>
                <w:color w:val="000000"/>
                <w:sz w:val="24"/>
                <w:szCs w:val="24"/>
              </w:rPr>
            </w:pPr>
            <w:r w:rsidRPr="003A09BD">
              <w:rPr>
                <w:rFonts w:ascii="Times New Roman" w:hAnsi="Times New Roman"/>
                <w:color w:val="000000"/>
                <w:sz w:val="24"/>
                <w:szCs w:val="24"/>
              </w:rPr>
              <w:t>E-Devlet sisteminin gelişmesi</w:t>
            </w:r>
          </w:p>
          <w:p w:rsidR="00813078" w:rsidRPr="003A09BD" w:rsidRDefault="00813078" w:rsidP="0055161D">
            <w:pPr>
              <w:spacing w:after="0" w:line="240" w:lineRule="auto"/>
              <w:ind w:right="1"/>
              <w:rPr>
                <w:rFonts w:ascii="Times New Roman" w:hAnsi="Times New Roman"/>
                <w:sz w:val="24"/>
                <w:szCs w:val="24"/>
              </w:rPr>
            </w:pPr>
            <w:r w:rsidRPr="003A09BD">
              <w:rPr>
                <w:rFonts w:ascii="Times New Roman" w:hAnsi="Times New Roman"/>
                <w:color w:val="000000"/>
                <w:sz w:val="24"/>
                <w:szCs w:val="24"/>
              </w:rPr>
              <w:t>Bakanlığımızın e-okul internet hizmetlerinin</w:t>
            </w:r>
            <w:r w:rsidRPr="003A09BD">
              <w:rPr>
                <w:rFonts w:ascii="Times New Roman" w:hAnsi="Times New Roman"/>
                <w:sz w:val="24"/>
                <w:szCs w:val="24"/>
              </w:rPr>
              <w:t xml:space="preserve"> kurumlarımızda etkin kullanımı</w:t>
            </w:r>
          </w:p>
          <w:p w:rsidR="00813078" w:rsidRPr="003A09BD" w:rsidRDefault="00813078" w:rsidP="0055161D">
            <w:pPr>
              <w:spacing w:after="0" w:line="240" w:lineRule="auto"/>
              <w:ind w:right="1"/>
              <w:rPr>
                <w:rFonts w:ascii="Times New Roman" w:hAnsi="Times New Roman"/>
                <w:sz w:val="24"/>
                <w:szCs w:val="24"/>
              </w:rPr>
            </w:pPr>
            <w:r w:rsidRPr="003A09BD">
              <w:rPr>
                <w:rFonts w:ascii="Times New Roman" w:hAnsi="Times New Roman"/>
                <w:color w:val="000000"/>
                <w:sz w:val="24"/>
                <w:szCs w:val="24"/>
              </w:rPr>
              <w:t>Eğitimi kolaylaştıran eğitim araç-gereç ve</w:t>
            </w:r>
            <w:r w:rsidRPr="003A09BD">
              <w:rPr>
                <w:rFonts w:ascii="Times New Roman" w:hAnsi="Times New Roman"/>
                <w:sz w:val="24"/>
                <w:szCs w:val="24"/>
              </w:rPr>
              <w:t xml:space="preserve"> teknolojik ekipmanların ucuzlaması dolayısı ile bunlara her öğrencinin ulaşımın yaygınlaşması</w:t>
            </w:r>
          </w:p>
          <w:p w:rsidR="00813078" w:rsidRPr="003A09BD" w:rsidRDefault="00813078" w:rsidP="0055161D">
            <w:pPr>
              <w:spacing w:after="0" w:line="240" w:lineRule="auto"/>
              <w:ind w:right="1"/>
              <w:rPr>
                <w:rFonts w:ascii="Times New Roman" w:hAnsi="Times New Roman"/>
                <w:sz w:val="24"/>
                <w:szCs w:val="24"/>
              </w:rPr>
            </w:pPr>
          </w:p>
        </w:tc>
      </w:tr>
      <w:tr w:rsidR="00813078" w:rsidRPr="003A09BD" w:rsidTr="0055161D">
        <w:tc>
          <w:tcPr>
            <w:tcW w:w="2518" w:type="dxa"/>
            <w:shd w:val="clear" w:color="auto" w:fill="auto"/>
          </w:tcPr>
          <w:p w:rsidR="00813078" w:rsidRPr="003A09BD" w:rsidRDefault="00813078" w:rsidP="0055161D">
            <w:pPr>
              <w:spacing w:after="0"/>
              <w:jc w:val="both"/>
              <w:rPr>
                <w:rFonts w:ascii="Times New Roman" w:hAnsi="Times New Roman"/>
                <w:sz w:val="24"/>
                <w:szCs w:val="24"/>
              </w:rPr>
            </w:pPr>
            <w:r w:rsidRPr="003A09BD">
              <w:rPr>
                <w:rFonts w:ascii="Times New Roman" w:hAnsi="Times New Roman"/>
                <w:sz w:val="24"/>
                <w:szCs w:val="24"/>
              </w:rPr>
              <w:t>Mevzuat-Yasal</w:t>
            </w:r>
          </w:p>
        </w:tc>
        <w:tc>
          <w:tcPr>
            <w:tcW w:w="7371" w:type="dxa"/>
            <w:shd w:val="clear" w:color="auto" w:fill="auto"/>
          </w:tcPr>
          <w:p w:rsidR="00813078" w:rsidRPr="003A09BD" w:rsidRDefault="00813078" w:rsidP="0055161D">
            <w:pPr>
              <w:spacing w:after="0" w:line="240" w:lineRule="auto"/>
              <w:ind w:right="1"/>
              <w:rPr>
                <w:rFonts w:ascii="Times New Roman" w:hAnsi="Times New Roman"/>
                <w:sz w:val="24"/>
                <w:szCs w:val="24"/>
              </w:rPr>
            </w:pPr>
            <w:r w:rsidRPr="003A09BD">
              <w:rPr>
                <w:rFonts w:ascii="Times New Roman" w:hAnsi="Times New Roman"/>
                <w:color w:val="000000"/>
                <w:sz w:val="24"/>
                <w:szCs w:val="24"/>
              </w:rPr>
              <w:t>Uluslararası çocuk haklarına yönelik yasal</w:t>
            </w:r>
            <w:r w:rsidRPr="003A09BD">
              <w:rPr>
                <w:rFonts w:ascii="Times New Roman" w:hAnsi="Times New Roman"/>
                <w:sz w:val="24"/>
                <w:szCs w:val="24"/>
              </w:rPr>
              <w:t xml:space="preserve"> düzenlemelerin, kuralların geliştirilmesi</w:t>
            </w:r>
          </w:p>
          <w:p w:rsidR="00813078" w:rsidRPr="003A09BD" w:rsidRDefault="00813078" w:rsidP="0055161D">
            <w:pPr>
              <w:spacing w:after="0" w:line="240" w:lineRule="auto"/>
              <w:ind w:right="1"/>
              <w:rPr>
                <w:rFonts w:ascii="Times New Roman" w:hAnsi="Times New Roman"/>
                <w:sz w:val="24"/>
                <w:szCs w:val="24"/>
              </w:rPr>
            </w:pPr>
            <w:r w:rsidRPr="003A09BD">
              <w:rPr>
                <w:rFonts w:ascii="Times New Roman" w:hAnsi="Times New Roman"/>
                <w:color w:val="000000"/>
                <w:sz w:val="24"/>
                <w:szCs w:val="24"/>
              </w:rPr>
              <w:t>İnsan hakları konusunda insanlığın her geçen gün</w:t>
            </w:r>
            <w:r w:rsidRPr="003A09BD">
              <w:rPr>
                <w:rFonts w:ascii="Times New Roman" w:hAnsi="Times New Roman"/>
                <w:sz w:val="24"/>
                <w:szCs w:val="24"/>
              </w:rPr>
              <w:t xml:space="preserve"> olumlu yönde gelişmesi</w:t>
            </w:r>
          </w:p>
          <w:p w:rsidR="00813078" w:rsidRPr="003A09BD" w:rsidRDefault="00813078" w:rsidP="0055161D">
            <w:pPr>
              <w:spacing w:after="0" w:line="240" w:lineRule="auto"/>
              <w:ind w:right="1"/>
              <w:rPr>
                <w:rFonts w:ascii="Times New Roman" w:hAnsi="Times New Roman"/>
                <w:sz w:val="24"/>
                <w:szCs w:val="24"/>
              </w:rPr>
            </w:pPr>
            <w:r w:rsidRPr="003A09BD">
              <w:rPr>
                <w:rFonts w:ascii="Times New Roman" w:hAnsi="Times New Roman"/>
                <w:color w:val="000000"/>
                <w:sz w:val="24"/>
                <w:szCs w:val="24"/>
              </w:rPr>
              <w:t>Tüm insanlık nezdinde eğitimin gereğine inanç,</w:t>
            </w:r>
            <w:r w:rsidRPr="003A09BD">
              <w:rPr>
                <w:rFonts w:ascii="Times New Roman" w:hAnsi="Times New Roman"/>
                <w:sz w:val="24"/>
                <w:szCs w:val="24"/>
              </w:rPr>
              <w:t xml:space="preserve"> bilinç ve duyarlılığının artması</w:t>
            </w:r>
          </w:p>
          <w:p w:rsidR="00813078" w:rsidRPr="003A09BD" w:rsidRDefault="00813078" w:rsidP="0055161D">
            <w:pPr>
              <w:spacing w:after="0" w:line="240" w:lineRule="auto"/>
              <w:ind w:right="1"/>
              <w:rPr>
                <w:rFonts w:ascii="Times New Roman" w:hAnsi="Times New Roman"/>
                <w:sz w:val="24"/>
                <w:szCs w:val="24"/>
              </w:rPr>
            </w:pPr>
            <w:r w:rsidRPr="003A09BD">
              <w:rPr>
                <w:rFonts w:ascii="Times New Roman" w:hAnsi="Times New Roman"/>
                <w:color w:val="000000"/>
                <w:sz w:val="24"/>
                <w:szCs w:val="24"/>
              </w:rPr>
              <w:t>Eğitimde fırsat eşitliğine yönelik alınan tedbirlerin</w:t>
            </w:r>
            <w:r w:rsidRPr="003A09BD">
              <w:rPr>
                <w:rFonts w:ascii="Times New Roman" w:hAnsi="Times New Roman"/>
                <w:sz w:val="24"/>
                <w:szCs w:val="24"/>
              </w:rPr>
              <w:t xml:space="preserve"> her geçen gün daha artırılması hususundaki çabalar</w:t>
            </w:r>
          </w:p>
          <w:p w:rsidR="00813078" w:rsidRPr="003A09BD" w:rsidRDefault="00813078" w:rsidP="0055161D">
            <w:pPr>
              <w:spacing w:after="0" w:line="240" w:lineRule="auto"/>
              <w:ind w:right="1"/>
              <w:rPr>
                <w:rFonts w:ascii="Times New Roman" w:hAnsi="Times New Roman"/>
                <w:color w:val="000000"/>
                <w:sz w:val="24"/>
                <w:szCs w:val="24"/>
              </w:rPr>
            </w:pPr>
            <w:r w:rsidRPr="003A09BD">
              <w:rPr>
                <w:rFonts w:ascii="Times New Roman" w:hAnsi="Times New Roman"/>
                <w:color w:val="000000"/>
                <w:sz w:val="24"/>
                <w:szCs w:val="24"/>
              </w:rPr>
              <w:t>Psikolojik, sosyal ve hatta fiziksel şiddetin eğitim</w:t>
            </w:r>
            <w:r w:rsidRPr="003A09BD">
              <w:rPr>
                <w:rFonts w:ascii="Times New Roman" w:hAnsi="Times New Roman"/>
                <w:sz w:val="24"/>
                <w:szCs w:val="24"/>
              </w:rPr>
              <w:t xml:space="preserve"> ve disiplin aracı olarak kullanılmasına son verilmesi</w:t>
            </w:r>
          </w:p>
        </w:tc>
      </w:tr>
      <w:tr w:rsidR="00813078" w:rsidRPr="003A09BD" w:rsidTr="0055161D">
        <w:tc>
          <w:tcPr>
            <w:tcW w:w="2518" w:type="dxa"/>
            <w:shd w:val="clear" w:color="auto" w:fill="auto"/>
          </w:tcPr>
          <w:p w:rsidR="00813078" w:rsidRPr="003A09BD" w:rsidRDefault="00813078" w:rsidP="0055161D">
            <w:pPr>
              <w:spacing w:after="0"/>
              <w:jc w:val="both"/>
              <w:rPr>
                <w:rFonts w:ascii="Times New Roman" w:hAnsi="Times New Roman"/>
                <w:sz w:val="24"/>
                <w:szCs w:val="24"/>
              </w:rPr>
            </w:pPr>
            <w:r w:rsidRPr="003A09BD">
              <w:rPr>
                <w:rFonts w:ascii="Times New Roman" w:hAnsi="Times New Roman"/>
                <w:sz w:val="24"/>
                <w:szCs w:val="24"/>
              </w:rPr>
              <w:t>Ekolojik</w:t>
            </w:r>
          </w:p>
        </w:tc>
        <w:tc>
          <w:tcPr>
            <w:tcW w:w="7371" w:type="dxa"/>
            <w:shd w:val="clear" w:color="auto" w:fill="auto"/>
          </w:tcPr>
          <w:p w:rsidR="00813078" w:rsidRPr="003A09BD" w:rsidRDefault="00813078" w:rsidP="0055161D">
            <w:pPr>
              <w:spacing w:after="0" w:line="240" w:lineRule="auto"/>
              <w:ind w:right="1"/>
              <w:rPr>
                <w:rFonts w:ascii="Times New Roman" w:hAnsi="Times New Roman"/>
                <w:color w:val="000000"/>
                <w:sz w:val="24"/>
                <w:szCs w:val="24"/>
              </w:rPr>
            </w:pPr>
            <w:r w:rsidRPr="003A09BD">
              <w:rPr>
                <w:rFonts w:ascii="Times New Roman" w:hAnsi="Times New Roman"/>
                <w:color w:val="000000"/>
                <w:sz w:val="24"/>
                <w:szCs w:val="24"/>
              </w:rPr>
              <w:t>Dünyada tüm toplumlarda artan çevre bilinci</w:t>
            </w:r>
          </w:p>
          <w:p w:rsidR="00813078" w:rsidRPr="003A09BD" w:rsidRDefault="00813078" w:rsidP="0055161D">
            <w:pPr>
              <w:spacing w:after="0" w:line="240" w:lineRule="auto"/>
              <w:ind w:right="1"/>
              <w:rPr>
                <w:rFonts w:ascii="Times New Roman" w:hAnsi="Times New Roman"/>
                <w:sz w:val="24"/>
                <w:szCs w:val="24"/>
              </w:rPr>
            </w:pPr>
            <w:r w:rsidRPr="003A09BD">
              <w:rPr>
                <w:rFonts w:ascii="Times New Roman" w:hAnsi="Times New Roman"/>
                <w:sz w:val="24"/>
                <w:szCs w:val="24"/>
              </w:rPr>
              <w:t>Çevre hakkında ulusal ve uluslararası bağlayıcı yasal düzenlemelerin yapılması</w:t>
            </w:r>
          </w:p>
          <w:p w:rsidR="00813078" w:rsidRPr="003A09BD" w:rsidRDefault="00813078" w:rsidP="0055161D">
            <w:pPr>
              <w:spacing w:after="0" w:line="240" w:lineRule="auto"/>
              <w:ind w:right="1"/>
              <w:rPr>
                <w:rFonts w:ascii="Times New Roman" w:hAnsi="Times New Roman"/>
                <w:sz w:val="24"/>
                <w:szCs w:val="24"/>
              </w:rPr>
            </w:pPr>
            <w:r w:rsidRPr="003A09BD">
              <w:rPr>
                <w:rFonts w:ascii="Times New Roman" w:hAnsi="Times New Roman"/>
                <w:color w:val="000000"/>
                <w:sz w:val="24"/>
                <w:szCs w:val="24"/>
              </w:rPr>
              <w:t>Çevre hakkında uluslararası duyarlılığı artırmaya</w:t>
            </w:r>
            <w:r w:rsidRPr="003A09BD">
              <w:rPr>
                <w:rFonts w:ascii="Times New Roman" w:hAnsi="Times New Roman"/>
                <w:sz w:val="24"/>
                <w:szCs w:val="24"/>
              </w:rPr>
              <w:t xml:space="preserve"> yönelik STK’ların kurulması ve çalışması</w:t>
            </w:r>
          </w:p>
          <w:p w:rsidR="00813078" w:rsidRPr="003A09BD" w:rsidRDefault="00813078" w:rsidP="0055161D">
            <w:pPr>
              <w:spacing w:after="0" w:line="240" w:lineRule="auto"/>
              <w:ind w:right="1"/>
              <w:rPr>
                <w:rFonts w:ascii="Times New Roman" w:hAnsi="Times New Roman"/>
                <w:sz w:val="24"/>
                <w:szCs w:val="24"/>
              </w:rPr>
            </w:pPr>
            <w:r w:rsidRPr="003A09BD">
              <w:rPr>
                <w:rFonts w:ascii="Times New Roman" w:hAnsi="Times New Roman"/>
                <w:color w:val="000000"/>
                <w:sz w:val="24"/>
                <w:szCs w:val="24"/>
              </w:rPr>
              <w:t>Çevreye zararlı müdahalelerin sınır tanımayan bir</w:t>
            </w:r>
            <w:r w:rsidRPr="003A09BD">
              <w:rPr>
                <w:rFonts w:ascii="Times New Roman" w:hAnsi="Times New Roman"/>
                <w:sz w:val="24"/>
                <w:szCs w:val="24"/>
              </w:rPr>
              <w:t xml:space="preserve"> duyarlılıkla durdurulmaya çalışılması ve meydana gelen kazalara yönelik uluslararası yardım çabalarının gelişmesi</w:t>
            </w:r>
          </w:p>
          <w:p w:rsidR="00813078" w:rsidRPr="003A09BD" w:rsidRDefault="00813078" w:rsidP="0055161D">
            <w:pPr>
              <w:spacing w:after="0" w:line="240" w:lineRule="auto"/>
              <w:ind w:right="1"/>
              <w:rPr>
                <w:rFonts w:ascii="Times New Roman" w:hAnsi="Times New Roman"/>
                <w:sz w:val="24"/>
                <w:szCs w:val="24"/>
              </w:rPr>
            </w:pPr>
            <w:r w:rsidRPr="003A09BD">
              <w:rPr>
                <w:rFonts w:ascii="Times New Roman" w:hAnsi="Times New Roman"/>
                <w:color w:val="000000"/>
                <w:sz w:val="24"/>
                <w:szCs w:val="24"/>
              </w:rPr>
              <w:t>Çevreye zararlı müdahalelerin sınır tanımayan bir</w:t>
            </w:r>
            <w:r w:rsidRPr="003A09BD">
              <w:rPr>
                <w:rFonts w:ascii="Times New Roman" w:hAnsi="Times New Roman"/>
                <w:sz w:val="24"/>
                <w:szCs w:val="24"/>
              </w:rPr>
              <w:t xml:space="preserve"> duyarlılıkla durdurulmaya çalışılması ve meydana gelen kazalara yönelik uluslararası yardım çabalarının gelişmesi</w:t>
            </w:r>
          </w:p>
          <w:p w:rsidR="00813078" w:rsidRPr="003A09BD" w:rsidRDefault="00813078" w:rsidP="0055161D">
            <w:pPr>
              <w:spacing w:after="0" w:line="240" w:lineRule="auto"/>
              <w:ind w:right="1"/>
              <w:rPr>
                <w:rFonts w:ascii="Times New Roman" w:hAnsi="Times New Roman"/>
                <w:sz w:val="24"/>
                <w:szCs w:val="24"/>
              </w:rPr>
            </w:pPr>
            <w:r w:rsidRPr="003A09BD">
              <w:rPr>
                <w:rFonts w:ascii="Times New Roman" w:hAnsi="Times New Roman"/>
                <w:color w:val="000000"/>
                <w:sz w:val="24"/>
                <w:szCs w:val="24"/>
              </w:rPr>
              <w:t>Doğal ortamların eğitim ortamlarını(okul) olumsuz</w:t>
            </w:r>
            <w:r w:rsidRPr="003A09BD">
              <w:rPr>
                <w:rFonts w:ascii="Times New Roman" w:hAnsi="Times New Roman"/>
                <w:sz w:val="24"/>
                <w:szCs w:val="24"/>
              </w:rPr>
              <w:t xml:space="preserve"> etkilemesine karşı(soğuk-sıcak-yağış-ulaşım vb.) teknoloji ve tedbirlerin gelişmesi</w:t>
            </w:r>
          </w:p>
          <w:p w:rsidR="00813078" w:rsidRPr="003A09BD" w:rsidRDefault="00813078" w:rsidP="0055161D">
            <w:pPr>
              <w:spacing w:after="0" w:line="240" w:lineRule="auto"/>
              <w:ind w:right="1"/>
              <w:rPr>
                <w:rFonts w:ascii="Times New Roman" w:hAnsi="Times New Roman"/>
                <w:sz w:val="24"/>
                <w:szCs w:val="24"/>
              </w:rPr>
            </w:pPr>
            <w:r w:rsidRPr="003A09BD">
              <w:rPr>
                <w:rFonts w:ascii="Times New Roman" w:hAnsi="Times New Roman"/>
                <w:color w:val="000000"/>
                <w:sz w:val="24"/>
                <w:szCs w:val="24"/>
              </w:rPr>
              <w:t>Kaybedilen ormanlık alanlarında yeni geliştirilen</w:t>
            </w:r>
            <w:r w:rsidRPr="003A09BD">
              <w:rPr>
                <w:rFonts w:ascii="Times New Roman" w:hAnsi="Times New Roman"/>
                <w:sz w:val="24"/>
                <w:szCs w:val="24"/>
              </w:rPr>
              <w:t xml:space="preserve"> teknolojilerle hızlı ağaç yetiştirilmesinin sağlanması</w:t>
            </w:r>
          </w:p>
          <w:p w:rsidR="00813078" w:rsidRPr="003A09BD" w:rsidRDefault="00813078" w:rsidP="0055161D">
            <w:pPr>
              <w:spacing w:after="0" w:line="240" w:lineRule="auto"/>
              <w:ind w:right="1"/>
              <w:rPr>
                <w:rFonts w:ascii="Times New Roman" w:hAnsi="Times New Roman"/>
                <w:sz w:val="24"/>
                <w:szCs w:val="24"/>
              </w:rPr>
            </w:pPr>
          </w:p>
        </w:tc>
      </w:tr>
    </w:tbl>
    <w:p w:rsidR="00813078" w:rsidRPr="003A09BD" w:rsidRDefault="00813078" w:rsidP="00813078">
      <w:pPr>
        <w:spacing w:after="0"/>
        <w:ind w:firstLine="708"/>
        <w:jc w:val="both"/>
        <w:rPr>
          <w:rFonts w:ascii="Times New Roman" w:hAnsi="Times New Roman"/>
          <w:sz w:val="24"/>
          <w:szCs w:val="24"/>
        </w:rPr>
      </w:pPr>
    </w:p>
    <w:p w:rsidR="00813078" w:rsidRPr="003A09BD" w:rsidRDefault="00813078" w:rsidP="00813078">
      <w:pPr>
        <w:spacing w:after="0"/>
        <w:ind w:firstLine="708"/>
        <w:jc w:val="both"/>
        <w:rPr>
          <w:rFonts w:ascii="Times New Roman" w:hAnsi="Times New Roman"/>
          <w:sz w:val="24"/>
          <w:szCs w:val="24"/>
        </w:rPr>
      </w:pPr>
    </w:p>
    <w:p w:rsidR="00813078" w:rsidRPr="003A09BD" w:rsidRDefault="00813078" w:rsidP="00813078">
      <w:pPr>
        <w:spacing w:after="0"/>
        <w:ind w:firstLine="708"/>
        <w:jc w:val="both"/>
        <w:rPr>
          <w:rFonts w:ascii="Times New Roman" w:hAnsi="Times New Roman"/>
          <w:b/>
          <w:sz w:val="24"/>
          <w:szCs w:val="24"/>
        </w:rPr>
      </w:pPr>
      <w:r w:rsidRPr="003A09BD">
        <w:rPr>
          <w:rFonts w:ascii="Times New Roman" w:hAnsi="Times New Roman"/>
          <w:b/>
          <w:sz w:val="24"/>
          <w:szCs w:val="24"/>
        </w:rPr>
        <w:t>Tehditler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18"/>
        <w:gridCol w:w="7371"/>
      </w:tblGrid>
      <w:tr w:rsidR="00813078" w:rsidRPr="003A09BD" w:rsidTr="0055161D">
        <w:tc>
          <w:tcPr>
            <w:tcW w:w="2518" w:type="dxa"/>
          </w:tcPr>
          <w:p w:rsidR="00813078" w:rsidRPr="003A09BD" w:rsidRDefault="00813078" w:rsidP="0055161D">
            <w:pPr>
              <w:spacing w:after="0"/>
              <w:jc w:val="both"/>
              <w:rPr>
                <w:rFonts w:ascii="Times New Roman" w:hAnsi="Times New Roman"/>
                <w:sz w:val="24"/>
                <w:szCs w:val="24"/>
              </w:rPr>
            </w:pPr>
            <w:r w:rsidRPr="003A09BD">
              <w:rPr>
                <w:rFonts w:ascii="Times New Roman" w:hAnsi="Times New Roman"/>
                <w:sz w:val="24"/>
                <w:szCs w:val="24"/>
              </w:rPr>
              <w:t>Politik</w:t>
            </w:r>
          </w:p>
        </w:tc>
        <w:tc>
          <w:tcPr>
            <w:tcW w:w="7371" w:type="dxa"/>
            <w:shd w:val="clear" w:color="auto" w:fill="auto"/>
          </w:tcPr>
          <w:p w:rsidR="00813078" w:rsidRPr="003A09BD" w:rsidRDefault="00813078" w:rsidP="0055161D">
            <w:pPr>
              <w:spacing w:after="0"/>
              <w:jc w:val="both"/>
              <w:rPr>
                <w:rFonts w:ascii="Times New Roman" w:hAnsi="Times New Roman"/>
                <w:sz w:val="24"/>
                <w:szCs w:val="24"/>
              </w:rPr>
            </w:pPr>
            <w:r w:rsidRPr="003A09BD">
              <w:rPr>
                <w:rFonts w:ascii="Times New Roman" w:hAnsi="Times New Roman"/>
                <w:color w:val="000000"/>
                <w:sz w:val="24"/>
                <w:szCs w:val="24"/>
              </w:rPr>
              <w:t>Her alanda uluslararası rekabette yaşanan</w:t>
            </w:r>
            <w:r w:rsidRPr="003A09BD">
              <w:rPr>
                <w:rFonts w:ascii="Times New Roman" w:hAnsi="Times New Roman"/>
                <w:sz w:val="24"/>
                <w:szCs w:val="24"/>
              </w:rPr>
              <w:t xml:space="preserve"> zorluklar (Krizler vb.)</w:t>
            </w:r>
          </w:p>
          <w:p w:rsidR="00813078" w:rsidRPr="003A09BD" w:rsidRDefault="00813078" w:rsidP="0055161D">
            <w:pPr>
              <w:spacing w:after="0"/>
              <w:jc w:val="both"/>
              <w:rPr>
                <w:rFonts w:ascii="Times New Roman" w:hAnsi="Times New Roman"/>
                <w:sz w:val="24"/>
                <w:szCs w:val="24"/>
              </w:rPr>
            </w:pPr>
            <w:r w:rsidRPr="003A09BD">
              <w:rPr>
                <w:rFonts w:ascii="Times New Roman" w:hAnsi="Times New Roman"/>
                <w:color w:val="000000"/>
                <w:sz w:val="24"/>
                <w:szCs w:val="24"/>
              </w:rPr>
              <w:t>Globalleşme ile birlikte gelişmiş ülke ve</w:t>
            </w:r>
            <w:r w:rsidRPr="003A09BD">
              <w:rPr>
                <w:rFonts w:ascii="Times New Roman" w:hAnsi="Times New Roman"/>
                <w:sz w:val="24"/>
                <w:szCs w:val="24"/>
              </w:rPr>
              <w:t xml:space="preserve"> yüksek teknolojiye sahip kurumlarla yaşanan rekabetin olumsuz etkilerinin eğitim ve öğretime yansımaları</w:t>
            </w:r>
          </w:p>
          <w:p w:rsidR="00813078" w:rsidRPr="003A09BD" w:rsidRDefault="00813078" w:rsidP="0055161D">
            <w:pPr>
              <w:spacing w:after="0"/>
              <w:jc w:val="both"/>
              <w:rPr>
                <w:rFonts w:ascii="Times New Roman" w:hAnsi="Times New Roman"/>
                <w:sz w:val="24"/>
                <w:szCs w:val="24"/>
              </w:rPr>
            </w:pPr>
            <w:r w:rsidRPr="003A09BD">
              <w:rPr>
                <w:rFonts w:ascii="Times New Roman" w:hAnsi="Times New Roman"/>
                <w:color w:val="000000"/>
                <w:sz w:val="24"/>
                <w:szCs w:val="24"/>
              </w:rPr>
              <w:t>Personel politikaları nedeni ile</w:t>
            </w:r>
            <w:r w:rsidRPr="003A09BD">
              <w:rPr>
                <w:rFonts w:ascii="Times New Roman" w:hAnsi="Times New Roman"/>
                <w:sz w:val="24"/>
                <w:szCs w:val="24"/>
              </w:rPr>
              <w:t xml:space="preserve"> okul/kurumlarda yaşanan destek personel yetersizliği ve bunu telafi edebilecek hizmet alımında yaşanan kaynak sorunu</w:t>
            </w:r>
          </w:p>
        </w:tc>
      </w:tr>
      <w:tr w:rsidR="00813078" w:rsidRPr="003A09BD" w:rsidTr="0055161D">
        <w:tc>
          <w:tcPr>
            <w:tcW w:w="2518" w:type="dxa"/>
          </w:tcPr>
          <w:p w:rsidR="00813078" w:rsidRPr="003A09BD" w:rsidRDefault="00813078" w:rsidP="0055161D">
            <w:pPr>
              <w:spacing w:after="0"/>
              <w:jc w:val="both"/>
              <w:rPr>
                <w:rFonts w:ascii="Times New Roman" w:hAnsi="Times New Roman"/>
                <w:sz w:val="24"/>
                <w:szCs w:val="24"/>
              </w:rPr>
            </w:pPr>
            <w:r w:rsidRPr="003A09BD">
              <w:rPr>
                <w:rFonts w:ascii="Times New Roman" w:hAnsi="Times New Roman"/>
                <w:sz w:val="24"/>
                <w:szCs w:val="24"/>
              </w:rPr>
              <w:t>Ekonomik</w:t>
            </w:r>
          </w:p>
        </w:tc>
        <w:tc>
          <w:tcPr>
            <w:tcW w:w="7371" w:type="dxa"/>
            <w:shd w:val="clear" w:color="auto" w:fill="auto"/>
          </w:tcPr>
          <w:p w:rsidR="00813078" w:rsidRPr="003A09BD" w:rsidRDefault="00813078" w:rsidP="0055161D">
            <w:pPr>
              <w:spacing w:after="0"/>
              <w:jc w:val="both"/>
              <w:rPr>
                <w:rFonts w:ascii="Times New Roman" w:hAnsi="Times New Roman"/>
                <w:sz w:val="24"/>
                <w:szCs w:val="24"/>
              </w:rPr>
            </w:pPr>
            <w:r w:rsidRPr="003A09BD">
              <w:rPr>
                <w:rFonts w:ascii="Times New Roman" w:hAnsi="Times New Roman"/>
                <w:color w:val="000000"/>
                <w:sz w:val="24"/>
                <w:szCs w:val="24"/>
              </w:rPr>
              <w:t>Üretimde kullanılan teknolojiler ve piyasa</w:t>
            </w:r>
            <w:r w:rsidRPr="003A09BD">
              <w:rPr>
                <w:rFonts w:ascii="Times New Roman" w:hAnsi="Times New Roman"/>
                <w:sz w:val="24"/>
                <w:szCs w:val="24"/>
              </w:rPr>
              <w:t xml:space="preserve"> şartlarındaki değişmeler nedeniyle küçük işletmelerin yok olması sonucu ailelerin yaşadığı ekonomik sorunların eğitime yansımaları</w:t>
            </w:r>
          </w:p>
          <w:p w:rsidR="00813078" w:rsidRPr="003A09BD" w:rsidRDefault="00813078" w:rsidP="0055161D">
            <w:pPr>
              <w:spacing w:after="0"/>
              <w:jc w:val="both"/>
              <w:rPr>
                <w:rFonts w:ascii="Times New Roman" w:hAnsi="Times New Roman"/>
                <w:sz w:val="24"/>
                <w:szCs w:val="24"/>
              </w:rPr>
            </w:pPr>
            <w:r w:rsidRPr="003A09BD">
              <w:rPr>
                <w:rFonts w:ascii="Times New Roman" w:hAnsi="Times New Roman"/>
                <w:color w:val="000000"/>
                <w:sz w:val="24"/>
                <w:szCs w:val="24"/>
              </w:rPr>
              <w:t>Eğitim ve öğretimde kullanılan cihaz ve</w:t>
            </w:r>
            <w:r w:rsidRPr="003A09BD">
              <w:rPr>
                <w:rFonts w:ascii="Times New Roman" w:hAnsi="Times New Roman"/>
                <w:sz w:val="24"/>
                <w:szCs w:val="24"/>
              </w:rPr>
              <w:t xml:space="preserve"> makinelerin yüksek teknolojilere sahip olması nedeniyle bakım, onarımlarının pahalı olması dolayısıyla okulların maddi yönden zorlanması</w:t>
            </w:r>
          </w:p>
          <w:p w:rsidR="00813078" w:rsidRPr="003A09BD" w:rsidRDefault="00813078" w:rsidP="0055161D">
            <w:pPr>
              <w:spacing w:after="0"/>
              <w:jc w:val="both"/>
              <w:rPr>
                <w:rFonts w:ascii="Times New Roman" w:hAnsi="Times New Roman"/>
                <w:sz w:val="24"/>
                <w:szCs w:val="24"/>
              </w:rPr>
            </w:pPr>
            <w:r w:rsidRPr="003A09BD">
              <w:rPr>
                <w:rFonts w:ascii="Times New Roman" w:hAnsi="Times New Roman"/>
                <w:color w:val="000000"/>
                <w:sz w:val="24"/>
                <w:szCs w:val="24"/>
              </w:rPr>
              <w:t>Bilim ve teknolojideki ilerlemeler nedeniyle</w:t>
            </w:r>
            <w:r w:rsidRPr="003A09BD">
              <w:rPr>
                <w:rFonts w:ascii="Times New Roman" w:hAnsi="Times New Roman"/>
                <w:sz w:val="24"/>
                <w:szCs w:val="24"/>
              </w:rPr>
              <w:t xml:space="preserve"> gelişen yeni meslek ve iş </w:t>
            </w:r>
            <w:r w:rsidRPr="003A09BD">
              <w:rPr>
                <w:rFonts w:ascii="Times New Roman" w:hAnsi="Times New Roman"/>
                <w:sz w:val="24"/>
                <w:szCs w:val="24"/>
              </w:rPr>
              <w:lastRenderedPageBreak/>
              <w:t>alanlarından kaynaklanan sorunlar</w:t>
            </w:r>
          </w:p>
          <w:p w:rsidR="00813078" w:rsidRPr="003A09BD" w:rsidRDefault="00813078" w:rsidP="0055161D">
            <w:pPr>
              <w:spacing w:after="0"/>
              <w:jc w:val="both"/>
              <w:rPr>
                <w:rFonts w:ascii="Times New Roman" w:hAnsi="Times New Roman"/>
                <w:sz w:val="24"/>
                <w:szCs w:val="24"/>
              </w:rPr>
            </w:pPr>
            <w:r w:rsidRPr="003A09BD">
              <w:rPr>
                <w:rFonts w:ascii="Times New Roman" w:hAnsi="Times New Roman"/>
                <w:color w:val="000000"/>
                <w:sz w:val="24"/>
                <w:szCs w:val="24"/>
              </w:rPr>
              <w:t>Eğitimde kullanılan ders araç, gereçlerine dayalı</w:t>
            </w:r>
            <w:r w:rsidRPr="003A09BD">
              <w:rPr>
                <w:rFonts w:ascii="Times New Roman" w:hAnsi="Times New Roman"/>
                <w:sz w:val="24"/>
                <w:szCs w:val="24"/>
              </w:rPr>
              <w:t xml:space="preserve"> giderlerin artması nedeniyle ailelerin ve eğitim kurumlarının bu ihtiyaçları karşılamada yetersiz kalması</w:t>
            </w:r>
          </w:p>
          <w:p w:rsidR="00813078" w:rsidRPr="003A09BD" w:rsidRDefault="00813078" w:rsidP="0055161D">
            <w:pPr>
              <w:spacing w:after="0"/>
              <w:jc w:val="both"/>
              <w:rPr>
                <w:rFonts w:ascii="Times New Roman" w:hAnsi="Times New Roman"/>
                <w:sz w:val="24"/>
                <w:szCs w:val="24"/>
              </w:rPr>
            </w:pPr>
            <w:r w:rsidRPr="003A09BD">
              <w:rPr>
                <w:rFonts w:ascii="Times New Roman" w:hAnsi="Times New Roman"/>
                <w:sz w:val="24"/>
                <w:szCs w:val="24"/>
              </w:rPr>
              <w:t>Hızlı yapılaşma ve göç nedeniyle okul binalarının yetersiz kalması</w:t>
            </w:r>
          </w:p>
        </w:tc>
      </w:tr>
      <w:tr w:rsidR="00813078" w:rsidRPr="003A09BD" w:rsidTr="0055161D">
        <w:tc>
          <w:tcPr>
            <w:tcW w:w="2518" w:type="dxa"/>
          </w:tcPr>
          <w:p w:rsidR="00813078" w:rsidRPr="003A09BD" w:rsidRDefault="00813078" w:rsidP="0055161D">
            <w:pPr>
              <w:spacing w:after="0"/>
              <w:jc w:val="both"/>
              <w:rPr>
                <w:rFonts w:ascii="Times New Roman" w:hAnsi="Times New Roman"/>
                <w:sz w:val="24"/>
                <w:szCs w:val="24"/>
              </w:rPr>
            </w:pPr>
            <w:r w:rsidRPr="003A09BD">
              <w:rPr>
                <w:rFonts w:ascii="Times New Roman" w:hAnsi="Times New Roman"/>
                <w:sz w:val="24"/>
                <w:szCs w:val="24"/>
              </w:rPr>
              <w:lastRenderedPageBreak/>
              <w:t>Sosyolojik</w:t>
            </w:r>
          </w:p>
        </w:tc>
        <w:tc>
          <w:tcPr>
            <w:tcW w:w="7371" w:type="dxa"/>
            <w:shd w:val="clear" w:color="auto" w:fill="auto"/>
          </w:tcPr>
          <w:p w:rsidR="00813078" w:rsidRPr="006E6025" w:rsidRDefault="00813078" w:rsidP="0055161D">
            <w:pPr>
              <w:spacing w:after="0"/>
              <w:jc w:val="both"/>
              <w:rPr>
                <w:rFonts w:ascii="Times New Roman" w:hAnsi="Times New Roman"/>
                <w:sz w:val="24"/>
                <w:szCs w:val="24"/>
              </w:rPr>
            </w:pPr>
            <w:r w:rsidRPr="006E6025">
              <w:rPr>
                <w:rFonts w:ascii="Times New Roman" w:hAnsi="Times New Roman"/>
                <w:color w:val="000000"/>
                <w:sz w:val="24"/>
                <w:szCs w:val="24"/>
              </w:rPr>
              <w:t>Kırsaldan kent merkezine göçle yaşanan öğrenci</w:t>
            </w:r>
            <w:r w:rsidRPr="006E6025">
              <w:rPr>
                <w:rFonts w:ascii="Times New Roman" w:hAnsi="Times New Roman"/>
                <w:sz w:val="24"/>
                <w:szCs w:val="24"/>
              </w:rPr>
              <w:t xml:space="preserve"> yığılmaları</w:t>
            </w:r>
          </w:p>
          <w:p w:rsidR="00813078" w:rsidRPr="006E6025" w:rsidRDefault="00813078" w:rsidP="0055161D">
            <w:pPr>
              <w:spacing w:after="0"/>
              <w:jc w:val="both"/>
              <w:rPr>
                <w:rFonts w:ascii="Times New Roman" w:hAnsi="Times New Roman"/>
                <w:sz w:val="24"/>
                <w:szCs w:val="24"/>
              </w:rPr>
            </w:pPr>
            <w:r w:rsidRPr="006E6025">
              <w:rPr>
                <w:rFonts w:ascii="Times New Roman" w:hAnsi="Times New Roman"/>
                <w:color w:val="000000"/>
                <w:sz w:val="24"/>
                <w:szCs w:val="24"/>
              </w:rPr>
              <w:t>Çocukların gelişen ve büyüyen çevreleri (kent yaşamı,</w:t>
            </w:r>
            <w:r w:rsidRPr="006E6025">
              <w:rPr>
                <w:rFonts w:ascii="Times New Roman" w:hAnsi="Times New Roman"/>
                <w:sz w:val="24"/>
                <w:szCs w:val="24"/>
              </w:rPr>
              <w:t xml:space="preserve"> e-ortam vb) dolayısı ile olumsuz ortamlardan korunmalarına yönelik rehberlik ihtiyaçlarının artması</w:t>
            </w:r>
          </w:p>
          <w:p w:rsidR="00813078" w:rsidRPr="006E6025" w:rsidRDefault="00813078" w:rsidP="0055161D">
            <w:pPr>
              <w:spacing w:after="0"/>
              <w:jc w:val="both"/>
              <w:rPr>
                <w:rFonts w:ascii="Times New Roman" w:hAnsi="Times New Roman"/>
                <w:sz w:val="24"/>
                <w:szCs w:val="24"/>
              </w:rPr>
            </w:pPr>
            <w:r w:rsidRPr="006E6025">
              <w:rPr>
                <w:rFonts w:ascii="Times New Roman" w:hAnsi="Times New Roman"/>
                <w:color w:val="000000"/>
                <w:sz w:val="24"/>
                <w:szCs w:val="24"/>
              </w:rPr>
              <w:t>Bireylerin gelişen kitle iletişim araçlarının olumlu</w:t>
            </w:r>
            <w:r w:rsidRPr="006E6025">
              <w:rPr>
                <w:rFonts w:ascii="Times New Roman" w:hAnsi="Times New Roman"/>
                <w:sz w:val="24"/>
                <w:szCs w:val="24"/>
              </w:rPr>
              <w:t xml:space="preserve"> katkılarının yanında, olumsuz etkilerine de maruz kalmaları</w:t>
            </w:r>
          </w:p>
          <w:p w:rsidR="00813078" w:rsidRPr="003A09BD" w:rsidRDefault="00813078" w:rsidP="0055161D">
            <w:pPr>
              <w:spacing w:after="0"/>
              <w:jc w:val="both"/>
              <w:rPr>
                <w:rFonts w:ascii="Times New Roman" w:hAnsi="Times New Roman"/>
                <w:sz w:val="24"/>
                <w:szCs w:val="24"/>
              </w:rPr>
            </w:pPr>
            <w:r w:rsidRPr="006E6025">
              <w:rPr>
                <w:rFonts w:ascii="Times New Roman" w:hAnsi="Times New Roman"/>
                <w:color w:val="000000"/>
                <w:sz w:val="24"/>
                <w:szCs w:val="24"/>
              </w:rPr>
              <w:t>Hayat boyu öğrenme ve meslek içi eğitim konusunda</w:t>
            </w:r>
            <w:r w:rsidRPr="006E6025">
              <w:rPr>
                <w:rFonts w:ascii="Times New Roman" w:hAnsi="Times New Roman"/>
                <w:sz w:val="24"/>
                <w:szCs w:val="24"/>
              </w:rPr>
              <w:t xml:space="preserve"> hizmet üretme ve hizmeti talep etmede yaşanan sorunlar ve isteksiz tutumlar</w:t>
            </w:r>
          </w:p>
        </w:tc>
      </w:tr>
      <w:tr w:rsidR="00813078" w:rsidRPr="003A09BD" w:rsidTr="0055161D">
        <w:tc>
          <w:tcPr>
            <w:tcW w:w="2518" w:type="dxa"/>
          </w:tcPr>
          <w:p w:rsidR="00813078" w:rsidRPr="003A09BD" w:rsidRDefault="00813078" w:rsidP="0055161D">
            <w:pPr>
              <w:spacing w:after="0"/>
              <w:jc w:val="both"/>
              <w:rPr>
                <w:rFonts w:ascii="Times New Roman" w:hAnsi="Times New Roman"/>
                <w:sz w:val="24"/>
                <w:szCs w:val="24"/>
              </w:rPr>
            </w:pPr>
            <w:r w:rsidRPr="003A09BD">
              <w:rPr>
                <w:rFonts w:ascii="Times New Roman" w:hAnsi="Times New Roman"/>
                <w:sz w:val="24"/>
                <w:szCs w:val="24"/>
              </w:rPr>
              <w:t>Teknolojik</w:t>
            </w:r>
          </w:p>
        </w:tc>
        <w:tc>
          <w:tcPr>
            <w:tcW w:w="7371" w:type="dxa"/>
            <w:shd w:val="clear" w:color="auto" w:fill="auto"/>
          </w:tcPr>
          <w:p w:rsidR="00813078" w:rsidRPr="003A09BD" w:rsidRDefault="00813078" w:rsidP="0055161D">
            <w:pPr>
              <w:spacing w:after="0"/>
              <w:jc w:val="both"/>
              <w:rPr>
                <w:rFonts w:ascii="Times New Roman" w:hAnsi="Times New Roman"/>
                <w:sz w:val="24"/>
                <w:szCs w:val="24"/>
              </w:rPr>
            </w:pPr>
            <w:r w:rsidRPr="003A09BD">
              <w:rPr>
                <w:rFonts w:ascii="Times New Roman" w:hAnsi="Times New Roman"/>
                <w:color w:val="000000"/>
                <w:sz w:val="24"/>
                <w:szCs w:val="24"/>
              </w:rPr>
              <w:t>Sürekli gelişen ve değişen teknolojileri takip etme zorunluluğundan</w:t>
            </w:r>
            <w:r w:rsidRPr="003A09BD">
              <w:rPr>
                <w:rFonts w:ascii="Times New Roman" w:hAnsi="Times New Roman"/>
                <w:sz w:val="24"/>
                <w:szCs w:val="24"/>
              </w:rPr>
              <w:t xml:space="preserve"> doğan maddi kaynak sorunu</w:t>
            </w:r>
          </w:p>
          <w:p w:rsidR="00813078" w:rsidRPr="003A09BD" w:rsidRDefault="00813078" w:rsidP="0055161D">
            <w:pPr>
              <w:spacing w:after="0"/>
              <w:jc w:val="both"/>
              <w:rPr>
                <w:rFonts w:ascii="Times New Roman" w:hAnsi="Times New Roman"/>
                <w:sz w:val="24"/>
                <w:szCs w:val="24"/>
              </w:rPr>
            </w:pPr>
            <w:r w:rsidRPr="003A09BD">
              <w:rPr>
                <w:rFonts w:ascii="Times New Roman" w:hAnsi="Times New Roman"/>
                <w:color w:val="000000"/>
                <w:sz w:val="24"/>
                <w:szCs w:val="24"/>
              </w:rPr>
              <w:t>Eğitimin yerel ihtiyaçları karşılama boyutunu aşıp global bir boyut</w:t>
            </w:r>
            <w:r w:rsidRPr="003A09BD">
              <w:rPr>
                <w:rFonts w:ascii="Times New Roman" w:hAnsi="Times New Roman"/>
                <w:sz w:val="24"/>
                <w:szCs w:val="24"/>
              </w:rPr>
              <w:t xml:space="preserve"> kazanması ve eğitim ortam ve süreçlerinin bu duruma uygun (yabancı dil vb.) hale getirilememesi</w:t>
            </w:r>
          </w:p>
          <w:p w:rsidR="00813078" w:rsidRPr="003A09BD" w:rsidRDefault="00813078" w:rsidP="0055161D">
            <w:pPr>
              <w:spacing w:after="0"/>
              <w:jc w:val="both"/>
              <w:rPr>
                <w:rFonts w:ascii="Times New Roman" w:hAnsi="Times New Roman"/>
                <w:color w:val="000000"/>
                <w:sz w:val="24"/>
                <w:szCs w:val="24"/>
              </w:rPr>
            </w:pPr>
            <w:r w:rsidRPr="003A09BD">
              <w:rPr>
                <w:rFonts w:ascii="Times New Roman" w:hAnsi="Times New Roman"/>
                <w:color w:val="000000"/>
                <w:sz w:val="24"/>
                <w:szCs w:val="24"/>
              </w:rPr>
              <w:t>E-ortamın güvenliğinin tam sağlanamaması</w:t>
            </w:r>
          </w:p>
          <w:p w:rsidR="00813078" w:rsidRPr="003A09BD" w:rsidRDefault="00813078" w:rsidP="0055161D">
            <w:pPr>
              <w:spacing w:after="0"/>
              <w:jc w:val="both"/>
              <w:rPr>
                <w:rFonts w:ascii="Times New Roman" w:hAnsi="Times New Roman"/>
                <w:color w:val="000000"/>
                <w:sz w:val="24"/>
                <w:szCs w:val="24"/>
              </w:rPr>
            </w:pPr>
            <w:r w:rsidRPr="003A09BD">
              <w:rPr>
                <w:rFonts w:ascii="Times New Roman" w:hAnsi="Times New Roman"/>
                <w:color w:val="000000"/>
                <w:sz w:val="24"/>
                <w:szCs w:val="24"/>
                <w:shd w:val="clear" w:color="auto" w:fill="FFFFE5"/>
              </w:rPr>
              <w:t>G</w:t>
            </w:r>
            <w:r w:rsidRPr="003A09BD">
              <w:rPr>
                <w:rFonts w:ascii="Times New Roman" w:hAnsi="Times New Roman"/>
                <w:color w:val="000000"/>
                <w:sz w:val="24"/>
                <w:szCs w:val="24"/>
              </w:rPr>
              <w:t>elişen e-ortamın yersiz, kötüye kullanımları ve yeni gelişen suçlar</w:t>
            </w:r>
          </w:p>
          <w:p w:rsidR="00813078" w:rsidRPr="003A09BD" w:rsidRDefault="00813078" w:rsidP="0055161D">
            <w:pPr>
              <w:spacing w:after="0"/>
              <w:jc w:val="both"/>
              <w:rPr>
                <w:rFonts w:ascii="Times New Roman" w:hAnsi="Times New Roman"/>
                <w:sz w:val="24"/>
                <w:szCs w:val="24"/>
              </w:rPr>
            </w:pPr>
            <w:r w:rsidRPr="003A09BD">
              <w:rPr>
                <w:rFonts w:ascii="Times New Roman" w:hAnsi="Times New Roman"/>
                <w:color w:val="000000"/>
                <w:sz w:val="24"/>
                <w:szCs w:val="24"/>
              </w:rPr>
              <w:t>Teknolojiye bağımlılık</w:t>
            </w:r>
          </w:p>
        </w:tc>
      </w:tr>
      <w:tr w:rsidR="00813078" w:rsidRPr="003A09BD" w:rsidTr="0055161D">
        <w:tc>
          <w:tcPr>
            <w:tcW w:w="2518" w:type="dxa"/>
          </w:tcPr>
          <w:p w:rsidR="00813078" w:rsidRPr="003A09BD" w:rsidRDefault="00813078" w:rsidP="0055161D">
            <w:pPr>
              <w:spacing w:after="0"/>
              <w:jc w:val="both"/>
              <w:rPr>
                <w:rFonts w:ascii="Times New Roman" w:hAnsi="Times New Roman"/>
                <w:sz w:val="24"/>
                <w:szCs w:val="24"/>
              </w:rPr>
            </w:pPr>
            <w:r w:rsidRPr="003A09BD">
              <w:rPr>
                <w:rFonts w:ascii="Times New Roman" w:hAnsi="Times New Roman"/>
                <w:sz w:val="24"/>
                <w:szCs w:val="24"/>
              </w:rPr>
              <w:t>Mevzuat-Yasal</w:t>
            </w:r>
          </w:p>
        </w:tc>
        <w:tc>
          <w:tcPr>
            <w:tcW w:w="7371" w:type="dxa"/>
            <w:shd w:val="clear" w:color="auto" w:fill="auto"/>
          </w:tcPr>
          <w:p w:rsidR="00813078" w:rsidRPr="003A09BD" w:rsidRDefault="00813078" w:rsidP="0055161D">
            <w:pPr>
              <w:spacing w:after="0"/>
              <w:jc w:val="both"/>
              <w:rPr>
                <w:rFonts w:ascii="Times New Roman" w:hAnsi="Times New Roman"/>
                <w:color w:val="0D0D0D"/>
                <w:sz w:val="24"/>
                <w:szCs w:val="24"/>
              </w:rPr>
            </w:pPr>
            <w:r w:rsidRPr="003A09BD">
              <w:rPr>
                <w:rFonts w:ascii="Times New Roman" w:hAnsi="Times New Roman"/>
                <w:color w:val="0D0D0D"/>
                <w:sz w:val="24"/>
                <w:szCs w:val="24"/>
              </w:rPr>
              <w:t>Uluslararasında ve ülkelerde gelir dağılımı ve eğitim yönünden bölgesel farklılıklarının tam anlamıyla giderilememesi</w:t>
            </w:r>
          </w:p>
          <w:p w:rsidR="00813078" w:rsidRPr="003A09BD" w:rsidRDefault="00813078" w:rsidP="0055161D">
            <w:pPr>
              <w:spacing w:after="0"/>
              <w:jc w:val="both"/>
              <w:rPr>
                <w:rFonts w:ascii="Times New Roman" w:hAnsi="Times New Roman"/>
                <w:sz w:val="24"/>
                <w:szCs w:val="24"/>
              </w:rPr>
            </w:pPr>
            <w:r w:rsidRPr="003A09BD">
              <w:rPr>
                <w:rFonts w:ascii="Times New Roman" w:hAnsi="Times New Roman"/>
                <w:sz w:val="24"/>
                <w:szCs w:val="24"/>
              </w:rPr>
              <w:t>Bütün insanların çocuklarının eğitimine yönelik duyarlılıklarının aynı oranda olmaması</w:t>
            </w:r>
          </w:p>
          <w:p w:rsidR="00813078" w:rsidRDefault="00813078" w:rsidP="0055161D">
            <w:pPr>
              <w:spacing w:after="0"/>
              <w:jc w:val="both"/>
              <w:rPr>
                <w:rFonts w:ascii="Times New Roman" w:hAnsi="Times New Roman"/>
                <w:color w:val="0D0D0D"/>
                <w:sz w:val="24"/>
                <w:szCs w:val="24"/>
              </w:rPr>
            </w:pPr>
            <w:r w:rsidRPr="003A09BD">
              <w:rPr>
                <w:rFonts w:ascii="Times New Roman" w:hAnsi="Times New Roman"/>
                <w:color w:val="0D0D0D"/>
                <w:sz w:val="24"/>
                <w:szCs w:val="24"/>
              </w:rPr>
              <w:t>Eğitim çalışanları ve eğitim paydaşlarında; eğitim- öğretim, disiplin vb. alanlarda evrensel değerlerle yerel değerlerin olumlu yönde ve etkili bir şekilde harmanlanarak ortak asgari müştereklerin zihinlerde hemfikir hale getirilememesi</w:t>
            </w:r>
          </w:p>
          <w:p w:rsidR="00813078" w:rsidRPr="003A09BD" w:rsidRDefault="00813078" w:rsidP="0055161D">
            <w:pPr>
              <w:spacing w:after="0"/>
              <w:jc w:val="both"/>
              <w:rPr>
                <w:rFonts w:ascii="Times New Roman" w:hAnsi="Times New Roman"/>
                <w:color w:val="0D0D0D"/>
                <w:sz w:val="24"/>
                <w:szCs w:val="24"/>
              </w:rPr>
            </w:pPr>
          </w:p>
          <w:p w:rsidR="00813078" w:rsidRPr="003A09BD" w:rsidRDefault="00813078" w:rsidP="0055161D">
            <w:pPr>
              <w:spacing w:after="0"/>
              <w:jc w:val="both"/>
              <w:rPr>
                <w:rFonts w:ascii="Times New Roman" w:hAnsi="Times New Roman"/>
                <w:sz w:val="24"/>
                <w:szCs w:val="24"/>
              </w:rPr>
            </w:pPr>
          </w:p>
        </w:tc>
      </w:tr>
      <w:tr w:rsidR="00813078" w:rsidRPr="003A09BD" w:rsidTr="0055161D">
        <w:tc>
          <w:tcPr>
            <w:tcW w:w="2518" w:type="dxa"/>
          </w:tcPr>
          <w:p w:rsidR="00813078" w:rsidRPr="003A09BD" w:rsidRDefault="00813078" w:rsidP="0055161D">
            <w:pPr>
              <w:spacing w:after="0"/>
              <w:jc w:val="both"/>
              <w:rPr>
                <w:rFonts w:ascii="Times New Roman" w:hAnsi="Times New Roman"/>
                <w:sz w:val="24"/>
                <w:szCs w:val="24"/>
              </w:rPr>
            </w:pPr>
            <w:r w:rsidRPr="003A09BD">
              <w:rPr>
                <w:rFonts w:ascii="Times New Roman" w:hAnsi="Times New Roman"/>
                <w:sz w:val="24"/>
                <w:szCs w:val="24"/>
              </w:rPr>
              <w:t>Ekolojik</w:t>
            </w:r>
          </w:p>
        </w:tc>
        <w:tc>
          <w:tcPr>
            <w:tcW w:w="7371" w:type="dxa"/>
            <w:shd w:val="clear" w:color="auto" w:fill="auto"/>
          </w:tcPr>
          <w:p w:rsidR="00813078" w:rsidRPr="006E6025" w:rsidRDefault="00813078" w:rsidP="0055161D">
            <w:pPr>
              <w:spacing w:after="0"/>
              <w:jc w:val="both"/>
              <w:rPr>
                <w:rFonts w:ascii="Times New Roman" w:hAnsi="Times New Roman"/>
                <w:sz w:val="24"/>
                <w:szCs w:val="24"/>
              </w:rPr>
            </w:pPr>
            <w:r w:rsidRPr="006E6025">
              <w:rPr>
                <w:rFonts w:ascii="Times New Roman" w:hAnsi="Times New Roman"/>
                <w:color w:val="000000"/>
                <w:sz w:val="24"/>
                <w:szCs w:val="24"/>
              </w:rPr>
              <w:t>Gelişen sanayiden kaynaklanan atığın çevreye olumsuz</w:t>
            </w:r>
            <w:r w:rsidRPr="006E6025">
              <w:rPr>
                <w:rFonts w:ascii="Times New Roman" w:hAnsi="Times New Roman"/>
                <w:sz w:val="24"/>
                <w:szCs w:val="24"/>
              </w:rPr>
              <w:t xml:space="preserve"> yansımaları</w:t>
            </w:r>
          </w:p>
          <w:p w:rsidR="00813078" w:rsidRPr="006E6025" w:rsidRDefault="00813078" w:rsidP="0055161D">
            <w:pPr>
              <w:spacing w:after="0"/>
              <w:jc w:val="both"/>
              <w:rPr>
                <w:rFonts w:ascii="Times New Roman" w:hAnsi="Times New Roman"/>
                <w:sz w:val="24"/>
                <w:szCs w:val="24"/>
              </w:rPr>
            </w:pPr>
            <w:r w:rsidRPr="006E6025">
              <w:rPr>
                <w:rFonts w:ascii="Times New Roman" w:hAnsi="Times New Roman"/>
                <w:color w:val="000000"/>
                <w:sz w:val="24"/>
                <w:szCs w:val="24"/>
              </w:rPr>
              <w:t>Çevre koruma amaçlı geliştirilen uluslar arası yasal</w:t>
            </w:r>
            <w:r w:rsidRPr="006E6025">
              <w:rPr>
                <w:rFonts w:ascii="Times New Roman" w:hAnsi="Times New Roman"/>
                <w:sz w:val="24"/>
                <w:szCs w:val="24"/>
              </w:rPr>
              <w:t xml:space="preserve"> düzenlemelere bazı ülkelerin onay vermemesi, gereklerini yerine getirmemesi</w:t>
            </w:r>
          </w:p>
          <w:p w:rsidR="00813078" w:rsidRPr="006E6025" w:rsidRDefault="00813078" w:rsidP="0055161D">
            <w:pPr>
              <w:spacing w:after="0"/>
              <w:jc w:val="both"/>
              <w:rPr>
                <w:rFonts w:ascii="Times New Roman" w:hAnsi="Times New Roman"/>
                <w:color w:val="000000"/>
                <w:sz w:val="24"/>
                <w:szCs w:val="24"/>
              </w:rPr>
            </w:pPr>
            <w:r w:rsidRPr="006E6025">
              <w:rPr>
                <w:rFonts w:ascii="Times New Roman" w:hAnsi="Times New Roman"/>
                <w:color w:val="000000"/>
                <w:sz w:val="24"/>
                <w:szCs w:val="24"/>
              </w:rPr>
              <w:t>Tatlı su rezervlerinin kirlenmesi</w:t>
            </w:r>
          </w:p>
          <w:p w:rsidR="00813078" w:rsidRPr="006E6025" w:rsidRDefault="00813078" w:rsidP="0055161D">
            <w:pPr>
              <w:spacing w:after="0"/>
              <w:jc w:val="both"/>
              <w:rPr>
                <w:rFonts w:ascii="Times New Roman" w:hAnsi="Times New Roman"/>
                <w:sz w:val="24"/>
                <w:szCs w:val="24"/>
              </w:rPr>
            </w:pPr>
            <w:r w:rsidRPr="006E6025">
              <w:rPr>
                <w:rFonts w:ascii="Times New Roman" w:hAnsi="Times New Roman"/>
                <w:color w:val="000000"/>
                <w:sz w:val="24"/>
                <w:szCs w:val="24"/>
              </w:rPr>
              <w:t>Bitki ve hayvan yetiştirilmesinde doğaya aykırı</w:t>
            </w:r>
            <w:r w:rsidRPr="006E6025">
              <w:rPr>
                <w:rFonts w:ascii="Times New Roman" w:hAnsi="Times New Roman"/>
                <w:sz w:val="24"/>
                <w:szCs w:val="24"/>
              </w:rPr>
              <w:t xml:space="preserve"> müdahalelerin(genlerle oynama) geliştirilmesi</w:t>
            </w:r>
          </w:p>
          <w:p w:rsidR="00813078" w:rsidRPr="006E6025" w:rsidRDefault="00813078" w:rsidP="0055161D">
            <w:pPr>
              <w:spacing w:after="0"/>
              <w:jc w:val="both"/>
              <w:rPr>
                <w:rFonts w:ascii="Times New Roman" w:hAnsi="Times New Roman"/>
                <w:sz w:val="24"/>
                <w:szCs w:val="24"/>
              </w:rPr>
            </w:pPr>
            <w:r w:rsidRPr="006E6025">
              <w:rPr>
                <w:rFonts w:ascii="Times New Roman" w:hAnsi="Times New Roman"/>
                <w:color w:val="000000"/>
                <w:sz w:val="24"/>
                <w:szCs w:val="24"/>
              </w:rPr>
              <w:t>Bazı hayvan türlerinin neslinin tükenmesi, bazı bitki türlerinin</w:t>
            </w:r>
            <w:r w:rsidRPr="006E6025">
              <w:rPr>
                <w:rFonts w:ascii="Times New Roman" w:hAnsi="Times New Roman"/>
                <w:sz w:val="24"/>
                <w:szCs w:val="24"/>
              </w:rPr>
              <w:t xml:space="preserve"> yok olmasıyla ekolojik dengelerin bölge bölge bozulmasının tüm Dünyada önlenememesi</w:t>
            </w:r>
          </w:p>
          <w:p w:rsidR="00813078" w:rsidRPr="006E6025" w:rsidRDefault="00813078" w:rsidP="0055161D">
            <w:pPr>
              <w:spacing w:after="0"/>
              <w:jc w:val="both"/>
              <w:rPr>
                <w:rFonts w:ascii="Times New Roman" w:hAnsi="Times New Roman"/>
                <w:sz w:val="24"/>
                <w:szCs w:val="24"/>
              </w:rPr>
            </w:pPr>
            <w:r w:rsidRPr="006E6025">
              <w:rPr>
                <w:rFonts w:ascii="Times New Roman" w:hAnsi="Times New Roman"/>
                <w:color w:val="000000"/>
                <w:sz w:val="24"/>
                <w:szCs w:val="24"/>
              </w:rPr>
              <w:t>Tarıma uygun toprakların yoğun ve doğal olmayan</w:t>
            </w:r>
            <w:r w:rsidRPr="006E6025">
              <w:rPr>
                <w:rFonts w:ascii="Times New Roman" w:hAnsi="Times New Roman"/>
                <w:sz w:val="24"/>
                <w:szCs w:val="24"/>
              </w:rPr>
              <w:t xml:space="preserve"> müdahalelerle kullanılarak üretimi artırma çabalarının toprağı kirletmesi</w:t>
            </w:r>
          </w:p>
          <w:p w:rsidR="00813078" w:rsidRPr="003A09BD" w:rsidRDefault="00813078" w:rsidP="0055161D">
            <w:pPr>
              <w:spacing w:after="0"/>
              <w:jc w:val="both"/>
              <w:rPr>
                <w:rFonts w:ascii="Times New Roman" w:hAnsi="Times New Roman"/>
                <w:sz w:val="24"/>
                <w:szCs w:val="24"/>
              </w:rPr>
            </w:pPr>
          </w:p>
        </w:tc>
      </w:tr>
    </w:tbl>
    <w:p w:rsidR="00813078" w:rsidRPr="003A09BD" w:rsidRDefault="00813078" w:rsidP="00813078">
      <w:pPr>
        <w:pStyle w:val="Balk2"/>
        <w:rPr>
          <w:rFonts w:ascii="Times New Roman" w:hAnsi="Times New Roman"/>
          <w:sz w:val="24"/>
          <w:szCs w:val="24"/>
        </w:rPr>
      </w:pPr>
      <w:bookmarkStart w:id="25" w:name="_Toc416085141"/>
      <w:bookmarkStart w:id="26" w:name="_Toc529519454"/>
      <w:bookmarkEnd w:id="23"/>
      <w:r w:rsidRPr="003A09BD">
        <w:rPr>
          <w:rFonts w:ascii="Times New Roman" w:hAnsi="Times New Roman"/>
          <w:sz w:val="24"/>
          <w:szCs w:val="24"/>
        </w:rPr>
        <w:lastRenderedPageBreak/>
        <w:t xml:space="preserve"> </w:t>
      </w:r>
      <w:bookmarkStart w:id="27" w:name="_Toc531097538"/>
      <w:bookmarkStart w:id="28" w:name="_Toc167283351"/>
      <w:r w:rsidRPr="003A09BD">
        <w:rPr>
          <w:rFonts w:ascii="Times New Roman" w:hAnsi="Times New Roman"/>
          <w:sz w:val="24"/>
          <w:szCs w:val="24"/>
        </w:rPr>
        <w:t>Gelişim ve Sorun Alanları</w:t>
      </w:r>
      <w:bookmarkEnd w:id="25"/>
      <w:bookmarkEnd w:id="26"/>
      <w:bookmarkEnd w:id="27"/>
      <w:bookmarkEnd w:id="28"/>
    </w:p>
    <w:p w:rsidR="00813078" w:rsidRPr="003A09BD" w:rsidRDefault="00813078" w:rsidP="00813078">
      <w:pPr>
        <w:spacing w:after="0"/>
        <w:ind w:firstLine="708"/>
        <w:jc w:val="both"/>
        <w:rPr>
          <w:rFonts w:ascii="Times New Roman" w:hAnsi="Times New Roman"/>
          <w:sz w:val="24"/>
          <w:szCs w:val="24"/>
        </w:rPr>
      </w:pPr>
      <w:r w:rsidRPr="003A09BD">
        <w:rPr>
          <w:rFonts w:ascii="Times New Roman" w:hAnsi="Times New Roman"/>
          <w:sz w:val="24"/>
          <w:szCs w:val="24"/>
        </w:rPr>
        <w:t xml:space="preserve">Gelişim ve sorun alanları analizi ile GZFT analizi sonucunda ortaya çıkan sonuçların planın geleceğe yönelim bölümü ile ilişkilendirilmesi ve buradan hareketle hedef, gösterge ve eylemlerin belirlenmesi sağlanmaktadır. </w:t>
      </w:r>
    </w:p>
    <w:p w:rsidR="00813078" w:rsidRDefault="00813078" w:rsidP="00813078">
      <w:pPr>
        <w:spacing w:after="0"/>
        <w:ind w:firstLine="708"/>
        <w:jc w:val="both"/>
        <w:rPr>
          <w:rFonts w:ascii="Times New Roman" w:hAnsi="Times New Roman"/>
          <w:sz w:val="24"/>
          <w:szCs w:val="24"/>
        </w:rPr>
      </w:pPr>
      <w:r w:rsidRPr="003A09BD">
        <w:rPr>
          <w:rFonts w:ascii="Times New Roman" w:hAnsi="Times New Roman"/>
          <w:sz w:val="24"/>
          <w:szCs w:val="24"/>
        </w:rPr>
        <w:t>Gelişim ve sorun alanları ayrımında eğitim ve öğretim faaliyetlerine ilişkin üç temel tema olan Eğitime Erişim, Eğitimde Kalite ve kurumsal Kapasite kullanılmıştır. 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
    <w:p w:rsidR="00813078" w:rsidRDefault="00813078" w:rsidP="00977C9A">
      <w:pPr>
        <w:spacing w:after="0"/>
        <w:jc w:val="both"/>
        <w:rPr>
          <w:rFonts w:ascii="Times New Roman" w:hAnsi="Times New Roman"/>
          <w:sz w:val="24"/>
          <w:szCs w:val="24"/>
        </w:rPr>
      </w:pPr>
    </w:p>
    <w:p w:rsidR="00813078" w:rsidRPr="003A09BD" w:rsidRDefault="00813078" w:rsidP="00813078">
      <w:pPr>
        <w:spacing w:after="0"/>
        <w:ind w:firstLine="708"/>
        <w:jc w:val="both"/>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49"/>
        <w:gridCol w:w="2648"/>
        <w:gridCol w:w="3917"/>
      </w:tblGrid>
      <w:tr w:rsidR="00813078" w:rsidRPr="003A09BD" w:rsidTr="0055161D">
        <w:tc>
          <w:tcPr>
            <w:tcW w:w="4252" w:type="dxa"/>
            <w:shd w:val="clear" w:color="auto" w:fill="auto"/>
          </w:tcPr>
          <w:p w:rsidR="00813078" w:rsidRPr="003A09BD" w:rsidRDefault="00813078" w:rsidP="0055161D">
            <w:pPr>
              <w:spacing w:after="0"/>
              <w:jc w:val="both"/>
              <w:rPr>
                <w:rFonts w:ascii="Times New Roman" w:hAnsi="Times New Roman"/>
                <w:b/>
                <w:sz w:val="24"/>
                <w:szCs w:val="24"/>
              </w:rPr>
            </w:pPr>
            <w:r w:rsidRPr="003A09BD">
              <w:rPr>
                <w:rFonts w:ascii="Times New Roman" w:hAnsi="Times New Roman"/>
                <w:b/>
                <w:sz w:val="24"/>
                <w:szCs w:val="24"/>
              </w:rPr>
              <w:t>Eğitime Erişim</w:t>
            </w:r>
          </w:p>
        </w:tc>
        <w:tc>
          <w:tcPr>
            <w:tcW w:w="3402" w:type="dxa"/>
            <w:shd w:val="clear" w:color="auto" w:fill="auto"/>
          </w:tcPr>
          <w:p w:rsidR="00813078" w:rsidRPr="003A09BD" w:rsidRDefault="00813078" w:rsidP="0055161D">
            <w:pPr>
              <w:spacing w:after="0"/>
              <w:jc w:val="both"/>
              <w:rPr>
                <w:rFonts w:ascii="Times New Roman" w:hAnsi="Times New Roman"/>
                <w:b/>
                <w:sz w:val="24"/>
                <w:szCs w:val="24"/>
              </w:rPr>
            </w:pPr>
            <w:r w:rsidRPr="003A09BD">
              <w:rPr>
                <w:rFonts w:ascii="Times New Roman" w:hAnsi="Times New Roman"/>
                <w:b/>
                <w:sz w:val="24"/>
                <w:szCs w:val="24"/>
              </w:rPr>
              <w:t>Eğitimde Kalite</w:t>
            </w:r>
          </w:p>
        </w:tc>
        <w:tc>
          <w:tcPr>
            <w:tcW w:w="5637" w:type="dxa"/>
            <w:shd w:val="clear" w:color="auto" w:fill="auto"/>
          </w:tcPr>
          <w:p w:rsidR="00813078" w:rsidRPr="003A09BD" w:rsidRDefault="00813078" w:rsidP="0055161D">
            <w:pPr>
              <w:spacing w:after="0"/>
              <w:jc w:val="both"/>
              <w:rPr>
                <w:rFonts w:ascii="Times New Roman" w:hAnsi="Times New Roman"/>
                <w:b/>
                <w:sz w:val="24"/>
                <w:szCs w:val="24"/>
              </w:rPr>
            </w:pPr>
            <w:r w:rsidRPr="003A09BD">
              <w:rPr>
                <w:rFonts w:ascii="Times New Roman" w:hAnsi="Times New Roman"/>
                <w:b/>
                <w:sz w:val="24"/>
                <w:szCs w:val="24"/>
              </w:rPr>
              <w:t>Kurumsal Kapasite</w:t>
            </w:r>
          </w:p>
        </w:tc>
      </w:tr>
      <w:tr w:rsidR="00813078" w:rsidRPr="003A09BD" w:rsidTr="0055161D">
        <w:tc>
          <w:tcPr>
            <w:tcW w:w="4252" w:type="dxa"/>
            <w:shd w:val="clear" w:color="auto" w:fill="auto"/>
          </w:tcPr>
          <w:p w:rsidR="00813078" w:rsidRPr="003A09BD" w:rsidRDefault="00813078" w:rsidP="0055161D">
            <w:pPr>
              <w:spacing w:after="0"/>
              <w:jc w:val="both"/>
              <w:rPr>
                <w:rFonts w:ascii="Times New Roman" w:hAnsi="Times New Roman"/>
                <w:sz w:val="24"/>
                <w:szCs w:val="24"/>
              </w:rPr>
            </w:pPr>
            <w:r w:rsidRPr="003A09BD">
              <w:rPr>
                <w:rFonts w:ascii="Times New Roman" w:hAnsi="Times New Roman"/>
                <w:sz w:val="24"/>
                <w:szCs w:val="24"/>
              </w:rPr>
              <w:t>Okullaşma Oranı</w:t>
            </w:r>
          </w:p>
        </w:tc>
        <w:tc>
          <w:tcPr>
            <w:tcW w:w="3402" w:type="dxa"/>
            <w:shd w:val="clear" w:color="auto" w:fill="auto"/>
          </w:tcPr>
          <w:p w:rsidR="00813078" w:rsidRPr="003A09BD" w:rsidRDefault="00813078" w:rsidP="0055161D">
            <w:pPr>
              <w:spacing w:after="0"/>
              <w:jc w:val="both"/>
              <w:rPr>
                <w:rFonts w:ascii="Times New Roman" w:hAnsi="Times New Roman"/>
                <w:sz w:val="24"/>
                <w:szCs w:val="24"/>
              </w:rPr>
            </w:pPr>
            <w:r w:rsidRPr="003A09BD">
              <w:rPr>
                <w:rFonts w:ascii="Times New Roman" w:hAnsi="Times New Roman"/>
                <w:sz w:val="24"/>
                <w:szCs w:val="24"/>
              </w:rPr>
              <w:t>Akademik Başarı</w:t>
            </w:r>
          </w:p>
        </w:tc>
        <w:tc>
          <w:tcPr>
            <w:tcW w:w="5637" w:type="dxa"/>
            <w:shd w:val="clear" w:color="auto" w:fill="auto"/>
          </w:tcPr>
          <w:p w:rsidR="00813078" w:rsidRPr="003A09BD" w:rsidRDefault="00813078" w:rsidP="0055161D">
            <w:pPr>
              <w:spacing w:after="0"/>
              <w:jc w:val="both"/>
              <w:rPr>
                <w:rFonts w:ascii="Times New Roman" w:hAnsi="Times New Roman"/>
                <w:sz w:val="24"/>
                <w:szCs w:val="24"/>
              </w:rPr>
            </w:pPr>
            <w:r w:rsidRPr="003A09BD">
              <w:rPr>
                <w:rFonts w:ascii="Times New Roman" w:hAnsi="Times New Roman"/>
                <w:sz w:val="24"/>
                <w:szCs w:val="24"/>
              </w:rPr>
              <w:t>Kurumsal İletişim</w:t>
            </w:r>
          </w:p>
        </w:tc>
      </w:tr>
      <w:tr w:rsidR="00813078" w:rsidRPr="003A09BD" w:rsidTr="0055161D">
        <w:tc>
          <w:tcPr>
            <w:tcW w:w="4252" w:type="dxa"/>
            <w:shd w:val="clear" w:color="auto" w:fill="auto"/>
          </w:tcPr>
          <w:p w:rsidR="00813078" w:rsidRPr="003A09BD" w:rsidRDefault="00813078" w:rsidP="0055161D">
            <w:pPr>
              <w:spacing w:after="0"/>
              <w:jc w:val="both"/>
              <w:rPr>
                <w:rFonts w:ascii="Times New Roman" w:hAnsi="Times New Roman"/>
                <w:sz w:val="24"/>
                <w:szCs w:val="24"/>
              </w:rPr>
            </w:pPr>
            <w:r w:rsidRPr="003A09BD">
              <w:rPr>
                <w:rFonts w:ascii="Times New Roman" w:hAnsi="Times New Roman"/>
                <w:sz w:val="24"/>
                <w:szCs w:val="24"/>
              </w:rPr>
              <w:t>Okula Devam/ Devamsızlık</w:t>
            </w:r>
          </w:p>
        </w:tc>
        <w:tc>
          <w:tcPr>
            <w:tcW w:w="3402" w:type="dxa"/>
            <w:shd w:val="clear" w:color="auto" w:fill="auto"/>
          </w:tcPr>
          <w:p w:rsidR="00813078" w:rsidRPr="003A09BD" w:rsidRDefault="00813078" w:rsidP="0055161D">
            <w:pPr>
              <w:spacing w:after="0"/>
              <w:jc w:val="both"/>
              <w:rPr>
                <w:rFonts w:ascii="Times New Roman" w:hAnsi="Times New Roman"/>
                <w:sz w:val="24"/>
                <w:szCs w:val="24"/>
              </w:rPr>
            </w:pPr>
            <w:r w:rsidRPr="003A09BD">
              <w:rPr>
                <w:rFonts w:ascii="Times New Roman" w:hAnsi="Times New Roman"/>
                <w:sz w:val="24"/>
                <w:szCs w:val="24"/>
              </w:rPr>
              <w:t>Sosyal, Kültürel ve Fiziksel Gelişim</w:t>
            </w:r>
          </w:p>
        </w:tc>
        <w:tc>
          <w:tcPr>
            <w:tcW w:w="5637" w:type="dxa"/>
            <w:shd w:val="clear" w:color="auto" w:fill="auto"/>
          </w:tcPr>
          <w:p w:rsidR="00813078" w:rsidRPr="003A09BD" w:rsidRDefault="00813078" w:rsidP="0055161D">
            <w:pPr>
              <w:spacing w:after="0"/>
              <w:jc w:val="both"/>
              <w:rPr>
                <w:rFonts w:ascii="Times New Roman" w:hAnsi="Times New Roman"/>
                <w:sz w:val="24"/>
                <w:szCs w:val="24"/>
              </w:rPr>
            </w:pPr>
            <w:r w:rsidRPr="003A09BD">
              <w:rPr>
                <w:rFonts w:ascii="Times New Roman" w:hAnsi="Times New Roman"/>
                <w:sz w:val="24"/>
                <w:szCs w:val="24"/>
              </w:rPr>
              <w:t>Kurumsal Yönetim</w:t>
            </w:r>
          </w:p>
        </w:tc>
      </w:tr>
      <w:tr w:rsidR="00813078" w:rsidRPr="003A09BD" w:rsidTr="0055161D">
        <w:tc>
          <w:tcPr>
            <w:tcW w:w="4252" w:type="dxa"/>
            <w:shd w:val="clear" w:color="auto" w:fill="auto"/>
          </w:tcPr>
          <w:p w:rsidR="00813078" w:rsidRPr="003A09BD" w:rsidRDefault="00813078" w:rsidP="0055161D">
            <w:pPr>
              <w:spacing w:after="0"/>
              <w:jc w:val="both"/>
              <w:rPr>
                <w:rFonts w:ascii="Times New Roman" w:hAnsi="Times New Roman"/>
                <w:sz w:val="24"/>
                <w:szCs w:val="24"/>
              </w:rPr>
            </w:pPr>
            <w:r w:rsidRPr="003A09BD">
              <w:rPr>
                <w:rFonts w:ascii="Times New Roman" w:hAnsi="Times New Roman"/>
                <w:sz w:val="24"/>
                <w:szCs w:val="24"/>
              </w:rPr>
              <w:t>Okula Uyum, Oryantasyon</w:t>
            </w:r>
          </w:p>
        </w:tc>
        <w:tc>
          <w:tcPr>
            <w:tcW w:w="3402" w:type="dxa"/>
            <w:shd w:val="clear" w:color="auto" w:fill="auto"/>
          </w:tcPr>
          <w:p w:rsidR="00813078" w:rsidRPr="003A09BD" w:rsidRDefault="00813078" w:rsidP="0055161D">
            <w:pPr>
              <w:spacing w:after="0"/>
              <w:jc w:val="both"/>
              <w:rPr>
                <w:rFonts w:ascii="Times New Roman" w:hAnsi="Times New Roman"/>
                <w:sz w:val="24"/>
                <w:szCs w:val="24"/>
              </w:rPr>
            </w:pPr>
            <w:r w:rsidRPr="003A09BD">
              <w:rPr>
                <w:rFonts w:ascii="Times New Roman" w:hAnsi="Times New Roman"/>
                <w:sz w:val="24"/>
                <w:szCs w:val="24"/>
              </w:rPr>
              <w:t>Sınıf Tekrarı</w:t>
            </w:r>
          </w:p>
        </w:tc>
        <w:tc>
          <w:tcPr>
            <w:tcW w:w="5637" w:type="dxa"/>
            <w:shd w:val="clear" w:color="auto" w:fill="auto"/>
          </w:tcPr>
          <w:p w:rsidR="00813078" w:rsidRPr="003A09BD" w:rsidRDefault="00813078" w:rsidP="0055161D">
            <w:pPr>
              <w:spacing w:after="0"/>
              <w:jc w:val="both"/>
              <w:rPr>
                <w:rFonts w:ascii="Times New Roman" w:hAnsi="Times New Roman"/>
                <w:sz w:val="24"/>
                <w:szCs w:val="24"/>
              </w:rPr>
            </w:pPr>
            <w:r w:rsidRPr="003A09BD">
              <w:rPr>
                <w:rFonts w:ascii="Times New Roman" w:hAnsi="Times New Roman"/>
                <w:sz w:val="24"/>
                <w:szCs w:val="24"/>
              </w:rPr>
              <w:t>Bina ve Yerleşke</w:t>
            </w:r>
          </w:p>
        </w:tc>
      </w:tr>
      <w:tr w:rsidR="00813078" w:rsidRPr="003A09BD" w:rsidTr="0055161D">
        <w:tc>
          <w:tcPr>
            <w:tcW w:w="4252" w:type="dxa"/>
            <w:shd w:val="clear" w:color="auto" w:fill="auto"/>
          </w:tcPr>
          <w:p w:rsidR="00813078" w:rsidRPr="003A09BD" w:rsidRDefault="00813078" w:rsidP="0055161D">
            <w:pPr>
              <w:spacing w:after="0"/>
              <w:jc w:val="both"/>
              <w:rPr>
                <w:rFonts w:ascii="Times New Roman" w:hAnsi="Times New Roman"/>
                <w:sz w:val="24"/>
                <w:szCs w:val="24"/>
              </w:rPr>
            </w:pPr>
            <w:r w:rsidRPr="003A09BD">
              <w:rPr>
                <w:rFonts w:ascii="Times New Roman" w:hAnsi="Times New Roman"/>
                <w:sz w:val="24"/>
                <w:szCs w:val="24"/>
              </w:rPr>
              <w:t>Özel Eğitime İhtiyaç Duyan Bireyler</w:t>
            </w:r>
          </w:p>
        </w:tc>
        <w:tc>
          <w:tcPr>
            <w:tcW w:w="3402" w:type="dxa"/>
            <w:shd w:val="clear" w:color="auto" w:fill="auto"/>
          </w:tcPr>
          <w:p w:rsidR="00813078" w:rsidRPr="003A09BD" w:rsidRDefault="00813078" w:rsidP="0055161D">
            <w:pPr>
              <w:spacing w:after="0"/>
              <w:jc w:val="both"/>
              <w:rPr>
                <w:rFonts w:ascii="Times New Roman" w:hAnsi="Times New Roman"/>
                <w:sz w:val="24"/>
                <w:szCs w:val="24"/>
              </w:rPr>
            </w:pPr>
            <w:r w:rsidRPr="003A09BD">
              <w:rPr>
                <w:rFonts w:ascii="Times New Roman" w:hAnsi="Times New Roman"/>
                <w:sz w:val="24"/>
                <w:szCs w:val="24"/>
              </w:rPr>
              <w:t>İstihdam Edilebilirlik ve Yönlendirme</w:t>
            </w:r>
          </w:p>
        </w:tc>
        <w:tc>
          <w:tcPr>
            <w:tcW w:w="5637" w:type="dxa"/>
            <w:shd w:val="clear" w:color="auto" w:fill="auto"/>
          </w:tcPr>
          <w:p w:rsidR="00813078" w:rsidRPr="003A09BD" w:rsidRDefault="00813078" w:rsidP="0055161D">
            <w:pPr>
              <w:spacing w:after="0"/>
              <w:jc w:val="both"/>
              <w:rPr>
                <w:rFonts w:ascii="Times New Roman" w:hAnsi="Times New Roman"/>
                <w:sz w:val="24"/>
                <w:szCs w:val="24"/>
              </w:rPr>
            </w:pPr>
            <w:r w:rsidRPr="003A09BD">
              <w:rPr>
                <w:rFonts w:ascii="Times New Roman" w:hAnsi="Times New Roman"/>
                <w:sz w:val="24"/>
                <w:szCs w:val="24"/>
              </w:rPr>
              <w:t>Donanım</w:t>
            </w:r>
          </w:p>
        </w:tc>
      </w:tr>
      <w:tr w:rsidR="00813078" w:rsidRPr="003A09BD" w:rsidTr="0055161D">
        <w:tc>
          <w:tcPr>
            <w:tcW w:w="4252" w:type="dxa"/>
            <w:shd w:val="clear" w:color="auto" w:fill="auto"/>
          </w:tcPr>
          <w:p w:rsidR="00813078" w:rsidRPr="003A09BD" w:rsidRDefault="00813078" w:rsidP="0055161D">
            <w:pPr>
              <w:spacing w:after="0"/>
              <w:jc w:val="both"/>
              <w:rPr>
                <w:rFonts w:ascii="Times New Roman" w:hAnsi="Times New Roman"/>
                <w:sz w:val="24"/>
                <w:szCs w:val="24"/>
              </w:rPr>
            </w:pPr>
            <w:r w:rsidRPr="003A09BD">
              <w:rPr>
                <w:rFonts w:ascii="Times New Roman" w:hAnsi="Times New Roman"/>
                <w:sz w:val="24"/>
                <w:szCs w:val="24"/>
              </w:rPr>
              <w:t>Yabancı Öğrenciler</w:t>
            </w:r>
          </w:p>
        </w:tc>
        <w:tc>
          <w:tcPr>
            <w:tcW w:w="3402" w:type="dxa"/>
            <w:shd w:val="clear" w:color="auto" w:fill="auto"/>
          </w:tcPr>
          <w:p w:rsidR="00813078" w:rsidRPr="003A09BD" w:rsidRDefault="00813078" w:rsidP="0055161D">
            <w:pPr>
              <w:spacing w:after="0"/>
              <w:jc w:val="both"/>
              <w:rPr>
                <w:rFonts w:ascii="Times New Roman" w:hAnsi="Times New Roman"/>
                <w:sz w:val="24"/>
                <w:szCs w:val="24"/>
              </w:rPr>
            </w:pPr>
            <w:r w:rsidRPr="003A09BD">
              <w:rPr>
                <w:rFonts w:ascii="Times New Roman" w:hAnsi="Times New Roman"/>
                <w:sz w:val="24"/>
                <w:szCs w:val="24"/>
              </w:rPr>
              <w:t>Öğretim Yöntemleri</w:t>
            </w:r>
          </w:p>
        </w:tc>
        <w:tc>
          <w:tcPr>
            <w:tcW w:w="5637" w:type="dxa"/>
            <w:shd w:val="clear" w:color="auto" w:fill="auto"/>
          </w:tcPr>
          <w:p w:rsidR="00813078" w:rsidRPr="003A09BD" w:rsidRDefault="00813078" w:rsidP="0055161D">
            <w:pPr>
              <w:spacing w:after="0"/>
              <w:jc w:val="both"/>
              <w:rPr>
                <w:rFonts w:ascii="Times New Roman" w:hAnsi="Times New Roman"/>
                <w:sz w:val="24"/>
                <w:szCs w:val="24"/>
              </w:rPr>
            </w:pPr>
            <w:r w:rsidRPr="003A09BD">
              <w:rPr>
                <w:rFonts w:ascii="Times New Roman" w:hAnsi="Times New Roman"/>
                <w:sz w:val="24"/>
                <w:szCs w:val="24"/>
              </w:rPr>
              <w:t>Temizlik, Hijyen</w:t>
            </w:r>
          </w:p>
        </w:tc>
      </w:tr>
      <w:tr w:rsidR="00813078" w:rsidRPr="003A09BD" w:rsidTr="0055161D">
        <w:tc>
          <w:tcPr>
            <w:tcW w:w="4252" w:type="dxa"/>
            <w:shd w:val="clear" w:color="auto" w:fill="auto"/>
          </w:tcPr>
          <w:p w:rsidR="00813078" w:rsidRPr="003A09BD" w:rsidRDefault="00813078" w:rsidP="0055161D">
            <w:pPr>
              <w:spacing w:after="0"/>
              <w:jc w:val="both"/>
              <w:rPr>
                <w:rFonts w:ascii="Times New Roman" w:hAnsi="Times New Roman"/>
                <w:sz w:val="24"/>
                <w:szCs w:val="24"/>
              </w:rPr>
            </w:pPr>
            <w:r w:rsidRPr="003A09BD">
              <w:rPr>
                <w:rFonts w:ascii="Times New Roman" w:hAnsi="Times New Roman"/>
                <w:sz w:val="24"/>
                <w:szCs w:val="24"/>
              </w:rPr>
              <w:t>Hayatboyu Öğrenme</w:t>
            </w:r>
          </w:p>
        </w:tc>
        <w:tc>
          <w:tcPr>
            <w:tcW w:w="3402" w:type="dxa"/>
            <w:shd w:val="clear" w:color="auto" w:fill="auto"/>
          </w:tcPr>
          <w:p w:rsidR="00813078" w:rsidRPr="003A09BD" w:rsidRDefault="00813078" w:rsidP="0055161D">
            <w:pPr>
              <w:spacing w:after="0"/>
              <w:jc w:val="both"/>
              <w:rPr>
                <w:rFonts w:ascii="Times New Roman" w:hAnsi="Times New Roman"/>
                <w:sz w:val="24"/>
                <w:szCs w:val="24"/>
              </w:rPr>
            </w:pPr>
            <w:r w:rsidRPr="003A09BD">
              <w:rPr>
                <w:rFonts w:ascii="Times New Roman" w:hAnsi="Times New Roman"/>
                <w:sz w:val="24"/>
                <w:szCs w:val="24"/>
              </w:rPr>
              <w:t>Ders araç gereçleri</w:t>
            </w:r>
          </w:p>
        </w:tc>
        <w:tc>
          <w:tcPr>
            <w:tcW w:w="5637" w:type="dxa"/>
            <w:shd w:val="clear" w:color="auto" w:fill="auto"/>
          </w:tcPr>
          <w:p w:rsidR="00813078" w:rsidRPr="003A09BD" w:rsidRDefault="00813078" w:rsidP="0055161D">
            <w:pPr>
              <w:spacing w:after="0"/>
              <w:jc w:val="both"/>
              <w:rPr>
                <w:rFonts w:ascii="Times New Roman" w:hAnsi="Times New Roman"/>
                <w:sz w:val="24"/>
                <w:szCs w:val="24"/>
              </w:rPr>
            </w:pPr>
            <w:r w:rsidRPr="003A09BD">
              <w:rPr>
                <w:rFonts w:ascii="Times New Roman" w:hAnsi="Times New Roman"/>
                <w:sz w:val="24"/>
                <w:szCs w:val="24"/>
              </w:rPr>
              <w:t>İş Güvenliği, Okul Güvenliği</w:t>
            </w:r>
          </w:p>
        </w:tc>
      </w:tr>
      <w:tr w:rsidR="00813078" w:rsidRPr="003A09BD" w:rsidTr="0055161D">
        <w:tc>
          <w:tcPr>
            <w:tcW w:w="4252" w:type="dxa"/>
            <w:shd w:val="clear" w:color="auto" w:fill="auto"/>
          </w:tcPr>
          <w:p w:rsidR="00813078" w:rsidRPr="003A09BD" w:rsidRDefault="00813078" w:rsidP="0055161D">
            <w:pPr>
              <w:spacing w:after="0"/>
              <w:jc w:val="both"/>
              <w:rPr>
                <w:rFonts w:ascii="Times New Roman" w:hAnsi="Times New Roman"/>
                <w:sz w:val="24"/>
                <w:szCs w:val="24"/>
              </w:rPr>
            </w:pPr>
          </w:p>
        </w:tc>
        <w:tc>
          <w:tcPr>
            <w:tcW w:w="3402" w:type="dxa"/>
            <w:shd w:val="clear" w:color="auto" w:fill="auto"/>
          </w:tcPr>
          <w:p w:rsidR="00813078" w:rsidRPr="003A09BD" w:rsidRDefault="00813078" w:rsidP="0055161D">
            <w:pPr>
              <w:spacing w:after="0"/>
              <w:jc w:val="both"/>
              <w:rPr>
                <w:rFonts w:ascii="Times New Roman" w:hAnsi="Times New Roman"/>
                <w:sz w:val="24"/>
                <w:szCs w:val="24"/>
              </w:rPr>
            </w:pPr>
          </w:p>
        </w:tc>
        <w:tc>
          <w:tcPr>
            <w:tcW w:w="5637" w:type="dxa"/>
            <w:shd w:val="clear" w:color="auto" w:fill="auto"/>
          </w:tcPr>
          <w:p w:rsidR="00813078" w:rsidRPr="003A09BD" w:rsidRDefault="00813078" w:rsidP="0055161D">
            <w:pPr>
              <w:spacing w:after="0"/>
              <w:jc w:val="both"/>
              <w:rPr>
                <w:rFonts w:ascii="Times New Roman" w:hAnsi="Times New Roman"/>
                <w:sz w:val="24"/>
                <w:szCs w:val="24"/>
              </w:rPr>
            </w:pPr>
            <w:r w:rsidRPr="003A09BD">
              <w:rPr>
                <w:rFonts w:ascii="Times New Roman" w:hAnsi="Times New Roman"/>
                <w:sz w:val="24"/>
                <w:szCs w:val="24"/>
              </w:rPr>
              <w:t>Taşıma ve servis</w:t>
            </w:r>
          </w:p>
        </w:tc>
      </w:tr>
    </w:tbl>
    <w:p w:rsidR="00813078" w:rsidRPr="003A09BD" w:rsidRDefault="00813078" w:rsidP="00813078">
      <w:pPr>
        <w:spacing w:after="0"/>
        <w:ind w:firstLine="708"/>
        <w:jc w:val="both"/>
        <w:rPr>
          <w:rFonts w:ascii="Times New Roman" w:hAnsi="Times New Roman"/>
          <w:sz w:val="24"/>
          <w:szCs w:val="24"/>
        </w:rPr>
      </w:pPr>
    </w:p>
    <w:p w:rsidR="00813078" w:rsidRPr="003A09BD" w:rsidRDefault="00813078" w:rsidP="00977C9A">
      <w:pPr>
        <w:spacing w:after="0"/>
        <w:ind w:firstLine="708"/>
        <w:jc w:val="both"/>
        <w:rPr>
          <w:rFonts w:ascii="Times New Roman" w:hAnsi="Times New Roman"/>
          <w:sz w:val="24"/>
          <w:szCs w:val="24"/>
        </w:rPr>
      </w:pPr>
      <w:r w:rsidRPr="003A09BD">
        <w:rPr>
          <w:rFonts w:ascii="Times New Roman" w:hAnsi="Times New Roman"/>
          <w:sz w:val="24"/>
          <w:szCs w:val="24"/>
        </w:rPr>
        <w:t xml:space="preserve">Gelişim ve sorun alanlarına ilişkin GZFT analizinden yola çıkılarak saptamalar </w:t>
      </w:r>
      <w:r>
        <w:rPr>
          <w:rFonts w:ascii="Times New Roman" w:hAnsi="Times New Roman"/>
          <w:sz w:val="24"/>
          <w:szCs w:val="24"/>
        </w:rPr>
        <w:t xml:space="preserve">yapılırken yukarıdaki tabloda </w:t>
      </w:r>
      <w:r w:rsidRPr="003A09BD">
        <w:rPr>
          <w:rFonts w:ascii="Times New Roman" w:hAnsi="Times New Roman"/>
          <w:sz w:val="24"/>
          <w:szCs w:val="24"/>
        </w:rPr>
        <w:t xml:space="preserve">yer alan ayrımda belirtilen temel sorun alanlarına dikkat edilmesi gerekmektedir. </w:t>
      </w:r>
    </w:p>
    <w:p w:rsidR="009B736E" w:rsidRPr="00977C9A" w:rsidRDefault="00813078" w:rsidP="00977C9A">
      <w:pPr>
        <w:pStyle w:val="Balk3"/>
        <w:rPr>
          <w:rFonts w:ascii="Times New Roman" w:hAnsi="Times New Roman" w:cs="Times New Roman"/>
          <w:sz w:val="24"/>
          <w:szCs w:val="24"/>
        </w:rPr>
      </w:pPr>
      <w:bookmarkStart w:id="29" w:name="_Toc167283352"/>
      <w:bookmarkStart w:id="30" w:name="_Toc416084890"/>
      <w:r w:rsidRPr="003A09BD">
        <w:rPr>
          <w:rFonts w:ascii="Times New Roman" w:hAnsi="Times New Roman" w:cs="Times New Roman"/>
          <w:sz w:val="24"/>
          <w:szCs w:val="24"/>
        </w:rPr>
        <w:t>Gelişim ve Sorun Alanlarımız</w:t>
      </w:r>
      <w:bookmarkEnd w:id="29"/>
    </w:p>
    <w:tbl>
      <w:tblPr>
        <w:tblW w:w="988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22"/>
        <w:gridCol w:w="9265"/>
      </w:tblGrid>
      <w:tr w:rsidR="00813078" w:rsidRPr="003A09BD" w:rsidTr="0055161D">
        <w:trPr>
          <w:trHeight w:val="292"/>
        </w:trPr>
        <w:tc>
          <w:tcPr>
            <w:tcW w:w="9887" w:type="dxa"/>
            <w:gridSpan w:val="2"/>
            <w:vAlign w:val="center"/>
            <w:hideMark/>
          </w:tcPr>
          <w:p w:rsidR="00813078" w:rsidRPr="003A09BD" w:rsidRDefault="00813078" w:rsidP="0055161D">
            <w:pPr>
              <w:spacing w:after="0" w:line="240" w:lineRule="auto"/>
              <w:rPr>
                <w:rFonts w:ascii="Times New Roman" w:hAnsi="Times New Roman"/>
                <w:b/>
                <w:bCs/>
                <w:color w:val="000000"/>
                <w:sz w:val="24"/>
                <w:szCs w:val="24"/>
              </w:rPr>
            </w:pPr>
            <w:r w:rsidRPr="003A09BD">
              <w:rPr>
                <w:rFonts w:ascii="Times New Roman" w:hAnsi="Times New Roman"/>
                <w:b/>
                <w:sz w:val="24"/>
                <w:szCs w:val="24"/>
              </w:rPr>
              <w:t xml:space="preserve"> </w:t>
            </w:r>
            <w:bookmarkEnd w:id="30"/>
            <w:r w:rsidRPr="003A09BD">
              <w:rPr>
                <w:rFonts w:ascii="Times New Roman" w:hAnsi="Times New Roman"/>
                <w:b/>
                <w:bCs/>
                <w:color w:val="000000"/>
                <w:sz w:val="24"/>
                <w:szCs w:val="24"/>
              </w:rPr>
              <w:t>1.TEMA: EĞİTİM VE ÖĞRETİME ERİŞİM</w:t>
            </w:r>
          </w:p>
        </w:tc>
      </w:tr>
      <w:tr w:rsidR="00813078" w:rsidRPr="003A09BD" w:rsidTr="0055161D">
        <w:trPr>
          <w:trHeight w:val="321"/>
        </w:trPr>
        <w:tc>
          <w:tcPr>
            <w:tcW w:w="622" w:type="dxa"/>
            <w:vAlign w:val="center"/>
            <w:hideMark/>
          </w:tcPr>
          <w:p w:rsidR="00813078" w:rsidRPr="003A09BD" w:rsidRDefault="00813078" w:rsidP="0055161D">
            <w:pPr>
              <w:spacing w:after="0" w:line="240" w:lineRule="auto"/>
              <w:jc w:val="center"/>
              <w:rPr>
                <w:rFonts w:ascii="Times New Roman" w:hAnsi="Times New Roman"/>
                <w:b/>
                <w:bCs/>
                <w:color w:val="000000"/>
                <w:sz w:val="24"/>
                <w:szCs w:val="24"/>
              </w:rPr>
            </w:pPr>
            <w:r w:rsidRPr="003A09BD">
              <w:rPr>
                <w:rFonts w:ascii="Times New Roman" w:hAnsi="Times New Roman"/>
                <w:b/>
                <w:bCs/>
                <w:color w:val="000000"/>
                <w:sz w:val="24"/>
                <w:szCs w:val="24"/>
              </w:rPr>
              <w:t>1</w:t>
            </w:r>
          </w:p>
        </w:tc>
        <w:tc>
          <w:tcPr>
            <w:tcW w:w="9265" w:type="dxa"/>
            <w:vAlign w:val="center"/>
            <w:hideMark/>
          </w:tcPr>
          <w:p w:rsidR="00813078" w:rsidRPr="000D5051" w:rsidRDefault="00813078" w:rsidP="0055161D">
            <w:pPr>
              <w:tabs>
                <w:tab w:val="left" w:pos="427"/>
              </w:tabs>
              <w:spacing w:after="0" w:line="240" w:lineRule="auto"/>
              <w:ind w:right="709"/>
              <w:rPr>
                <w:rFonts w:eastAsia="Wingdings"/>
                <w:b/>
                <w:color w:val="0070C0"/>
                <w:szCs w:val="24"/>
              </w:rPr>
            </w:pPr>
            <w:r w:rsidRPr="000D5051">
              <w:rPr>
                <w:szCs w:val="24"/>
              </w:rPr>
              <w:t>Kız çocukları başta olmak üzere özel politika gerektiren grupların eğitime erişimi</w:t>
            </w:r>
          </w:p>
          <w:p w:rsidR="00813078" w:rsidRPr="003A09BD" w:rsidRDefault="00813078" w:rsidP="0055161D">
            <w:pPr>
              <w:spacing w:after="0" w:line="240" w:lineRule="auto"/>
              <w:rPr>
                <w:rFonts w:ascii="Times New Roman" w:hAnsi="Times New Roman"/>
                <w:color w:val="000000"/>
                <w:sz w:val="24"/>
                <w:szCs w:val="24"/>
              </w:rPr>
            </w:pPr>
          </w:p>
        </w:tc>
      </w:tr>
      <w:tr w:rsidR="00813078" w:rsidRPr="003A09BD" w:rsidTr="0055161D">
        <w:trPr>
          <w:trHeight w:val="321"/>
        </w:trPr>
        <w:tc>
          <w:tcPr>
            <w:tcW w:w="622" w:type="dxa"/>
            <w:vAlign w:val="center"/>
            <w:hideMark/>
          </w:tcPr>
          <w:p w:rsidR="00813078" w:rsidRPr="003A09BD" w:rsidRDefault="00813078" w:rsidP="0055161D">
            <w:pPr>
              <w:spacing w:after="0" w:line="240" w:lineRule="auto"/>
              <w:jc w:val="center"/>
              <w:rPr>
                <w:rFonts w:ascii="Times New Roman" w:hAnsi="Times New Roman"/>
                <w:b/>
                <w:bCs/>
                <w:color w:val="000000"/>
                <w:sz w:val="24"/>
                <w:szCs w:val="24"/>
              </w:rPr>
            </w:pPr>
            <w:r w:rsidRPr="003A09BD">
              <w:rPr>
                <w:rFonts w:ascii="Times New Roman" w:hAnsi="Times New Roman"/>
                <w:b/>
                <w:bCs/>
                <w:color w:val="000000"/>
                <w:sz w:val="24"/>
                <w:szCs w:val="24"/>
              </w:rPr>
              <w:t>2</w:t>
            </w:r>
          </w:p>
        </w:tc>
        <w:tc>
          <w:tcPr>
            <w:tcW w:w="9265" w:type="dxa"/>
            <w:vAlign w:val="center"/>
            <w:hideMark/>
          </w:tcPr>
          <w:p w:rsidR="00813078" w:rsidRPr="000D5051" w:rsidRDefault="00813078" w:rsidP="0055161D">
            <w:pPr>
              <w:tabs>
                <w:tab w:val="left" w:pos="427"/>
              </w:tabs>
              <w:spacing w:after="0" w:line="240" w:lineRule="auto"/>
              <w:ind w:right="709"/>
              <w:rPr>
                <w:rFonts w:eastAsia="Wingdings"/>
                <w:b/>
                <w:color w:val="0070C0"/>
                <w:szCs w:val="24"/>
              </w:rPr>
            </w:pPr>
            <w:r w:rsidRPr="000D5051">
              <w:rPr>
                <w:szCs w:val="24"/>
              </w:rPr>
              <w:t>Özel eğitime ihtiyaç duyan bireylerin uygun eğitime erişimi</w:t>
            </w:r>
          </w:p>
          <w:p w:rsidR="00813078" w:rsidRPr="003A09BD" w:rsidRDefault="00813078" w:rsidP="0055161D">
            <w:pPr>
              <w:spacing w:after="0" w:line="240" w:lineRule="auto"/>
              <w:rPr>
                <w:rFonts w:ascii="Times New Roman" w:hAnsi="Times New Roman"/>
                <w:color w:val="000000"/>
                <w:sz w:val="24"/>
                <w:szCs w:val="24"/>
              </w:rPr>
            </w:pPr>
          </w:p>
        </w:tc>
      </w:tr>
      <w:tr w:rsidR="00813078" w:rsidRPr="003A09BD" w:rsidTr="0055161D">
        <w:trPr>
          <w:trHeight w:val="321"/>
        </w:trPr>
        <w:tc>
          <w:tcPr>
            <w:tcW w:w="622" w:type="dxa"/>
            <w:vAlign w:val="center"/>
            <w:hideMark/>
          </w:tcPr>
          <w:p w:rsidR="00813078" w:rsidRPr="003A09BD" w:rsidRDefault="00813078" w:rsidP="0055161D">
            <w:pPr>
              <w:spacing w:after="0" w:line="240" w:lineRule="auto"/>
              <w:jc w:val="center"/>
              <w:rPr>
                <w:rFonts w:ascii="Times New Roman" w:hAnsi="Times New Roman"/>
                <w:b/>
                <w:bCs/>
                <w:color w:val="000000"/>
                <w:sz w:val="24"/>
                <w:szCs w:val="24"/>
              </w:rPr>
            </w:pPr>
            <w:r w:rsidRPr="003A09BD">
              <w:rPr>
                <w:rFonts w:ascii="Times New Roman" w:hAnsi="Times New Roman"/>
                <w:b/>
                <w:bCs/>
                <w:color w:val="000000"/>
                <w:sz w:val="24"/>
                <w:szCs w:val="24"/>
              </w:rPr>
              <w:t>3</w:t>
            </w:r>
          </w:p>
        </w:tc>
        <w:tc>
          <w:tcPr>
            <w:tcW w:w="9265" w:type="dxa"/>
            <w:vAlign w:val="center"/>
          </w:tcPr>
          <w:p w:rsidR="00813078" w:rsidRPr="000D5051" w:rsidRDefault="00813078" w:rsidP="0055161D">
            <w:pPr>
              <w:tabs>
                <w:tab w:val="left" w:pos="427"/>
              </w:tabs>
              <w:spacing w:after="0" w:line="240" w:lineRule="auto"/>
              <w:ind w:right="709"/>
              <w:rPr>
                <w:rFonts w:eastAsia="Wingdings"/>
                <w:b/>
                <w:color w:val="0070C0"/>
                <w:szCs w:val="24"/>
              </w:rPr>
            </w:pPr>
            <w:r w:rsidRPr="000D5051">
              <w:rPr>
                <w:szCs w:val="24"/>
              </w:rPr>
              <w:t>Hayat boyu öğrenmeye katılım</w:t>
            </w:r>
          </w:p>
          <w:p w:rsidR="00813078" w:rsidRPr="003A09BD" w:rsidRDefault="00813078" w:rsidP="0055161D">
            <w:pPr>
              <w:spacing w:after="0" w:line="240" w:lineRule="auto"/>
              <w:rPr>
                <w:rFonts w:ascii="Times New Roman" w:hAnsi="Times New Roman"/>
                <w:color w:val="000000"/>
                <w:sz w:val="24"/>
                <w:szCs w:val="24"/>
              </w:rPr>
            </w:pPr>
          </w:p>
        </w:tc>
      </w:tr>
      <w:tr w:rsidR="00813078" w:rsidRPr="003A09BD" w:rsidTr="0055161D">
        <w:trPr>
          <w:trHeight w:val="321"/>
        </w:trPr>
        <w:tc>
          <w:tcPr>
            <w:tcW w:w="622" w:type="dxa"/>
            <w:vAlign w:val="center"/>
            <w:hideMark/>
          </w:tcPr>
          <w:p w:rsidR="00813078" w:rsidRPr="003A09BD" w:rsidRDefault="00813078" w:rsidP="0055161D">
            <w:pPr>
              <w:spacing w:after="0" w:line="240" w:lineRule="auto"/>
              <w:jc w:val="center"/>
              <w:rPr>
                <w:rFonts w:ascii="Times New Roman" w:hAnsi="Times New Roman"/>
                <w:b/>
                <w:bCs/>
                <w:color w:val="000000"/>
                <w:sz w:val="24"/>
                <w:szCs w:val="24"/>
              </w:rPr>
            </w:pPr>
            <w:r w:rsidRPr="003A09BD">
              <w:rPr>
                <w:rFonts w:ascii="Times New Roman" w:hAnsi="Times New Roman"/>
                <w:b/>
                <w:bCs/>
                <w:color w:val="000000"/>
                <w:sz w:val="24"/>
                <w:szCs w:val="24"/>
              </w:rPr>
              <w:t>4</w:t>
            </w:r>
          </w:p>
        </w:tc>
        <w:tc>
          <w:tcPr>
            <w:tcW w:w="9265" w:type="dxa"/>
            <w:vAlign w:val="center"/>
          </w:tcPr>
          <w:p w:rsidR="00813078" w:rsidRPr="003A09BD" w:rsidRDefault="00813078" w:rsidP="0055161D">
            <w:pPr>
              <w:spacing w:after="0" w:line="240" w:lineRule="auto"/>
              <w:rPr>
                <w:rFonts w:ascii="Times New Roman" w:hAnsi="Times New Roman"/>
                <w:color w:val="000000"/>
                <w:sz w:val="24"/>
                <w:szCs w:val="24"/>
              </w:rPr>
            </w:pPr>
            <w:r>
              <w:rPr>
                <w:rFonts w:ascii="Times New Roman" w:hAnsi="Times New Roman"/>
                <w:color w:val="000000"/>
                <w:sz w:val="24"/>
                <w:szCs w:val="24"/>
              </w:rPr>
              <w:t>Yabancı uyruklu öğrencilerin eğitime erişimi</w:t>
            </w:r>
          </w:p>
        </w:tc>
      </w:tr>
      <w:tr w:rsidR="00813078" w:rsidRPr="003A09BD" w:rsidTr="0055161D">
        <w:trPr>
          <w:trHeight w:val="321"/>
        </w:trPr>
        <w:tc>
          <w:tcPr>
            <w:tcW w:w="622" w:type="dxa"/>
            <w:vAlign w:val="center"/>
            <w:hideMark/>
          </w:tcPr>
          <w:p w:rsidR="00813078" w:rsidRPr="003A09BD" w:rsidRDefault="00813078" w:rsidP="0055161D">
            <w:pPr>
              <w:spacing w:after="0" w:line="240" w:lineRule="auto"/>
              <w:jc w:val="center"/>
              <w:rPr>
                <w:rFonts w:ascii="Times New Roman" w:hAnsi="Times New Roman"/>
                <w:b/>
                <w:bCs/>
                <w:color w:val="000000"/>
                <w:sz w:val="24"/>
                <w:szCs w:val="24"/>
              </w:rPr>
            </w:pPr>
            <w:r w:rsidRPr="003A09BD">
              <w:rPr>
                <w:rFonts w:ascii="Times New Roman" w:hAnsi="Times New Roman"/>
                <w:b/>
                <w:bCs/>
                <w:color w:val="000000"/>
                <w:sz w:val="24"/>
                <w:szCs w:val="24"/>
              </w:rPr>
              <w:t>5</w:t>
            </w:r>
          </w:p>
        </w:tc>
        <w:tc>
          <w:tcPr>
            <w:tcW w:w="9265" w:type="dxa"/>
            <w:vAlign w:val="center"/>
          </w:tcPr>
          <w:p w:rsidR="00813078" w:rsidRPr="003A09BD" w:rsidRDefault="00813078" w:rsidP="0055161D">
            <w:pPr>
              <w:spacing w:after="0" w:line="240" w:lineRule="auto"/>
              <w:rPr>
                <w:rFonts w:ascii="Times New Roman" w:hAnsi="Times New Roman"/>
                <w:color w:val="000000"/>
                <w:sz w:val="24"/>
                <w:szCs w:val="24"/>
              </w:rPr>
            </w:pPr>
          </w:p>
        </w:tc>
      </w:tr>
    </w:tbl>
    <w:p w:rsidR="00813078" w:rsidRDefault="00813078" w:rsidP="00813078">
      <w:pPr>
        <w:rPr>
          <w:rFonts w:ascii="Times New Roman" w:hAnsi="Times New Roman"/>
          <w:sz w:val="24"/>
          <w:szCs w:val="24"/>
        </w:rPr>
      </w:pPr>
    </w:p>
    <w:p w:rsidR="009B736E" w:rsidRDefault="009B736E" w:rsidP="00813078">
      <w:pPr>
        <w:rPr>
          <w:rFonts w:ascii="Times New Roman" w:hAnsi="Times New Roman"/>
          <w:sz w:val="24"/>
          <w:szCs w:val="24"/>
        </w:rPr>
      </w:pPr>
    </w:p>
    <w:p w:rsidR="007D0F71" w:rsidRDefault="007D0F71" w:rsidP="00813078">
      <w:pPr>
        <w:rPr>
          <w:rFonts w:ascii="Times New Roman" w:hAnsi="Times New Roman"/>
          <w:sz w:val="24"/>
          <w:szCs w:val="24"/>
        </w:rPr>
      </w:pPr>
    </w:p>
    <w:p w:rsidR="007D0F71" w:rsidRDefault="007D0F71" w:rsidP="00813078">
      <w:pPr>
        <w:rPr>
          <w:rFonts w:ascii="Times New Roman" w:hAnsi="Times New Roman"/>
          <w:sz w:val="24"/>
          <w:szCs w:val="24"/>
        </w:rPr>
      </w:pPr>
    </w:p>
    <w:p w:rsidR="009B736E" w:rsidRDefault="009B736E" w:rsidP="00813078">
      <w:pPr>
        <w:rPr>
          <w:rFonts w:ascii="Times New Roman" w:hAnsi="Times New Roman"/>
          <w:sz w:val="24"/>
          <w:szCs w:val="24"/>
        </w:rPr>
      </w:pPr>
    </w:p>
    <w:p w:rsidR="009B736E" w:rsidRPr="003A09BD" w:rsidRDefault="009B736E" w:rsidP="00813078">
      <w:pPr>
        <w:rPr>
          <w:rFonts w:ascii="Times New Roman" w:hAnsi="Times New Roman"/>
          <w:sz w:val="24"/>
          <w:szCs w:val="24"/>
        </w:rPr>
      </w:pPr>
    </w:p>
    <w:tbl>
      <w:tblPr>
        <w:tblW w:w="100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22"/>
        <w:gridCol w:w="9378"/>
      </w:tblGrid>
      <w:tr w:rsidR="00813078" w:rsidRPr="003A09BD" w:rsidTr="0055161D">
        <w:trPr>
          <w:trHeight w:val="114"/>
        </w:trPr>
        <w:tc>
          <w:tcPr>
            <w:tcW w:w="10000" w:type="dxa"/>
            <w:gridSpan w:val="2"/>
            <w:vAlign w:val="center"/>
            <w:hideMark/>
          </w:tcPr>
          <w:p w:rsidR="00813078" w:rsidRPr="003A09BD" w:rsidRDefault="00813078" w:rsidP="0055161D">
            <w:pPr>
              <w:spacing w:after="0" w:line="240" w:lineRule="auto"/>
              <w:rPr>
                <w:rFonts w:ascii="Times New Roman" w:hAnsi="Times New Roman"/>
                <w:b/>
                <w:bCs/>
                <w:color w:val="000000"/>
                <w:sz w:val="24"/>
                <w:szCs w:val="24"/>
              </w:rPr>
            </w:pPr>
            <w:r w:rsidRPr="003A09BD">
              <w:rPr>
                <w:rFonts w:ascii="Times New Roman" w:hAnsi="Times New Roman"/>
                <w:b/>
                <w:bCs/>
                <w:color w:val="000000"/>
                <w:sz w:val="24"/>
                <w:szCs w:val="24"/>
              </w:rPr>
              <w:lastRenderedPageBreak/>
              <w:t>2.TEMA: EĞİTİM VE ÖĞRETİMDE KALİTE</w:t>
            </w:r>
          </w:p>
        </w:tc>
      </w:tr>
      <w:tr w:rsidR="00813078" w:rsidRPr="003A09BD" w:rsidTr="0055161D">
        <w:trPr>
          <w:trHeight w:val="57"/>
        </w:trPr>
        <w:tc>
          <w:tcPr>
            <w:tcW w:w="622" w:type="dxa"/>
            <w:vAlign w:val="center"/>
            <w:hideMark/>
          </w:tcPr>
          <w:p w:rsidR="00813078" w:rsidRPr="003A09BD" w:rsidRDefault="00813078" w:rsidP="0055161D">
            <w:pPr>
              <w:spacing w:after="0" w:line="240" w:lineRule="auto"/>
              <w:jc w:val="center"/>
              <w:rPr>
                <w:rFonts w:ascii="Times New Roman" w:hAnsi="Times New Roman"/>
                <w:b/>
                <w:bCs/>
                <w:color w:val="000000"/>
                <w:sz w:val="24"/>
                <w:szCs w:val="24"/>
              </w:rPr>
            </w:pPr>
            <w:r w:rsidRPr="003A09BD">
              <w:rPr>
                <w:rFonts w:ascii="Times New Roman" w:hAnsi="Times New Roman"/>
                <w:b/>
                <w:bCs/>
                <w:color w:val="000000"/>
                <w:sz w:val="24"/>
                <w:szCs w:val="24"/>
              </w:rPr>
              <w:t>1</w:t>
            </w:r>
          </w:p>
        </w:tc>
        <w:tc>
          <w:tcPr>
            <w:tcW w:w="9378" w:type="dxa"/>
            <w:vAlign w:val="center"/>
            <w:hideMark/>
          </w:tcPr>
          <w:p w:rsidR="00813078" w:rsidRPr="00A66754" w:rsidRDefault="00813078" w:rsidP="0055161D">
            <w:pPr>
              <w:spacing w:after="0" w:line="240" w:lineRule="auto"/>
              <w:ind w:right="709"/>
              <w:rPr>
                <w:szCs w:val="24"/>
              </w:rPr>
            </w:pPr>
            <w:r w:rsidRPr="000D5051">
              <w:rPr>
                <w:szCs w:val="24"/>
              </w:rPr>
              <w:t>Eğitim öğretim sürecinde sanatsal, sportif ve kültürel faaliyetler Okuma kültürü</w:t>
            </w:r>
          </w:p>
        </w:tc>
      </w:tr>
      <w:tr w:rsidR="00813078" w:rsidRPr="003A09BD" w:rsidTr="0055161D">
        <w:trPr>
          <w:trHeight w:val="57"/>
        </w:trPr>
        <w:tc>
          <w:tcPr>
            <w:tcW w:w="622" w:type="dxa"/>
            <w:vAlign w:val="center"/>
            <w:hideMark/>
          </w:tcPr>
          <w:p w:rsidR="00813078" w:rsidRPr="003A09BD" w:rsidRDefault="00813078" w:rsidP="0055161D">
            <w:pPr>
              <w:spacing w:after="0" w:line="240" w:lineRule="auto"/>
              <w:jc w:val="center"/>
              <w:rPr>
                <w:rFonts w:ascii="Times New Roman" w:hAnsi="Times New Roman"/>
                <w:b/>
                <w:bCs/>
                <w:color w:val="000000"/>
                <w:sz w:val="24"/>
                <w:szCs w:val="24"/>
              </w:rPr>
            </w:pPr>
            <w:r w:rsidRPr="003A09BD">
              <w:rPr>
                <w:rFonts w:ascii="Times New Roman" w:hAnsi="Times New Roman"/>
                <w:b/>
                <w:bCs/>
                <w:color w:val="000000"/>
                <w:sz w:val="24"/>
                <w:szCs w:val="24"/>
              </w:rPr>
              <w:t>2</w:t>
            </w:r>
          </w:p>
        </w:tc>
        <w:tc>
          <w:tcPr>
            <w:tcW w:w="9378" w:type="dxa"/>
            <w:vAlign w:val="center"/>
            <w:hideMark/>
          </w:tcPr>
          <w:p w:rsidR="00813078" w:rsidRPr="000D5051" w:rsidRDefault="00813078" w:rsidP="0055161D">
            <w:pPr>
              <w:spacing w:after="0" w:line="240" w:lineRule="auto"/>
              <w:ind w:right="709"/>
              <w:rPr>
                <w:szCs w:val="24"/>
              </w:rPr>
            </w:pPr>
            <w:r w:rsidRPr="000D5051">
              <w:rPr>
                <w:szCs w:val="24"/>
              </w:rPr>
              <w:t>Okul sağlığı ve hijyen</w:t>
            </w:r>
          </w:p>
          <w:p w:rsidR="00813078" w:rsidRPr="003A09BD" w:rsidRDefault="00813078" w:rsidP="0055161D">
            <w:pPr>
              <w:spacing w:after="0" w:line="240" w:lineRule="auto"/>
              <w:rPr>
                <w:rFonts w:ascii="Times New Roman" w:hAnsi="Times New Roman"/>
                <w:color w:val="000000"/>
                <w:sz w:val="24"/>
                <w:szCs w:val="24"/>
              </w:rPr>
            </w:pPr>
          </w:p>
        </w:tc>
      </w:tr>
      <w:tr w:rsidR="00813078" w:rsidRPr="003A09BD" w:rsidTr="0055161D">
        <w:trPr>
          <w:trHeight w:val="57"/>
        </w:trPr>
        <w:tc>
          <w:tcPr>
            <w:tcW w:w="622" w:type="dxa"/>
            <w:vAlign w:val="center"/>
            <w:hideMark/>
          </w:tcPr>
          <w:p w:rsidR="00813078" w:rsidRPr="003A09BD" w:rsidRDefault="00813078" w:rsidP="0055161D">
            <w:pPr>
              <w:spacing w:after="0" w:line="240" w:lineRule="auto"/>
              <w:jc w:val="center"/>
              <w:rPr>
                <w:rFonts w:ascii="Times New Roman" w:hAnsi="Times New Roman"/>
                <w:b/>
                <w:bCs/>
                <w:color w:val="000000"/>
                <w:sz w:val="24"/>
                <w:szCs w:val="24"/>
              </w:rPr>
            </w:pPr>
            <w:r w:rsidRPr="003A09BD">
              <w:rPr>
                <w:rFonts w:ascii="Times New Roman" w:hAnsi="Times New Roman"/>
                <w:b/>
                <w:bCs/>
                <w:color w:val="000000"/>
                <w:sz w:val="24"/>
                <w:szCs w:val="24"/>
              </w:rPr>
              <w:t>3</w:t>
            </w:r>
          </w:p>
        </w:tc>
        <w:tc>
          <w:tcPr>
            <w:tcW w:w="9378" w:type="dxa"/>
            <w:vAlign w:val="center"/>
          </w:tcPr>
          <w:p w:rsidR="00813078" w:rsidRPr="000D5051" w:rsidRDefault="00813078" w:rsidP="0055161D">
            <w:pPr>
              <w:spacing w:after="0" w:line="240" w:lineRule="auto"/>
              <w:ind w:right="709"/>
              <w:rPr>
                <w:szCs w:val="24"/>
              </w:rPr>
            </w:pPr>
            <w:r w:rsidRPr="000D5051">
              <w:rPr>
                <w:szCs w:val="24"/>
              </w:rPr>
              <w:t>Zararlı alışkanlıklar</w:t>
            </w:r>
          </w:p>
          <w:p w:rsidR="00813078" w:rsidRPr="003A09BD" w:rsidRDefault="00813078" w:rsidP="0055161D">
            <w:pPr>
              <w:spacing w:after="0" w:line="240" w:lineRule="auto"/>
              <w:rPr>
                <w:rFonts w:ascii="Times New Roman" w:hAnsi="Times New Roman"/>
                <w:color w:val="000000"/>
                <w:sz w:val="24"/>
                <w:szCs w:val="24"/>
              </w:rPr>
            </w:pPr>
          </w:p>
        </w:tc>
      </w:tr>
      <w:tr w:rsidR="00813078" w:rsidRPr="003A09BD" w:rsidTr="0055161D">
        <w:trPr>
          <w:trHeight w:val="57"/>
        </w:trPr>
        <w:tc>
          <w:tcPr>
            <w:tcW w:w="622" w:type="dxa"/>
            <w:vAlign w:val="center"/>
            <w:hideMark/>
          </w:tcPr>
          <w:p w:rsidR="00813078" w:rsidRPr="003A09BD" w:rsidRDefault="00813078" w:rsidP="0055161D">
            <w:pPr>
              <w:spacing w:after="0" w:line="240" w:lineRule="auto"/>
              <w:jc w:val="center"/>
              <w:rPr>
                <w:rFonts w:ascii="Times New Roman" w:hAnsi="Times New Roman"/>
                <w:b/>
                <w:bCs/>
                <w:color w:val="000000"/>
                <w:sz w:val="24"/>
                <w:szCs w:val="24"/>
              </w:rPr>
            </w:pPr>
            <w:r w:rsidRPr="003A09BD">
              <w:rPr>
                <w:rFonts w:ascii="Times New Roman" w:hAnsi="Times New Roman"/>
                <w:b/>
                <w:bCs/>
                <w:color w:val="000000"/>
                <w:sz w:val="24"/>
                <w:szCs w:val="24"/>
              </w:rPr>
              <w:t>4</w:t>
            </w:r>
          </w:p>
        </w:tc>
        <w:tc>
          <w:tcPr>
            <w:tcW w:w="9378" w:type="dxa"/>
            <w:vAlign w:val="center"/>
          </w:tcPr>
          <w:p w:rsidR="00813078" w:rsidRPr="000D5051" w:rsidRDefault="00813078" w:rsidP="0055161D">
            <w:pPr>
              <w:spacing w:after="0" w:line="240" w:lineRule="auto"/>
              <w:ind w:right="709"/>
              <w:rPr>
                <w:szCs w:val="24"/>
              </w:rPr>
            </w:pPr>
            <w:r w:rsidRPr="000D5051">
              <w:rPr>
                <w:szCs w:val="24"/>
              </w:rPr>
              <w:t>Öğretmenlere yönelik hizmetiçi eğitimler</w:t>
            </w:r>
          </w:p>
          <w:p w:rsidR="00813078" w:rsidRPr="003A09BD" w:rsidRDefault="00813078" w:rsidP="0055161D">
            <w:pPr>
              <w:spacing w:after="0" w:line="240" w:lineRule="auto"/>
              <w:rPr>
                <w:rFonts w:ascii="Times New Roman" w:hAnsi="Times New Roman"/>
                <w:color w:val="000000"/>
                <w:sz w:val="24"/>
                <w:szCs w:val="24"/>
              </w:rPr>
            </w:pPr>
          </w:p>
        </w:tc>
      </w:tr>
      <w:tr w:rsidR="00813078" w:rsidRPr="003A09BD" w:rsidTr="0055161D">
        <w:trPr>
          <w:trHeight w:val="57"/>
        </w:trPr>
        <w:tc>
          <w:tcPr>
            <w:tcW w:w="622" w:type="dxa"/>
            <w:vAlign w:val="center"/>
            <w:hideMark/>
          </w:tcPr>
          <w:p w:rsidR="00813078" w:rsidRPr="003A09BD" w:rsidRDefault="00813078" w:rsidP="0055161D">
            <w:pPr>
              <w:spacing w:after="0" w:line="240" w:lineRule="auto"/>
              <w:jc w:val="center"/>
              <w:rPr>
                <w:rFonts w:ascii="Times New Roman" w:hAnsi="Times New Roman"/>
                <w:b/>
                <w:bCs/>
                <w:color w:val="000000"/>
                <w:sz w:val="24"/>
                <w:szCs w:val="24"/>
              </w:rPr>
            </w:pPr>
            <w:r w:rsidRPr="003A09BD">
              <w:rPr>
                <w:rFonts w:ascii="Times New Roman" w:hAnsi="Times New Roman"/>
                <w:b/>
                <w:bCs/>
                <w:color w:val="000000"/>
                <w:sz w:val="24"/>
                <w:szCs w:val="24"/>
              </w:rPr>
              <w:t>5</w:t>
            </w:r>
          </w:p>
        </w:tc>
        <w:tc>
          <w:tcPr>
            <w:tcW w:w="9378" w:type="dxa"/>
            <w:vAlign w:val="center"/>
          </w:tcPr>
          <w:p w:rsidR="00813078" w:rsidRPr="000D5051" w:rsidRDefault="00813078" w:rsidP="0055161D">
            <w:pPr>
              <w:spacing w:after="0" w:line="240" w:lineRule="auto"/>
              <w:ind w:right="992"/>
              <w:rPr>
                <w:szCs w:val="24"/>
              </w:rPr>
            </w:pPr>
            <w:r w:rsidRPr="000D5051">
              <w:rPr>
                <w:szCs w:val="24"/>
              </w:rPr>
              <w:t>Temel dersler önceliğinde ulusal ve uluslararası sınavlarda öğrenci başarı durumu</w:t>
            </w:r>
          </w:p>
          <w:p w:rsidR="00813078" w:rsidRPr="003A09BD" w:rsidRDefault="00813078" w:rsidP="0055161D">
            <w:pPr>
              <w:spacing w:after="0" w:line="240" w:lineRule="auto"/>
              <w:rPr>
                <w:rFonts w:ascii="Times New Roman" w:hAnsi="Times New Roman"/>
                <w:color w:val="000000"/>
                <w:sz w:val="24"/>
                <w:szCs w:val="24"/>
              </w:rPr>
            </w:pPr>
          </w:p>
        </w:tc>
      </w:tr>
      <w:tr w:rsidR="00813078" w:rsidRPr="003A09BD" w:rsidTr="0055161D">
        <w:trPr>
          <w:trHeight w:val="57"/>
        </w:trPr>
        <w:tc>
          <w:tcPr>
            <w:tcW w:w="622" w:type="dxa"/>
            <w:vAlign w:val="center"/>
            <w:hideMark/>
          </w:tcPr>
          <w:p w:rsidR="00813078" w:rsidRPr="003A09BD" w:rsidRDefault="00813078" w:rsidP="0055161D">
            <w:pPr>
              <w:spacing w:after="0" w:line="240" w:lineRule="auto"/>
              <w:jc w:val="center"/>
              <w:rPr>
                <w:rFonts w:ascii="Times New Roman" w:hAnsi="Times New Roman"/>
                <w:b/>
                <w:bCs/>
                <w:color w:val="000000"/>
                <w:sz w:val="24"/>
                <w:szCs w:val="24"/>
              </w:rPr>
            </w:pPr>
            <w:r w:rsidRPr="003A09BD">
              <w:rPr>
                <w:rFonts w:ascii="Times New Roman" w:hAnsi="Times New Roman"/>
                <w:b/>
                <w:bCs/>
                <w:color w:val="000000"/>
                <w:sz w:val="24"/>
                <w:szCs w:val="24"/>
              </w:rPr>
              <w:t>6</w:t>
            </w:r>
          </w:p>
        </w:tc>
        <w:tc>
          <w:tcPr>
            <w:tcW w:w="9378" w:type="dxa"/>
            <w:vAlign w:val="center"/>
          </w:tcPr>
          <w:p w:rsidR="00813078" w:rsidRPr="000D5051" w:rsidRDefault="00813078" w:rsidP="0055161D">
            <w:pPr>
              <w:spacing w:after="0" w:line="240" w:lineRule="auto"/>
              <w:ind w:right="992"/>
              <w:rPr>
                <w:szCs w:val="24"/>
              </w:rPr>
            </w:pPr>
            <w:r w:rsidRPr="000D5051">
              <w:rPr>
                <w:szCs w:val="24"/>
              </w:rPr>
              <w:t>Eğitsel değerlendirme ve tanılama</w:t>
            </w:r>
          </w:p>
          <w:p w:rsidR="00813078" w:rsidRPr="003A09BD" w:rsidRDefault="00813078" w:rsidP="0055161D">
            <w:pPr>
              <w:spacing w:after="0" w:line="240" w:lineRule="auto"/>
              <w:rPr>
                <w:rFonts w:ascii="Times New Roman" w:hAnsi="Times New Roman"/>
                <w:color w:val="000000"/>
                <w:sz w:val="24"/>
                <w:szCs w:val="24"/>
              </w:rPr>
            </w:pPr>
          </w:p>
        </w:tc>
      </w:tr>
      <w:tr w:rsidR="00813078" w:rsidRPr="003A09BD" w:rsidTr="0055161D">
        <w:trPr>
          <w:trHeight w:val="57"/>
        </w:trPr>
        <w:tc>
          <w:tcPr>
            <w:tcW w:w="622" w:type="dxa"/>
            <w:vAlign w:val="center"/>
            <w:hideMark/>
          </w:tcPr>
          <w:p w:rsidR="00813078" w:rsidRPr="003A09BD" w:rsidRDefault="00813078" w:rsidP="0055161D">
            <w:pPr>
              <w:spacing w:after="0" w:line="240" w:lineRule="auto"/>
              <w:jc w:val="center"/>
              <w:rPr>
                <w:rFonts w:ascii="Times New Roman" w:hAnsi="Times New Roman"/>
                <w:b/>
                <w:bCs/>
                <w:color w:val="000000"/>
                <w:sz w:val="24"/>
                <w:szCs w:val="24"/>
              </w:rPr>
            </w:pPr>
            <w:r w:rsidRPr="003A09BD">
              <w:rPr>
                <w:rFonts w:ascii="Times New Roman" w:hAnsi="Times New Roman"/>
                <w:b/>
                <w:bCs/>
                <w:color w:val="000000"/>
                <w:sz w:val="24"/>
                <w:szCs w:val="24"/>
              </w:rPr>
              <w:t>7</w:t>
            </w:r>
          </w:p>
        </w:tc>
        <w:tc>
          <w:tcPr>
            <w:tcW w:w="9378" w:type="dxa"/>
            <w:vAlign w:val="center"/>
          </w:tcPr>
          <w:p w:rsidR="00813078" w:rsidRPr="000D5051" w:rsidRDefault="00813078" w:rsidP="0055161D">
            <w:pPr>
              <w:spacing w:after="0" w:line="240" w:lineRule="auto"/>
              <w:ind w:right="992"/>
              <w:rPr>
                <w:szCs w:val="24"/>
              </w:rPr>
            </w:pPr>
            <w:r w:rsidRPr="000D5051">
              <w:rPr>
                <w:szCs w:val="24"/>
              </w:rPr>
              <w:t>Üstün yetenekli öğrencilere yönelik eğitim öğretim hizmetleri başta olmak üzere özel eğitim Hayat boyu rehberlik hizmeti</w:t>
            </w:r>
          </w:p>
          <w:p w:rsidR="00813078" w:rsidRPr="003A09BD" w:rsidRDefault="00813078" w:rsidP="0055161D">
            <w:pPr>
              <w:spacing w:after="0" w:line="240" w:lineRule="auto"/>
              <w:rPr>
                <w:rFonts w:ascii="Times New Roman" w:hAnsi="Times New Roman"/>
                <w:color w:val="000000"/>
                <w:sz w:val="24"/>
                <w:szCs w:val="24"/>
              </w:rPr>
            </w:pPr>
          </w:p>
        </w:tc>
      </w:tr>
      <w:tr w:rsidR="00813078" w:rsidRPr="003A09BD" w:rsidTr="0055161D">
        <w:trPr>
          <w:trHeight w:val="57"/>
        </w:trPr>
        <w:tc>
          <w:tcPr>
            <w:tcW w:w="622" w:type="dxa"/>
            <w:vAlign w:val="center"/>
            <w:hideMark/>
          </w:tcPr>
          <w:p w:rsidR="00813078" w:rsidRPr="003A09BD" w:rsidRDefault="00813078" w:rsidP="0055161D">
            <w:pPr>
              <w:spacing w:after="0" w:line="240" w:lineRule="auto"/>
              <w:jc w:val="center"/>
              <w:rPr>
                <w:rFonts w:ascii="Times New Roman" w:hAnsi="Times New Roman"/>
                <w:b/>
                <w:bCs/>
                <w:color w:val="000000"/>
                <w:sz w:val="24"/>
                <w:szCs w:val="24"/>
              </w:rPr>
            </w:pPr>
            <w:r w:rsidRPr="003A09BD">
              <w:rPr>
                <w:rFonts w:ascii="Times New Roman" w:hAnsi="Times New Roman"/>
                <w:b/>
                <w:bCs/>
                <w:color w:val="000000"/>
                <w:sz w:val="24"/>
                <w:szCs w:val="24"/>
              </w:rPr>
              <w:t>8</w:t>
            </w:r>
          </w:p>
        </w:tc>
        <w:tc>
          <w:tcPr>
            <w:tcW w:w="9378" w:type="dxa"/>
            <w:vAlign w:val="center"/>
          </w:tcPr>
          <w:p w:rsidR="00813078" w:rsidRPr="000D5051" w:rsidRDefault="00813078" w:rsidP="0055161D">
            <w:pPr>
              <w:spacing w:after="0" w:line="240" w:lineRule="auto"/>
              <w:ind w:right="709"/>
              <w:rPr>
                <w:szCs w:val="24"/>
              </w:rPr>
            </w:pPr>
            <w:r w:rsidRPr="000D5051">
              <w:rPr>
                <w:szCs w:val="24"/>
              </w:rPr>
              <w:t>Yabancı dil yeterliliği</w:t>
            </w:r>
          </w:p>
          <w:p w:rsidR="00813078" w:rsidRPr="003A09BD" w:rsidRDefault="00813078" w:rsidP="0055161D">
            <w:pPr>
              <w:spacing w:after="0" w:line="240" w:lineRule="auto"/>
              <w:rPr>
                <w:rFonts w:ascii="Times New Roman" w:hAnsi="Times New Roman"/>
                <w:color w:val="000000"/>
                <w:sz w:val="24"/>
                <w:szCs w:val="24"/>
              </w:rPr>
            </w:pPr>
          </w:p>
        </w:tc>
      </w:tr>
      <w:tr w:rsidR="00813078" w:rsidRPr="003A09BD" w:rsidTr="0055161D">
        <w:trPr>
          <w:trHeight w:val="57"/>
        </w:trPr>
        <w:tc>
          <w:tcPr>
            <w:tcW w:w="622" w:type="dxa"/>
            <w:vAlign w:val="center"/>
            <w:hideMark/>
          </w:tcPr>
          <w:p w:rsidR="00813078" w:rsidRPr="003A09BD" w:rsidRDefault="00813078" w:rsidP="0055161D">
            <w:pPr>
              <w:spacing w:after="0" w:line="240" w:lineRule="auto"/>
              <w:jc w:val="center"/>
              <w:rPr>
                <w:rFonts w:ascii="Times New Roman" w:hAnsi="Times New Roman"/>
                <w:b/>
                <w:bCs/>
                <w:color w:val="000000"/>
                <w:sz w:val="24"/>
                <w:szCs w:val="24"/>
              </w:rPr>
            </w:pPr>
            <w:r w:rsidRPr="003A09BD">
              <w:rPr>
                <w:rFonts w:ascii="Times New Roman" w:hAnsi="Times New Roman"/>
                <w:b/>
                <w:bCs/>
                <w:color w:val="000000"/>
                <w:sz w:val="24"/>
                <w:szCs w:val="24"/>
              </w:rPr>
              <w:t>9</w:t>
            </w:r>
          </w:p>
        </w:tc>
        <w:tc>
          <w:tcPr>
            <w:tcW w:w="9378" w:type="dxa"/>
            <w:vAlign w:val="center"/>
          </w:tcPr>
          <w:p w:rsidR="00813078" w:rsidRPr="000D5051" w:rsidRDefault="00813078" w:rsidP="0055161D">
            <w:pPr>
              <w:spacing w:after="0" w:line="240" w:lineRule="auto"/>
              <w:ind w:right="709"/>
              <w:rPr>
                <w:szCs w:val="24"/>
              </w:rPr>
            </w:pPr>
            <w:r w:rsidRPr="000D5051">
              <w:rPr>
                <w:szCs w:val="24"/>
              </w:rPr>
              <w:t>Uluslararası hareketlilik programlarına katılım</w:t>
            </w:r>
          </w:p>
          <w:p w:rsidR="00813078" w:rsidRPr="003A09BD" w:rsidRDefault="00813078" w:rsidP="0055161D">
            <w:pPr>
              <w:spacing w:after="0" w:line="240" w:lineRule="auto"/>
              <w:rPr>
                <w:rFonts w:ascii="Times New Roman" w:hAnsi="Times New Roman"/>
                <w:color w:val="000000"/>
                <w:sz w:val="24"/>
                <w:szCs w:val="24"/>
              </w:rPr>
            </w:pPr>
          </w:p>
        </w:tc>
      </w:tr>
    </w:tbl>
    <w:p w:rsidR="00813078" w:rsidRPr="003A09BD" w:rsidRDefault="00813078" w:rsidP="00813078">
      <w:pPr>
        <w:tabs>
          <w:tab w:val="left" w:pos="1020"/>
        </w:tabs>
        <w:rPr>
          <w:rFonts w:ascii="Times New Roman" w:hAnsi="Times New Roman"/>
          <w:sz w:val="24"/>
          <w:szCs w:val="24"/>
        </w:rPr>
      </w:pPr>
    </w:p>
    <w:tbl>
      <w:tblPr>
        <w:tblW w:w="10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84"/>
        <w:gridCol w:w="9623"/>
      </w:tblGrid>
      <w:tr w:rsidR="00813078" w:rsidRPr="003A09BD" w:rsidTr="0055161D">
        <w:trPr>
          <w:trHeight w:val="325"/>
        </w:trPr>
        <w:tc>
          <w:tcPr>
            <w:tcW w:w="10107" w:type="dxa"/>
            <w:gridSpan w:val="2"/>
            <w:vAlign w:val="center"/>
            <w:hideMark/>
          </w:tcPr>
          <w:p w:rsidR="00813078" w:rsidRPr="003A09BD" w:rsidRDefault="00813078" w:rsidP="0055161D">
            <w:pPr>
              <w:spacing w:after="0" w:line="240" w:lineRule="auto"/>
              <w:rPr>
                <w:rFonts w:ascii="Times New Roman" w:hAnsi="Times New Roman"/>
                <w:b/>
                <w:bCs/>
                <w:color w:val="000000"/>
                <w:sz w:val="24"/>
                <w:szCs w:val="24"/>
              </w:rPr>
            </w:pPr>
            <w:r w:rsidRPr="003A09BD">
              <w:rPr>
                <w:rFonts w:ascii="Times New Roman" w:hAnsi="Times New Roman"/>
                <w:b/>
                <w:bCs/>
                <w:color w:val="000000"/>
                <w:sz w:val="24"/>
                <w:szCs w:val="24"/>
              </w:rPr>
              <w:t>3.TEMA: KURUMSAL KAPASİTE</w:t>
            </w:r>
          </w:p>
        </w:tc>
      </w:tr>
      <w:tr w:rsidR="00813078" w:rsidRPr="003A09BD" w:rsidTr="0055161D">
        <w:trPr>
          <w:trHeight w:val="325"/>
        </w:trPr>
        <w:tc>
          <w:tcPr>
            <w:tcW w:w="484" w:type="dxa"/>
            <w:vAlign w:val="center"/>
            <w:hideMark/>
          </w:tcPr>
          <w:p w:rsidR="00813078" w:rsidRPr="003A09BD" w:rsidRDefault="00813078" w:rsidP="0055161D">
            <w:pPr>
              <w:spacing w:after="0" w:line="240" w:lineRule="auto"/>
              <w:jc w:val="center"/>
              <w:rPr>
                <w:rFonts w:ascii="Times New Roman" w:hAnsi="Times New Roman"/>
                <w:b/>
                <w:bCs/>
                <w:color w:val="000000"/>
                <w:sz w:val="24"/>
                <w:szCs w:val="24"/>
              </w:rPr>
            </w:pPr>
            <w:r w:rsidRPr="003A09BD">
              <w:rPr>
                <w:rFonts w:ascii="Times New Roman" w:hAnsi="Times New Roman"/>
                <w:b/>
                <w:bCs/>
                <w:color w:val="000000"/>
                <w:sz w:val="24"/>
                <w:szCs w:val="24"/>
              </w:rPr>
              <w:t>1</w:t>
            </w:r>
          </w:p>
        </w:tc>
        <w:tc>
          <w:tcPr>
            <w:tcW w:w="9623" w:type="dxa"/>
            <w:vAlign w:val="center"/>
          </w:tcPr>
          <w:p w:rsidR="00813078" w:rsidRPr="003A09BD" w:rsidRDefault="00813078" w:rsidP="0055161D">
            <w:pPr>
              <w:spacing w:after="0" w:line="240" w:lineRule="auto"/>
              <w:rPr>
                <w:rFonts w:ascii="Times New Roman" w:hAnsi="Times New Roman"/>
                <w:color w:val="000000"/>
                <w:sz w:val="24"/>
                <w:szCs w:val="24"/>
              </w:rPr>
            </w:pPr>
            <w:r w:rsidRPr="00AD4018">
              <w:rPr>
                <w:szCs w:val="24"/>
              </w:rPr>
              <w:t>Çalışma ortamları ile sosyal, kültürel ve sportif ortamların iş motivasyonunu sağlayacak biçimde düzenlenmesi</w:t>
            </w:r>
          </w:p>
        </w:tc>
      </w:tr>
      <w:tr w:rsidR="00813078" w:rsidRPr="003A09BD" w:rsidTr="0055161D">
        <w:trPr>
          <w:trHeight w:val="325"/>
        </w:trPr>
        <w:tc>
          <w:tcPr>
            <w:tcW w:w="484" w:type="dxa"/>
            <w:vAlign w:val="center"/>
            <w:hideMark/>
          </w:tcPr>
          <w:p w:rsidR="00813078" w:rsidRPr="003A09BD" w:rsidRDefault="00813078" w:rsidP="0055161D">
            <w:pPr>
              <w:spacing w:after="0" w:line="240" w:lineRule="auto"/>
              <w:jc w:val="center"/>
              <w:rPr>
                <w:rFonts w:ascii="Times New Roman" w:hAnsi="Times New Roman"/>
                <w:b/>
                <w:bCs/>
                <w:color w:val="000000"/>
                <w:sz w:val="24"/>
                <w:szCs w:val="24"/>
              </w:rPr>
            </w:pPr>
            <w:r w:rsidRPr="003A09BD">
              <w:rPr>
                <w:rFonts w:ascii="Times New Roman" w:hAnsi="Times New Roman"/>
                <w:b/>
                <w:bCs/>
                <w:color w:val="000000"/>
                <w:sz w:val="24"/>
                <w:szCs w:val="24"/>
              </w:rPr>
              <w:t>2</w:t>
            </w:r>
          </w:p>
        </w:tc>
        <w:tc>
          <w:tcPr>
            <w:tcW w:w="9623" w:type="dxa"/>
            <w:vAlign w:val="center"/>
          </w:tcPr>
          <w:p w:rsidR="00813078" w:rsidRPr="00AD4018" w:rsidRDefault="00813078" w:rsidP="0055161D">
            <w:pPr>
              <w:tabs>
                <w:tab w:val="left" w:pos="427"/>
              </w:tabs>
              <w:spacing w:after="0" w:line="240" w:lineRule="auto"/>
              <w:ind w:right="709"/>
              <w:rPr>
                <w:rFonts w:eastAsia="Wingdings"/>
                <w:b/>
                <w:color w:val="0070C0"/>
                <w:szCs w:val="24"/>
                <w:vertAlign w:val="superscript"/>
              </w:rPr>
            </w:pPr>
            <w:r w:rsidRPr="00AD4018">
              <w:rPr>
                <w:szCs w:val="24"/>
              </w:rPr>
              <w:t>Çalışanların ödüllendirilmesi</w:t>
            </w:r>
          </w:p>
          <w:p w:rsidR="00813078" w:rsidRPr="003A09BD" w:rsidRDefault="00813078" w:rsidP="0055161D">
            <w:pPr>
              <w:spacing w:after="0" w:line="240" w:lineRule="auto"/>
              <w:rPr>
                <w:rFonts w:ascii="Times New Roman" w:hAnsi="Times New Roman"/>
                <w:color w:val="000000"/>
                <w:sz w:val="24"/>
                <w:szCs w:val="24"/>
              </w:rPr>
            </w:pPr>
          </w:p>
        </w:tc>
      </w:tr>
      <w:tr w:rsidR="00813078" w:rsidRPr="003A09BD" w:rsidTr="0055161D">
        <w:trPr>
          <w:trHeight w:val="325"/>
        </w:trPr>
        <w:tc>
          <w:tcPr>
            <w:tcW w:w="484" w:type="dxa"/>
            <w:vAlign w:val="center"/>
            <w:hideMark/>
          </w:tcPr>
          <w:p w:rsidR="00813078" w:rsidRPr="003A09BD" w:rsidRDefault="00813078" w:rsidP="0055161D">
            <w:pPr>
              <w:spacing w:after="0" w:line="240" w:lineRule="auto"/>
              <w:jc w:val="center"/>
              <w:rPr>
                <w:rFonts w:ascii="Times New Roman" w:hAnsi="Times New Roman"/>
                <w:b/>
                <w:bCs/>
                <w:color w:val="000000"/>
                <w:sz w:val="24"/>
                <w:szCs w:val="24"/>
              </w:rPr>
            </w:pPr>
            <w:r w:rsidRPr="003A09BD">
              <w:rPr>
                <w:rFonts w:ascii="Times New Roman" w:hAnsi="Times New Roman"/>
                <w:b/>
                <w:bCs/>
                <w:color w:val="000000"/>
                <w:sz w:val="24"/>
                <w:szCs w:val="24"/>
              </w:rPr>
              <w:t>3</w:t>
            </w:r>
          </w:p>
        </w:tc>
        <w:tc>
          <w:tcPr>
            <w:tcW w:w="9623" w:type="dxa"/>
            <w:vAlign w:val="center"/>
          </w:tcPr>
          <w:p w:rsidR="00813078" w:rsidRPr="00AD4018" w:rsidRDefault="00813078" w:rsidP="0055161D">
            <w:pPr>
              <w:tabs>
                <w:tab w:val="left" w:pos="427"/>
              </w:tabs>
              <w:spacing w:after="0" w:line="240" w:lineRule="auto"/>
              <w:ind w:right="709"/>
              <w:rPr>
                <w:rFonts w:eastAsia="Wingdings"/>
                <w:b/>
                <w:color w:val="0070C0"/>
                <w:szCs w:val="24"/>
                <w:vertAlign w:val="superscript"/>
              </w:rPr>
            </w:pPr>
            <w:r w:rsidRPr="00AD4018">
              <w:rPr>
                <w:szCs w:val="24"/>
              </w:rPr>
              <w:t>Atama ve görevde yükselmelerde liyakat ve kariyer esasları ile performansın dikkate alınması, kariyer yönetimi</w:t>
            </w:r>
          </w:p>
          <w:p w:rsidR="00813078" w:rsidRPr="003A09BD" w:rsidRDefault="00813078" w:rsidP="0055161D">
            <w:pPr>
              <w:spacing w:after="0" w:line="240" w:lineRule="auto"/>
              <w:rPr>
                <w:rFonts w:ascii="Times New Roman" w:hAnsi="Times New Roman"/>
                <w:color w:val="000000"/>
                <w:sz w:val="24"/>
                <w:szCs w:val="24"/>
              </w:rPr>
            </w:pPr>
          </w:p>
        </w:tc>
      </w:tr>
      <w:tr w:rsidR="00813078" w:rsidRPr="003A09BD" w:rsidTr="0055161D">
        <w:trPr>
          <w:trHeight w:val="325"/>
        </w:trPr>
        <w:tc>
          <w:tcPr>
            <w:tcW w:w="484" w:type="dxa"/>
            <w:vAlign w:val="center"/>
            <w:hideMark/>
          </w:tcPr>
          <w:p w:rsidR="00813078" w:rsidRPr="003A09BD" w:rsidRDefault="00813078" w:rsidP="0055161D">
            <w:pPr>
              <w:spacing w:after="0" w:line="240" w:lineRule="auto"/>
              <w:jc w:val="center"/>
              <w:rPr>
                <w:rFonts w:ascii="Times New Roman" w:hAnsi="Times New Roman"/>
                <w:b/>
                <w:bCs/>
                <w:color w:val="000000"/>
                <w:sz w:val="24"/>
                <w:szCs w:val="24"/>
              </w:rPr>
            </w:pPr>
            <w:r w:rsidRPr="003A09BD">
              <w:rPr>
                <w:rFonts w:ascii="Times New Roman" w:hAnsi="Times New Roman"/>
                <w:b/>
                <w:bCs/>
                <w:color w:val="000000"/>
                <w:sz w:val="24"/>
                <w:szCs w:val="24"/>
              </w:rPr>
              <w:t>4</w:t>
            </w:r>
          </w:p>
        </w:tc>
        <w:tc>
          <w:tcPr>
            <w:tcW w:w="9623" w:type="dxa"/>
            <w:vAlign w:val="center"/>
          </w:tcPr>
          <w:p w:rsidR="00813078" w:rsidRPr="00AD4018" w:rsidRDefault="00813078" w:rsidP="0055161D">
            <w:pPr>
              <w:tabs>
                <w:tab w:val="left" w:pos="427"/>
              </w:tabs>
              <w:spacing w:after="0" w:line="240" w:lineRule="auto"/>
              <w:ind w:right="709"/>
              <w:rPr>
                <w:rFonts w:eastAsia="Wingdings"/>
                <w:b/>
                <w:color w:val="0070C0"/>
                <w:szCs w:val="24"/>
                <w:vertAlign w:val="superscript"/>
              </w:rPr>
            </w:pPr>
            <w:r w:rsidRPr="00AD4018">
              <w:rPr>
                <w:szCs w:val="24"/>
              </w:rPr>
              <w:t>Okul ve kurumların sosyal, kültürel, sanatsal ve sportif faaliyet alanlarının yetersizliği</w:t>
            </w:r>
          </w:p>
          <w:p w:rsidR="00813078" w:rsidRPr="003A09BD" w:rsidRDefault="00813078" w:rsidP="0055161D">
            <w:pPr>
              <w:spacing w:after="0" w:line="240" w:lineRule="auto"/>
              <w:rPr>
                <w:rFonts w:ascii="Times New Roman" w:hAnsi="Times New Roman"/>
                <w:color w:val="000000"/>
                <w:sz w:val="24"/>
                <w:szCs w:val="24"/>
              </w:rPr>
            </w:pPr>
          </w:p>
        </w:tc>
      </w:tr>
      <w:tr w:rsidR="00813078" w:rsidRPr="003A09BD" w:rsidTr="0055161D">
        <w:trPr>
          <w:trHeight w:val="325"/>
        </w:trPr>
        <w:tc>
          <w:tcPr>
            <w:tcW w:w="484" w:type="dxa"/>
            <w:vAlign w:val="center"/>
            <w:hideMark/>
          </w:tcPr>
          <w:p w:rsidR="00813078" w:rsidRPr="003A09BD" w:rsidRDefault="00813078" w:rsidP="0055161D">
            <w:pPr>
              <w:spacing w:after="0" w:line="240" w:lineRule="auto"/>
              <w:jc w:val="center"/>
              <w:rPr>
                <w:rFonts w:ascii="Times New Roman" w:hAnsi="Times New Roman"/>
                <w:b/>
                <w:bCs/>
                <w:color w:val="000000"/>
                <w:sz w:val="24"/>
                <w:szCs w:val="24"/>
              </w:rPr>
            </w:pPr>
            <w:r w:rsidRPr="003A09BD">
              <w:rPr>
                <w:rFonts w:ascii="Times New Roman" w:hAnsi="Times New Roman"/>
                <w:b/>
                <w:bCs/>
                <w:color w:val="000000"/>
                <w:sz w:val="24"/>
                <w:szCs w:val="24"/>
              </w:rPr>
              <w:t>5</w:t>
            </w:r>
          </w:p>
        </w:tc>
        <w:tc>
          <w:tcPr>
            <w:tcW w:w="9623" w:type="dxa"/>
            <w:vAlign w:val="center"/>
          </w:tcPr>
          <w:p w:rsidR="00813078" w:rsidRPr="00AD4018" w:rsidRDefault="00813078" w:rsidP="0055161D">
            <w:pPr>
              <w:tabs>
                <w:tab w:val="left" w:pos="427"/>
              </w:tabs>
              <w:spacing w:after="0" w:line="240" w:lineRule="auto"/>
              <w:ind w:right="709"/>
              <w:rPr>
                <w:rFonts w:eastAsia="Wingdings"/>
                <w:b/>
                <w:color w:val="0070C0"/>
                <w:szCs w:val="24"/>
                <w:vertAlign w:val="superscript"/>
              </w:rPr>
            </w:pPr>
            <w:r w:rsidRPr="00AD4018">
              <w:rPr>
                <w:szCs w:val="24"/>
              </w:rPr>
              <w:t>Donatım eksiklerinin giderilmesi</w:t>
            </w:r>
          </w:p>
          <w:p w:rsidR="00813078" w:rsidRPr="003A09BD" w:rsidRDefault="00813078" w:rsidP="0055161D">
            <w:pPr>
              <w:spacing w:after="0" w:line="240" w:lineRule="auto"/>
              <w:rPr>
                <w:rFonts w:ascii="Times New Roman" w:hAnsi="Times New Roman"/>
                <w:color w:val="000000"/>
                <w:sz w:val="24"/>
                <w:szCs w:val="24"/>
              </w:rPr>
            </w:pPr>
          </w:p>
        </w:tc>
      </w:tr>
      <w:tr w:rsidR="00813078" w:rsidRPr="003A09BD" w:rsidTr="0055161D">
        <w:trPr>
          <w:trHeight w:val="325"/>
        </w:trPr>
        <w:tc>
          <w:tcPr>
            <w:tcW w:w="484" w:type="dxa"/>
            <w:vAlign w:val="center"/>
            <w:hideMark/>
          </w:tcPr>
          <w:p w:rsidR="00813078" w:rsidRPr="003A09BD" w:rsidRDefault="00813078" w:rsidP="0055161D">
            <w:pPr>
              <w:spacing w:after="0" w:line="240" w:lineRule="auto"/>
              <w:jc w:val="center"/>
              <w:rPr>
                <w:rFonts w:ascii="Times New Roman" w:hAnsi="Times New Roman"/>
                <w:b/>
                <w:bCs/>
                <w:color w:val="000000"/>
                <w:sz w:val="24"/>
                <w:szCs w:val="24"/>
              </w:rPr>
            </w:pPr>
            <w:r w:rsidRPr="003A09BD">
              <w:rPr>
                <w:rFonts w:ascii="Times New Roman" w:hAnsi="Times New Roman"/>
                <w:b/>
                <w:bCs/>
                <w:color w:val="000000"/>
                <w:sz w:val="24"/>
                <w:szCs w:val="24"/>
              </w:rPr>
              <w:t>6</w:t>
            </w:r>
          </w:p>
        </w:tc>
        <w:tc>
          <w:tcPr>
            <w:tcW w:w="9623" w:type="dxa"/>
            <w:vAlign w:val="center"/>
          </w:tcPr>
          <w:p w:rsidR="00813078" w:rsidRPr="00AD4018" w:rsidRDefault="00813078" w:rsidP="0055161D">
            <w:pPr>
              <w:tabs>
                <w:tab w:val="left" w:pos="427"/>
              </w:tabs>
              <w:spacing w:after="0" w:line="240" w:lineRule="auto"/>
              <w:ind w:right="709"/>
              <w:rPr>
                <w:rFonts w:eastAsia="Wingdings"/>
                <w:b/>
                <w:color w:val="0070C0"/>
                <w:szCs w:val="24"/>
                <w:vertAlign w:val="superscript"/>
              </w:rPr>
            </w:pPr>
            <w:r w:rsidRPr="00AD4018">
              <w:rPr>
                <w:szCs w:val="24"/>
              </w:rPr>
              <w:t>Okullardaki fiziki durumun özel eğitime gereksinim duyan öğrencilere uygunluğu</w:t>
            </w:r>
          </w:p>
          <w:p w:rsidR="00813078" w:rsidRPr="003A09BD" w:rsidRDefault="00813078" w:rsidP="0055161D">
            <w:pPr>
              <w:spacing w:after="0" w:line="240" w:lineRule="auto"/>
              <w:rPr>
                <w:rFonts w:ascii="Times New Roman" w:hAnsi="Times New Roman"/>
                <w:color w:val="000000"/>
                <w:sz w:val="24"/>
                <w:szCs w:val="24"/>
              </w:rPr>
            </w:pPr>
          </w:p>
        </w:tc>
      </w:tr>
      <w:tr w:rsidR="00813078" w:rsidRPr="003A09BD" w:rsidTr="0055161D">
        <w:trPr>
          <w:trHeight w:val="325"/>
        </w:trPr>
        <w:tc>
          <w:tcPr>
            <w:tcW w:w="484" w:type="dxa"/>
            <w:vAlign w:val="center"/>
            <w:hideMark/>
          </w:tcPr>
          <w:p w:rsidR="00813078" w:rsidRPr="003A09BD" w:rsidRDefault="00813078" w:rsidP="0055161D">
            <w:pPr>
              <w:spacing w:after="0" w:line="240" w:lineRule="auto"/>
              <w:jc w:val="center"/>
              <w:rPr>
                <w:rFonts w:ascii="Times New Roman" w:hAnsi="Times New Roman"/>
                <w:b/>
                <w:bCs/>
                <w:color w:val="000000"/>
                <w:sz w:val="24"/>
                <w:szCs w:val="24"/>
              </w:rPr>
            </w:pPr>
            <w:r w:rsidRPr="003A09BD">
              <w:rPr>
                <w:rFonts w:ascii="Times New Roman" w:hAnsi="Times New Roman"/>
                <w:b/>
                <w:bCs/>
                <w:color w:val="000000"/>
                <w:sz w:val="24"/>
                <w:szCs w:val="24"/>
              </w:rPr>
              <w:t>7</w:t>
            </w:r>
          </w:p>
        </w:tc>
        <w:tc>
          <w:tcPr>
            <w:tcW w:w="9623" w:type="dxa"/>
            <w:vAlign w:val="center"/>
          </w:tcPr>
          <w:p w:rsidR="00813078" w:rsidRPr="00AD4018" w:rsidRDefault="00813078" w:rsidP="0055161D">
            <w:pPr>
              <w:tabs>
                <w:tab w:val="left" w:pos="427"/>
              </w:tabs>
              <w:spacing w:after="0" w:line="240" w:lineRule="auto"/>
              <w:ind w:right="709"/>
              <w:rPr>
                <w:rFonts w:eastAsia="Wingdings"/>
                <w:b/>
                <w:color w:val="0070C0"/>
                <w:szCs w:val="24"/>
                <w:vertAlign w:val="superscript"/>
              </w:rPr>
            </w:pPr>
            <w:r w:rsidRPr="00AD4018">
              <w:rPr>
                <w:szCs w:val="24"/>
              </w:rPr>
              <w:t>Eğitim yapılarının depreme hazır oluşu</w:t>
            </w:r>
          </w:p>
          <w:p w:rsidR="00813078" w:rsidRPr="003A09BD" w:rsidRDefault="00813078" w:rsidP="0055161D">
            <w:pPr>
              <w:spacing w:after="0" w:line="240" w:lineRule="auto"/>
              <w:rPr>
                <w:rFonts w:ascii="Times New Roman" w:hAnsi="Times New Roman"/>
                <w:color w:val="000000"/>
                <w:sz w:val="24"/>
                <w:szCs w:val="24"/>
              </w:rPr>
            </w:pPr>
          </w:p>
        </w:tc>
      </w:tr>
      <w:tr w:rsidR="00813078" w:rsidRPr="003A09BD" w:rsidTr="0055161D">
        <w:trPr>
          <w:trHeight w:val="325"/>
        </w:trPr>
        <w:tc>
          <w:tcPr>
            <w:tcW w:w="484" w:type="dxa"/>
            <w:vAlign w:val="center"/>
            <w:hideMark/>
          </w:tcPr>
          <w:p w:rsidR="00813078" w:rsidRPr="003A09BD" w:rsidRDefault="00813078" w:rsidP="0055161D">
            <w:pPr>
              <w:spacing w:after="0" w:line="240" w:lineRule="auto"/>
              <w:jc w:val="center"/>
              <w:rPr>
                <w:rFonts w:ascii="Times New Roman" w:hAnsi="Times New Roman"/>
                <w:b/>
                <w:bCs/>
                <w:color w:val="000000"/>
                <w:sz w:val="24"/>
                <w:szCs w:val="24"/>
              </w:rPr>
            </w:pPr>
            <w:r w:rsidRPr="003A09BD">
              <w:rPr>
                <w:rFonts w:ascii="Times New Roman" w:hAnsi="Times New Roman"/>
                <w:b/>
                <w:bCs/>
                <w:color w:val="000000"/>
                <w:sz w:val="24"/>
                <w:szCs w:val="24"/>
              </w:rPr>
              <w:t>8</w:t>
            </w:r>
          </w:p>
        </w:tc>
        <w:tc>
          <w:tcPr>
            <w:tcW w:w="9623" w:type="dxa"/>
            <w:vAlign w:val="center"/>
          </w:tcPr>
          <w:p w:rsidR="00813078" w:rsidRPr="00AD4018" w:rsidRDefault="00813078" w:rsidP="0055161D">
            <w:pPr>
              <w:tabs>
                <w:tab w:val="left" w:pos="427"/>
              </w:tabs>
              <w:spacing w:after="0" w:line="240" w:lineRule="auto"/>
              <w:ind w:right="709"/>
              <w:rPr>
                <w:rFonts w:eastAsia="Wingdings"/>
                <w:b/>
                <w:color w:val="0070C0"/>
                <w:szCs w:val="24"/>
                <w:vertAlign w:val="superscript"/>
              </w:rPr>
            </w:pPr>
            <w:r w:rsidRPr="00AD4018">
              <w:rPr>
                <w:szCs w:val="24"/>
              </w:rPr>
              <w:t>Okul ve kurumların bütçeleme süreçlerindeki yetki ve sorumluluklarının artırılması</w:t>
            </w:r>
          </w:p>
          <w:p w:rsidR="00813078" w:rsidRPr="003A09BD" w:rsidRDefault="00813078" w:rsidP="0055161D">
            <w:pPr>
              <w:spacing w:after="0" w:line="240" w:lineRule="auto"/>
              <w:rPr>
                <w:rFonts w:ascii="Times New Roman" w:hAnsi="Times New Roman"/>
                <w:color w:val="000000"/>
                <w:sz w:val="24"/>
                <w:szCs w:val="24"/>
              </w:rPr>
            </w:pPr>
          </w:p>
        </w:tc>
      </w:tr>
      <w:tr w:rsidR="00813078" w:rsidRPr="003A09BD" w:rsidTr="0055161D">
        <w:trPr>
          <w:trHeight w:val="325"/>
        </w:trPr>
        <w:tc>
          <w:tcPr>
            <w:tcW w:w="484" w:type="dxa"/>
            <w:vAlign w:val="center"/>
            <w:hideMark/>
          </w:tcPr>
          <w:p w:rsidR="00813078" w:rsidRPr="003A09BD" w:rsidRDefault="00813078" w:rsidP="0055161D">
            <w:pPr>
              <w:spacing w:after="0" w:line="240" w:lineRule="auto"/>
              <w:jc w:val="center"/>
              <w:rPr>
                <w:rFonts w:ascii="Times New Roman" w:hAnsi="Times New Roman"/>
                <w:b/>
                <w:bCs/>
                <w:color w:val="000000"/>
                <w:sz w:val="24"/>
                <w:szCs w:val="24"/>
              </w:rPr>
            </w:pPr>
            <w:r w:rsidRPr="003A09BD">
              <w:rPr>
                <w:rFonts w:ascii="Times New Roman" w:hAnsi="Times New Roman"/>
                <w:b/>
                <w:bCs/>
                <w:color w:val="000000"/>
                <w:sz w:val="24"/>
                <w:szCs w:val="24"/>
              </w:rPr>
              <w:t>9</w:t>
            </w:r>
          </w:p>
        </w:tc>
        <w:tc>
          <w:tcPr>
            <w:tcW w:w="9623" w:type="dxa"/>
            <w:vAlign w:val="center"/>
          </w:tcPr>
          <w:p w:rsidR="00813078" w:rsidRPr="00AD4018" w:rsidRDefault="00813078" w:rsidP="0055161D">
            <w:pPr>
              <w:tabs>
                <w:tab w:val="left" w:pos="427"/>
              </w:tabs>
              <w:spacing w:after="0" w:line="240" w:lineRule="auto"/>
              <w:ind w:right="1133"/>
              <w:rPr>
                <w:rFonts w:eastAsia="Wingdings"/>
                <w:b/>
                <w:color w:val="0070C0"/>
                <w:szCs w:val="24"/>
                <w:vertAlign w:val="superscript"/>
              </w:rPr>
            </w:pPr>
            <w:r w:rsidRPr="00AD4018">
              <w:rPr>
                <w:szCs w:val="24"/>
              </w:rPr>
              <w:t>Ödeneklerin öğrenci sayısı, sınıf sayısı, okul-kurumun uzaklığı vb. kriterlere göre doğrudan okul-kurumlara gönderilmesi</w:t>
            </w:r>
          </w:p>
          <w:p w:rsidR="00813078" w:rsidRPr="003A09BD" w:rsidRDefault="00813078" w:rsidP="0055161D">
            <w:pPr>
              <w:spacing w:after="0" w:line="240" w:lineRule="auto"/>
              <w:rPr>
                <w:rFonts w:ascii="Times New Roman" w:hAnsi="Times New Roman"/>
                <w:color w:val="000000"/>
                <w:sz w:val="24"/>
                <w:szCs w:val="24"/>
              </w:rPr>
            </w:pPr>
          </w:p>
        </w:tc>
      </w:tr>
      <w:tr w:rsidR="00813078" w:rsidRPr="003A09BD" w:rsidTr="0055161D">
        <w:trPr>
          <w:trHeight w:val="325"/>
        </w:trPr>
        <w:tc>
          <w:tcPr>
            <w:tcW w:w="484" w:type="dxa"/>
            <w:vAlign w:val="center"/>
            <w:hideMark/>
          </w:tcPr>
          <w:p w:rsidR="00813078" w:rsidRPr="003A09BD" w:rsidRDefault="00813078" w:rsidP="0055161D">
            <w:pPr>
              <w:spacing w:after="0" w:line="240" w:lineRule="auto"/>
              <w:jc w:val="center"/>
              <w:rPr>
                <w:rFonts w:ascii="Times New Roman" w:hAnsi="Times New Roman"/>
                <w:b/>
                <w:bCs/>
                <w:color w:val="000000"/>
                <w:sz w:val="24"/>
                <w:szCs w:val="24"/>
              </w:rPr>
            </w:pPr>
            <w:r w:rsidRPr="003A09BD">
              <w:rPr>
                <w:rFonts w:ascii="Times New Roman" w:hAnsi="Times New Roman"/>
                <w:b/>
                <w:bCs/>
                <w:color w:val="000000"/>
                <w:sz w:val="24"/>
                <w:szCs w:val="24"/>
              </w:rPr>
              <w:t>10</w:t>
            </w:r>
          </w:p>
        </w:tc>
        <w:tc>
          <w:tcPr>
            <w:tcW w:w="9623" w:type="dxa"/>
            <w:vAlign w:val="center"/>
          </w:tcPr>
          <w:p w:rsidR="00813078" w:rsidRPr="00AD4018" w:rsidRDefault="00813078" w:rsidP="0055161D">
            <w:pPr>
              <w:tabs>
                <w:tab w:val="left" w:pos="427"/>
              </w:tabs>
              <w:spacing w:after="0" w:line="240" w:lineRule="auto"/>
              <w:ind w:right="709"/>
              <w:rPr>
                <w:rFonts w:eastAsia="Wingdings"/>
                <w:b/>
                <w:color w:val="0070C0"/>
                <w:szCs w:val="24"/>
                <w:vertAlign w:val="superscript"/>
              </w:rPr>
            </w:pPr>
            <w:r w:rsidRPr="00AD4018">
              <w:rPr>
                <w:szCs w:val="24"/>
              </w:rPr>
              <w:t>Okul-Aile Birlikleri</w:t>
            </w:r>
          </w:p>
          <w:p w:rsidR="00813078" w:rsidRPr="003A09BD" w:rsidRDefault="00813078" w:rsidP="0055161D">
            <w:pPr>
              <w:spacing w:after="0" w:line="240" w:lineRule="auto"/>
              <w:rPr>
                <w:rFonts w:ascii="Times New Roman" w:hAnsi="Times New Roman"/>
                <w:color w:val="000000"/>
                <w:sz w:val="24"/>
                <w:szCs w:val="24"/>
              </w:rPr>
            </w:pPr>
          </w:p>
        </w:tc>
      </w:tr>
    </w:tbl>
    <w:p w:rsidR="00813078" w:rsidRDefault="00813078" w:rsidP="00813078">
      <w:pPr>
        <w:rPr>
          <w:rFonts w:ascii="Times New Roman" w:hAnsi="Times New Roman"/>
          <w:sz w:val="24"/>
          <w:szCs w:val="24"/>
        </w:rPr>
      </w:pPr>
      <w:bookmarkStart w:id="31" w:name="_Toc411525143"/>
      <w:bookmarkStart w:id="32" w:name="_Toc416085144"/>
      <w:bookmarkStart w:id="33" w:name="_Toc529519458"/>
      <w:bookmarkStart w:id="34" w:name="_Toc531097539"/>
    </w:p>
    <w:p w:rsidR="00977C9A" w:rsidRDefault="00977C9A" w:rsidP="00813078">
      <w:pPr>
        <w:rPr>
          <w:rFonts w:ascii="Times New Roman" w:hAnsi="Times New Roman"/>
          <w:sz w:val="24"/>
          <w:szCs w:val="24"/>
        </w:rPr>
      </w:pPr>
    </w:p>
    <w:p w:rsidR="007D0F71" w:rsidRDefault="007D0F71" w:rsidP="00813078">
      <w:pPr>
        <w:rPr>
          <w:rFonts w:ascii="Times New Roman" w:hAnsi="Times New Roman"/>
          <w:sz w:val="24"/>
          <w:szCs w:val="24"/>
        </w:rPr>
      </w:pPr>
    </w:p>
    <w:p w:rsidR="007D0F71" w:rsidRDefault="007D0F71" w:rsidP="00813078">
      <w:pPr>
        <w:rPr>
          <w:rFonts w:ascii="Times New Roman" w:hAnsi="Times New Roman"/>
          <w:sz w:val="24"/>
          <w:szCs w:val="24"/>
        </w:rPr>
      </w:pPr>
    </w:p>
    <w:p w:rsidR="007D0F71" w:rsidRDefault="007D0F71" w:rsidP="00813078">
      <w:pPr>
        <w:rPr>
          <w:rFonts w:ascii="Times New Roman" w:hAnsi="Times New Roman"/>
          <w:sz w:val="24"/>
          <w:szCs w:val="24"/>
        </w:rPr>
      </w:pPr>
    </w:p>
    <w:p w:rsidR="00813078" w:rsidRPr="00CF33B6" w:rsidRDefault="00813078" w:rsidP="00813078">
      <w:pPr>
        <w:pStyle w:val="ListeParagraf"/>
        <w:numPr>
          <w:ilvl w:val="0"/>
          <w:numId w:val="25"/>
        </w:numPr>
        <w:rPr>
          <w:rFonts w:ascii="Times New Roman" w:hAnsi="Times New Roman"/>
          <w:sz w:val="24"/>
          <w:szCs w:val="24"/>
        </w:rPr>
      </w:pPr>
      <w:r>
        <w:rPr>
          <w:rFonts w:ascii="Times New Roman" w:hAnsi="Times New Roman"/>
          <w:sz w:val="24"/>
          <w:szCs w:val="24"/>
        </w:rPr>
        <w:lastRenderedPageBreak/>
        <w:t>GELECEĞE BAKIŞ</w:t>
      </w:r>
      <w:r w:rsidRPr="00CF33B6">
        <w:rPr>
          <w:rFonts w:ascii="Times New Roman" w:hAnsi="Times New Roman"/>
          <w:sz w:val="24"/>
          <w:szCs w:val="24"/>
        </w:rPr>
        <w:t>: MİSYON, VİZYON VE TEMEL DEĞERLER</w:t>
      </w:r>
      <w:bookmarkEnd w:id="31"/>
      <w:bookmarkEnd w:id="32"/>
      <w:bookmarkEnd w:id="33"/>
      <w:bookmarkEnd w:id="34"/>
    </w:p>
    <w:p w:rsidR="00813078" w:rsidRPr="003A09BD" w:rsidRDefault="00813078" w:rsidP="00813078">
      <w:pPr>
        <w:spacing w:line="240" w:lineRule="auto"/>
        <w:ind w:firstLine="709"/>
        <w:jc w:val="both"/>
        <w:rPr>
          <w:rFonts w:ascii="Times New Roman" w:hAnsi="Times New Roman"/>
          <w:sz w:val="24"/>
          <w:szCs w:val="24"/>
        </w:rPr>
      </w:pPr>
      <w:r w:rsidRPr="003A09BD">
        <w:rPr>
          <w:rFonts w:ascii="Times New Roman" w:hAnsi="Times New Roman"/>
          <w:sz w:val="24"/>
          <w:szCs w:val="24"/>
        </w:rPr>
        <w:t>Okul Müdürlüğümüzün Misyon, vizyon,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w:t>
      </w:r>
    </w:p>
    <w:p w:rsidR="00813078" w:rsidRDefault="00813078" w:rsidP="00813078">
      <w:pPr>
        <w:pStyle w:val="Balk2"/>
        <w:rPr>
          <w:rFonts w:ascii="Times New Roman" w:hAnsi="Times New Roman"/>
          <w:sz w:val="24"/>
          <w:szCs w:val="24"/>
        </w:rPr>
      </w:pPr>
      <w:bookmarkStart w:id="35" w:name="_Toc531097540"/>
    </w:p>
    <w:p w:rsidR="00813078" w:rsidRDefault="00813078" w:rsidP="00813078">
      <w:pPr>
        <w:pStyle w:val="Balk2"/>
        <w:rPr>
          <w:rFonts w:ascii="Times New Roman" w:hAnsi="Times New Roman"/>
          <w:sz w:val="24"/>
          <w:szCs w:val="24"/>
        </w:rPr>
      </w:pPr>
      <w:bookmarkStart w:id="36" w:name="_Toc167283353"/>
      <w:r>
        <w:rPr>
          <w:rFonts w:ascii="Times New Roman" w:hAnsi="Times New Roman"/>
          <w:sz w:val="24"/>
          <w:szCs w:val="24"/>
        </w:rPr>
        <w:t>3.1 Misyonumuz:</w:t>
      </w:r>
      <w:bookmarkEnd w:id="36"/>
      <w:r w:rsidRPr="003A09BD">
        <w:rPr>
          <w:rFonts w:ascii="Times New Roman" w:hAnsi="Times New Roman"/>
          <w:sz w:val="24"/>
          <w:szCs w:val="24"/>
        </w:rPr>
        <w:t xml:space="preserve"> </w:t>
      </w:r>
      <w:bookmarkStart w:id="37" w:name="_Toc531097541"/>
      <w:bookmarkEnd w:id="35"/>
    </w:p>
    <w:p w:rsidR="00813078" w:rsidRPr="00196687" w:rsidRDefault="00813078" w:rsidP="00813078">
      <w:pPr>
        <w:pStyle w:val="Balk2"/>
        <w:rPr>
          <w:rFonts w:ascii="Times New Roman" w:hAnsi="Times New Roman"/>
          <w:b w:val="0"/>
          <w:color w:val="000000"/>
          <w:sz w:val="24"/>
          <w:szCs w:val="24"/>
          <w:lang w:eastAsia="tr-TR"/>
        </w:rPr>
      </w:pPr>
      <w:bookmarkStart w:id="38" w:name="_Toc167266902"/>
      <w:bookmarkStart w:id="39" w:name="_Toc167283354"/>
      <w:r w:rsidRPr="00A54613">
        <w:rPr>
          <w:rFonts w:ascii="Times New Roman" w:hAnsi="Times New Roman"/>
          <w:b w:val="0"/>
          <w:color w:val="000000"/>
          <w:sz w:val="24"/>
          <w:szCs w:val="24"/>
          <w:lang w:eastAsia="tr-TR"/>
        </w:rPr>
        <w:t>Öğrencilerimizin zeka düzeylerini, kabiliyetleri ölçüsünde en üst seviyeye çıkararak, eğitime karşı olumlu tutumlar geliştirmelerini sağlamak, okulumuzu toplum tarafından başarıları ve örnek çalışmalarıyla güvenilen bir eğitim yuvası haline getirmektir</w:t>
      </w:r>
      <w:bookmarkEnd w:id="38"/>
      <w:bookmarkEnd w:id="39"/>
    </w:p>
    <w:p w:rsidR="00813078" w:rsidRPr="000862F7" w:rsidRDefault="00813078" w:rsidP="00813078">
      <w:pPr>
        <w:pStyle w:val="Balk2"/>
        <w:rPr>
          <w:rFonts w:ascii="Times New Roman" w:hAnsi="Times New Roman"/>
          <w:sz w:val="24"/>
          <w:szCs w:val="24"/>
        </w:rPr>
      </w:pPr>
      <w:bookmarkStart w:id="40" w:name="_Toc167283355"/>
      <w:bookmarkEnd w:id="37"/>
      <w:r>
        <w:rPr>
          <w:rFonts w:ascii="Times New Roman" w:hAnsi="Times New Roman"/>
          <w:sz w:val="24"/>
          <w:szCs w:val="24"/>
        </w:rPr>
        <w:t>3.2 Vizyonumuz</w:t>
      </w:r>
      <w:bookmarkEnd w:id="40"/>
    </w:p>
    <w:p w:rsidR="00813078" w:rsidRPr="00A54613" w:rsidRDefault="00813078" w:rsidP="00813078">
      <w:pPr>
        <w:tabs>
          <w:tab w:val="left" w:pos="1485"/>
        </w:tabs>
        <w:spacing w:after="0" w:line="240" w:lineRule="auto"/>
        <w:rPr>
          <w:rFonts w:ascii="Times New Roman" w:hAnsi="Times New Roman"/>
          <w:color w:val="000000"/>
          <w:sz w:val="24"/>
          <w:szCs w:val="24"/>
          <w:lang w:eastAsia="tr-TR"/>
        </w:rPr>
      </w:pPr>
      <w:r>
        <w:rPr>
          <w:rFonts w:ascii="Times New Roman" w:hAnsi="Times New Roman"/>
          <w:color w:val="000000"/>
          <w:sz w:val="24"/>
          <w:szCs w:val="24"/>
          <w:lang w:eastAsia="tr-TR"/>
        </w:rPr>
        <w:t>Geleceğe yön veren katkı sununa nesiller yetiştirmek</w:t>
      </w:r>
      <w:r w:rsidRPr="00A54613">
        <w:rPr>
          <w:rFonts w:ascii="Times New Roman" w:hAnsi="Times New Roman"/>
          <w:color w:val="000000"/>
          <w:sz w:val="24"/>
          <w:szCs w:val="24"/>
          <w:lang w:eastAsia="tr-TR"/>
        </w:rPr>
        <w:t>.</w:t>
      </w:r>
    </w:p>
    <w:p w:rsidR="009B736E" w:rsidRPr="009B736E" w:rsidRDefault="009B736E" w:rsidP="009B736E">
      <w:bookmarkStart w:id="41" w:name="_Toc531097542"/>
    </w:p>
    <w:p w:rsidR="00813078" w:rsidRPr="009B736E" w:rsidRDefault="00813078" w:rsidP="00813078">
      <w:pPr>
        <w:pStyle w:val="Balk2"/>
        <w:rPr>
          <w:rFonts w:ascii="Times New Roman" w:hAnsi="Times New Roman"/>
          <w:sz w:val="24"/>
          <w:szCs w:val="24"/>
        </w:rPr>
      </w:pPr>
      <w:bookmarkStart w:id="42" w:name="_Toc167283356"/>
      <w:r w:rsidRPr="009B736E">
        <w:rPr>
          <w:rFonts w:ascii="Times New Roman" w:hAnsi="Times New Roman"/>
          <w:sz w:val="24"/>
          <w:szCs w:val="24"/>
        </w:rPr>
        <w:t>3.3 Temel Değerlerimiz:</w:t>
      </w:r>
      <w:bookmarkEnd w:id="42"/>
      <w:r w:rsidRPr="009B736E">
        <w:rPr>
          <w:rFonts w:ascii="Times New Roman" w:hAnsi="Times New Roman"/>
          <w:sz w:val="24"/>
          <w:szCs w:val="24"/>
        </w:rPr>
        <w:t xml:space="preserve">  </w:t>
      </w:r>
      <w:bookmarkEnd w:id="41"/>
    </w:p>
    <w:p w:rsidR="00813078" w:rsidRPr="009B736E" w:rsidRDefault="00813078" w:rsidP="00813078">
      <w:pPr>
        <w:pStyle w:val="ListeParagraf"/>
        <w:autoSpaceDE w:val="0"/>
        <w:autoSpaceDN w:val="0"/>
        <w:adjustRightInd w:val="0"/>
        <w:spacing w:before="120" w:after="0" w:line="432" w:lineRule="auto"/>
        <w:ind w:left="0"/>
        <w:jc w:val="both"/>
        <w:rPr>
          <w:rFonts w:eastAsia="AGaramondPro-Regular"/>
          <w:b/>
          <w:sz w:val="24"/>
          <w:szCs w:val="24"/>
        </w:rPr>
      </w:pPr>
      <w:r w:rsidRPr="009B736E">
        <w:rPr>
          <w:rFonts w:eastAsia="AGaramondPro-Regular"/>
          <w:b/>
          <w:sz w:val="24"/>
          <w:szCs w:val="24"/>
        </w:rPr>
        <w:t>1) Önce İnsan,</w:t>
      </w:r>
    </w:p>
    <w:p w:rsidR="00813078" w:rsidRPr="009B736E" w:rsidRDefault="00813078" w:rsidP="00813078">
      <w:pPr>
        <w:pStyle w:val="ListeParagraf"/>
        <w:autoSpaceDE w:val="0"/>
        <w:autoSpaceDN w:val="0"/>
        <w:adjustRightInd w:val="0"/>
        <w:spacing w:before="120" w:after="0" w:line="432" w:lineRule="auto"/>
        <w:ind w:left="0"/>
        <w:jc w:val="both"/>
        <w:rPr>
          <w:rFonts w:eastAsia="AGaramondPro-Regular"/>
          <w:b/>
          <w:sz w:val="24"/>
          <w:szCs w:val="24"/>
        </w:rPr>
      </w:pPr>
      <w:r w:rsidRPr="009B736E">
        <w:rPr>
          <w:rFonts w:eastAsia="AGaramondPro-Regular"/>
          <w:b/>
          <w:sz w:val="24"/>
          <w:szCs w:val="24"/>
        </w:rPr>
        <w:t>2) Karşılıklı güven ve dürüstlük,</w:t>
      </w:r>
    </w:p>
    <w:p w:rsidR="00813078" w:rsidRPr="009B736E" w:rsidRDefault="00813078" w:rsidP="00813078">
      <w:pPr>
        <w:pStyle w:val="ListeParagraf"/>
        <w:autoSpaceDE w:val="0"/>
        <w:autoSpaceDN w:val="0"/>
        <w:adjustRightInd w:val="0"/>
        <w:spacing w:before="120" w:after="0" w:line="432" w:lineRule="auto"/>
        <w:ind w:left="0"/>
        <w:jc w:val="both"/>
        <w:rPr>
          <w:rFonts w:eastAsia="AGaramondPro-Regular"/>
          <w:b/>
          <w:sz w:val="24"/>
          <w:szCs w:val="24"/>
        </w:rPr>
      </w:pPr>
      <w:r w:rsidRPr="009B736E">
        <w:rPr>
          <w:rFonts w:eastAsia="AGaramondPro-Regular"/>
          <w:b/>
          <w:sz w:val="24"/>
          <w:szCs w:val="24"/>
        </w:rPr>
        <w:t>3) Sabırlı, hoşgörülü ve kararlılık,</w:t>
      </w:r>
    </w:p>
    <w:p w:rsidR="00813078" w:rsidRPr="009B736E" w:rsidRDefault="00813078" w:rsidP="00813078">
      <w:pPr>
        <w:pStyle w:val="ListeParagraf"/>
        <w:autoSpaceDE w:val="0"/>
        <w:autoSpaceDN w:val="0"/>
        <w:adjustRightInd w:val="0"/>
        <w:spacing w:before="120" w:after="0" w:line="432" w:lineRule="auto"/>
        <w:ind w:left="0"/>
        <w:jc w:val="both"/>
        <w:rPr>
          <w:rFonts w:eastAsia="AGaramondPro-Regular"/>
          <w:b/>
          <w:sz w:val="24"/>
          <w:szCs w:val="24"/>
        </w:rPr>
      </w:pPr>
      <w:r w:rsidRPr="009B736E">
        <w:rPr>
          <w:rFonts w:eastAsia="AGaramondPro-Regular"/>
          <w:b/>
          <w:sz w:val="24"/>
          <w:szCs w:val="24"/>
        </w:rPr>
        <w:t>4) Adaletli performans değerlendirme,</w:t>
      </w:r>
    </w:p>
    <w:p w:rsidR="00813078" w:rsidRPr="009B736E" w:rsidRDefault="00813078" w:rsidP="00813078">
      <w:pPr>
        <w:pStyle w:val="ListeParagraf"/>
        <w:autoSpaceDE w:val="0"/>
        <w:autoSpaceDN w:val="0"/>
        <w:adjustRightInd w:val="0"/>
        <w:spacing w:before="120" w:after="0" w:line="432" w:lineRule="auto"/>
        <w:ind w:left="0"/>
        <w:jc w:val="both"/>
        <w:rPr>
          <w:rFonts w:eastAsia="AGaramondPro-Regular"/>
          <w:b/>
          <w:sz w:val="24"/>
          <w:szCs w:val="24"/>
        </w:rPr>
      </w:pPr>
      <w:r w:rsidRPr="009B736E">
        <w:rPr>
          <w:rFonts w:eastAsia="AGaramondPro-Regular"/>
          <w:b/>
          <w:sz w:val="24"/>
          <w:szCs w:val="24"/>
        </w:rPr>
        <w:t>5) Kendisiyle ve çevresiyle barışık olma,</w:t>
      </w:r>
    </w:p>
    <w:p w:rsidR="00813078" w:rsidRPr="009B736E" w:rsidRDefault="00813078" w:rsidP="00813078">
      <w:pPr>
        <w:pStyle w:val="ListeParagraf"/>
        <w:autoSpaceDE w:val="0"/>
        <w:autoSpaceDN w:val="0"/>
        <w:adjustRightInd w:val="0"/>
        <w:spacing w:before="120" w:after="0" w:line="432" w:lineRule="auto"/>
        <w:ind w:left="0"/>
        <w:jc w:val="both"/>
        <w:rPr>
          <w:rFonts w:eastAsia="AGaramondPro-Regular"/>
          <w:b/>
          <w:sz w:val="24"/>
          <w:szCs w:val="24"/>
        </w:rPr>
      </w:pPr>
      <w:r w:rsidRPr="009B736E">
        <w:rPr>
          <w:rFonts w:eastAsia="AGaramondPro-Regular"/>
          <w:b/>
          <w:sz w:val="24"/>
          <w:szCs w:val="24"/>
        </w:rPr>
        <w:t>6) Yetkinlik, üretkenlik, ve girişimcilik ruhuna sahip olmak,</w:t>
      </w:r>
    </w:p>
    <w:p w:rsidR="00813078" w:rsidRPr="009B736E" w:rsidRDefault="00813078" w:rsidP="00813078">
      <w:pPr>
        <w:pStyle w:val="ListeParagraf"/>
        <w:autoSpaceDE w:val="0"/>
        <w:autoSpaceDN w:val="0"/>
        <w:adjustRightInd w:val="0"/>
        <w:spacing w:before="120" w:after="0" w:line="432" w:lineRule="auto"/>
        <w:ind w:left="0"/>
        <w:jc w:val="both"/>
        <w:rPr>
          <w:rFonts w:eastAsia="AGaramondPro-Regular"/>
          <w:b/>
          <w:sz w:val="24"/>
          <w:szCs w:val="24"/>
        </w:rPr>
      </w:pPr>
      <w:r w:rsidRPr="009B736E">
        <w:rPr>
          <w:rFonts w:eastAsia="AGaramondPro-Regular"/>
          <w:b/>
          <w:sz w:val="24"/>
          <w:szCs w:val="24"/>
        </w:rPr>
        <w:t>7) Doğa ve çevreyi koruma bilinci,</w:t>
      </w:r>
    </w:p>
    <w:p w:rsidR="00813078" w:rsidRPr="009B736E" w:rsidRDefault="00813078" w:rsidP="00813078">
      <w:pPr>
        <w:pStyle w:val="ListeParagraf"/>
        <w:autoSpaceDE w:val="0"/>
        <w:autoSpaceDN w:val="0"/>
        <w:adjustRightInd w:val="0"/>
        <w:spacing w:before="120" w:after="0" w:line="432" w:lineRule="auto"/>
        <w:ind w:left="0"/>
        <w:jc w:val="both"/>
        <w:rPr>
          <w:rFonts w:eastAsia="AGaramondPro-Regular"/>
          <w:b/>
          <w:sz w:val="24"/>
          <w:szCs w:val="24"/>
        </w:rPr>
      </w:pPr>
      <w:r w:rsidRPr="009B736E">
        <w:rPr>
          <w:rFonts w:eastAsia="AGaramondPro-Regular"/>
          <w:b/>
          <w:sz w:val="24"/>
          <w:szCs w:val="24"/>
        </w:rPr>
        <w:t>8) Sorumluluk duygusu ve kendine güven bilincini kazandırma.</w:t>
      </w:r>
    </w:p>
    <w:p w:rsidR="00813078" w:rsidRPr="009B736E" w:rsidRDefault="00813078" w:rsidP="00813078">
      <w:pPr>
        <w:pStyle w:val="ListeParagraf"/>
        <w:autoSpaceDE w:val="0"/>
        <w:autoSpaceDN w:val="0"/>
        <w:adjustRightInd w:val="0"/>
        <w:spacing w:before="120" w:after="0" w:line="432" w:lineRule="auto"/>
        <w:ind w:left="0"/>
        <w:jc w:val="both"/>
        <w:rPr>
          <w:rFonts w:eastAsia="AGaramondPro-Regular"/>
          <w:b/>
          <w:sz w:val="24"/>
          <w:szCs w:val="24"/>
        </w:rPr>
      </w:pPr>
      <w:r w:rsidRPr="009B736E">
        <w:rPr>
          <w:rFonts w:eastAsia="AGaramondPro-Regular"/>
          <w:b/>
          <w:sz w:val="24"/>
          <w:szCs w:val="24"/>
        </w:rPr>
        <w:t>9) Milli ve manevi değerlere saygı</w:t>
      </w:r>
    </w:p>
    <w:p w:rsidR="00813078" w:rsidRPr="009B736E" w:rsidRDefault="00813078" w:rsidP="00813078">
      <w:pPr>
        <w:pStyle w:val="ListeParagraf"/>
        <w:autoSpaceDE w:val="0"/>
        <w:autoSpaceDN w:val="0"/>
        <w:adjustRightInd w:val="0"/>
        <w:spacing w:before="120" w:after="0" w:line="432" w:lineRule="auto"/>
        <w:ind w:left="0"/>
        <w:jc w:val="both"/>
        <w:rPr>
          <w:rFonts w:eastAsia="AGaramondPro-Regular"/>
          <w:b/>
          <w:sz w:val="24"/>
          <w:szCs w:val="24"/>
        </w:rPr>
      </w:pPr>
      <w:r w:rsidRPr="009B736E">
        <w:rPr>
          <w:rFonts w:eastAsia="AGaramondPro-Regular"/>
          <w:b/>
          <w:sz w:val="24"/>
          <w:szCs w:val="24"/>
        </w:rPr>
        <w:t>10) Farklılıklara hoşgörülü olma</w:t>
      </w:r>
    </w:p>
    <w:p w:rsidR="009B736E" w:rsidRDefault="009B736E" w:rsidP="00813078">
      <w:pPr>
        <w:pStyle w:val="Balk1"/>
        <w:rPr>
          <w:rFonts w:ascii="Times New Roman" w:hAnsi="Times New Roman"/>
          <w:sz w:val="24"/>
          <w:szCs w:val="24"/>
        </w:rPr>
      </w:pPr>
      <w:bookmarkStart w:id="43" w:name="_Toc411525145"/>
      <w:bookmarkStart w:id="44" w:name="_Toc416085153"/>
      <w:bookmarkStart w:id="45" w:name="_Toc529519459"/>
      <w:bookmarkStart w:id="46" w:name="_Toc531097543"/>
    </w:p>
    <w:p w:rsidR="00813078" w:rsidRPr="006E6025" w:rsidRDefault="00813078" w:rsidP="00813078">
      <w:pPr>
        <w:pStyle w:val="Balk1"/>
        <w:rPr>
          <w:rFonts w:ascii="Times New Roman" w:hAnsi="Times New Roman"/>
          <w:sz w:val="24"/>
          <w:szCs w:val="24"/>
        </w:rPr>
      </w:pPr>
      <w:bookmarkStart w:id="47" w:name="_Toc167283357"/>
      <w:r>
        <w:rPr>
          <w:rFonts w:ascii="Times New Roman" w:hAnsi="Times New Roman"/>
          <w:sz w:val="24"/>
          <w:szCs w:val="24"/>
        </w:rPr>
        <w:t>4.</w:t>
      </w:r>
      <w:r w:rsidRPr="006E6025">
        <w:rPr>
          <w:rFonts w:ascii="Times New Roman" w:hAnsi="Times New Roman"/>
          <w:sz w:val="24"/>
          <w:szCs w:val="24"/>
        </w:rPr>
        <w:t xml:space="preserve"> AMAÇ, HEDEF VE </w:t>
      </w:r>
      <w:bookmarkEnd w:id="43"/>
      <w:bookmarkEnd w:id="44"/>
      <w:bookmarkEnd w:id="45"/>
      <w:bookmarkEnd w:id="46"/>
      <w:r>
        <w:rPr>
          <w:rFonts w:ascii="Times New Roman" w:hAnsi="Times New Roman"/>
          <w:sz w:val="24"/>
          <w:szCs w:val="24"/>
        </w:rPr>
        <w:t>PERFORMANS GÖSTERGESİ İLE STRATEJİLERİN BELİRLENMESİ</w:t>
      </w:r>
      <w:bookmarkEnd w:id="47"/>
    </w:p>
    <w:p w:rsidR="00813078" w:rsidRDefault="00813078" w:rsidP="00813078">
      <w:pPr>
        <w:pStyle w:val="Balk2"/>
        <w:ind w:right="1134"/>
        <w:rPr>
          <w:rFonts w:ascii="Times New Roman" w:hAnsi="Times New Roman"/>
          <w:sz w:val="24"/>
          <w:szCs w:val="24"/>
        </w:rPr>
      </w:pPr>
      <w:bookmarkStart w:id="48" w:name="_Toc535331137"/>
      <w:bookmarkStart w:id="49" w:name="_Toc167283358"/>
      <w:r w:rsidRPr="006E6025">
        <w:rPr>
          <w:rFonts w:ascii="Times New Roman" w:hAnsi="Times New Roman"/>
          <w:sz w:val="24"/>
          <w:szCs w:val="24"/>
        </w:rPr>
        <w:t xml:space="preserve">TEMA I: </w:t>
      </w:r>
      <w:bookmarkEnd w:id="48"/>
      <w:r>
        <w:rPr>
          <w:rFonts w:ascii="Times New Roman" w:hAnsi="Times New Roman"/>
          <w:sz w:val="24"/>
          <w:szCs w:val="24"/>
        </w:rPr>
        <w:t>Eğitim Öğretime Katılım</w:t>
      </w:r>
      <w:bookmarkEnd w:id="49"/>
    </w:p>
    <w:p w:rsidR="00813078" w:rsidRPr="006E6025" w:rsidRDefault="00813078" w:rsidP="00813078">
      <w:pPr>
        <w:pStyle w:val="Balk2"/>
        <w:jc w:val="both"/>
        <w:rPr>
          <w:rFonts w:ascii="Times New Roman" w:hAnsi="Times New Roman"/>
          <w:sz w:val="24"/>
          <w:szCs w:val="24"/>
        </w:rPr>
      </w:pPr>
      <w:bookmarkStart w:id="50" w:name="_Toc167266907"/>
      <w:bookmarkStart w:id="51" w:name="_Toc167283359"/>
      <w:r w:rsidRPr="006E6025">
        <w:rPr>
          <w:rFonts w:ascii="Times New Roman" w:hAnsi="Times New Roman"/>
          <w:sz w:val="24"/>
          <w:szCs w:val="24"/>
        </w:rPr>
        <w:t>Eğitim ve öğretime erişim okullaşma ve okul terki, devam ve devamsızlık, okula uyum ve oryantasyon, özel eğitime ihtiyaç duyan bireylerin eğitime erişimi, yabancı öğrencilerin eğitime erişimi ve hayat</w:t>
      </w:r>
      <w:r>
        <w:rPr>
          <w:rFonts w:ascii="Times New Roman" w:hAnsi="Times New Roman"/>
          <w:sz w:val="24"/>
          <w:szCs w:val="24"/>
        </w:rPr>
        <w:t xml:space="preserve"> </w:t>
      </w:r>
      <w:r w:rsidRPr="006E6025">
        <w:rPr>
          <w:rFonts w:ascii="Times New Roman" w:hAnsi="Times New Roman"/>
          <w:sz w:val="24"/>
          <w:szCs w:val="24"/>
        </w:rPr>
        <w:t>boyu öğrenme kapsamında yürütülen faaliyetlerin ele alındığı temadır.</w:t>
      </w:r>
      <w:bookmarkEnd w:id="50"/>
      <w:bookmarkEnd w:id="51"/>
    </w:p>
    <w:p w:rsidR="009B736E" w:rsidRDefault="009B736E" w:rsidP="00813078">
      <w:pPr>
        <w:pStyle w:val="Balk3"/>
        <w:ind w:right="1134"/>
        <w:rPr>
          <w:rFonts w:ascii="Times New Roman" w:hAnsi="Times New Roman" w:cs="Times New Roman"/>
          <w:sz w:val="24"/>
          <w:szCs w:val="24"/>
        </w:rPr>
      </w:pPr>
      <w:bookmarkStart w:id="52" w:name="_Toc529519460"/>
    </w:p>
    <w:p w:rsidR="009B736E" w:rsidRDefault="009B736E" w:rsidP="00813078">
      <w:pPr>
        <w:pStyle w:val="Balk3"/>
        <w:ind w:right="1134"/>
        <w:rPr>
          <w:rFonts w:ascii="Times New Roman" w:hAnsi="Times New Roman" w:cs="Times New Roman"/>
          <w:sz w:val="24"/>
          <w:szCs w:val="24"/>
        </w:rPr>
      </w:pPr>
    </w:p>
    <w:p w:rsidR="00813078" w:rsidRPr="006E6025" w:rsidRDefault="00813078" w:rsidP="00813078">
      <w:pPr>
        <w:pStyle w:val="Balk3"/>
        <w:ind w:right="1134"/>
        <w:rPr>
          <w:rFonts w:ascii="Times New Roman" w:hAnsi="Times New Roman" w:cs="Times New Roman"/>
          <w:sz w:val="24"/>
          <w:szCs w:val="24"/>
        </w:rPr>
      </w:pPr>
      <w:bookmarkStart w:id="53" w:name="_Toc167283360"/>
      <w:r w:rsidRPr="006E6025">
        <w:rPr>
          <w:rFonts w:ascii="Times New Roman" w:hAnsi="Times New Roman" w:cs="Times New Roman"/>
          <w:sz w:val="24"/>
          <w:szCs w:val="24"/>
        </w:rPr>
        <w:t>Stratejik Amaç 1:</w:t>
      </w:r>
      <w:bookmarkEnd w:id="53"/>
      <w:r w:rsidRPr="006E6025">
        <w:rPr>
          <w:rFonts w:ascii="Times New Roman" w:hAnsi="Times New Roman" w:cs="Times New Roman"/>
          <w:sz w:val="24"/>
          <w:szCs w:val="24"/>
        </w:rPr>
        <w:t xml:space="preserve"> </w:t>
      </w:r>
    </w:p>
    <w:bookmarkEnd w:id="52"/>
    <w:p w:rsidR="00813078" w:rsidRPr="002E5100" w:rsidRDefault="00813078" w:rsidP="00813078">
      <w:pPr>
        <w:ind w:left="720" w:right="1134"/>
        <w:jc w:val="both"/>
        <w:rPr>
          <w:rFonts w:ascii="Times New Roman" w:hAnsi="Times New Roman"/>
          <w:b/>
          <w:sz w:val="24"/>
          <w:szCs w:val="24"/>
        </w:rPr>
      </w:pPr>
      <w:r w:rsidRPr="002E5100">
        <w:rPr>
          <w:rFonts w:ascii="Times New Roman" w:hAnsi="Times New Roman"/>
          <w:b/>
          <w:sz w:val="24"/>
          <w:szCs w:val="24"/>
        </w:rPr>
        <w:t>Öğrencilerin eğitim öğretime etkin katılımlarıyla donanımlı olarak bir üst öğrenime geçişi</w:t>
      </w:r>
      <w:r>
        <w:rPr>
          <w:rFonts w:ascii="Times New Roman" w:hAnsi="Times New Roman"/>
          <w:b/>
          <w:sz w:val="24"/>
          <w:szCs w:val="24"/>
        </w:rPr>
        <w:t xml:space="preserve"> </w:t>
      </w:r>
      <w:r w:rsidRPr="002E5100">
        <w:rPr>
          <w:rFonts w:ascii="Times New Roman" w:hAnsi="Times New Roman"/>
          <w:b/>
          <w:sz w:val="24"/>
          <w:szCs w:val="24"/>
        </w:rPr>
        <w:t>sağlanacaktır.</w:t>
      </w:r>
    </w:p>
    <w:p w:rsidR="00813078" w:rsidRDefault="00813078" w:rsidP="00813078">
      <w:pPr>
        <w:pStyle w:val="Balk3"/>
        <w:ind w:right="-142"/>
        <w:jc w:val="both"/>
        <w:rPr>
          <w:rFonts w:ascii="Times New Roman" w:eastAsia="Times New Roman" w:hAnsi="Times New Roman" w:cs="Times New Roman"/>
          <w:b w:val="0"/>
          <w:color w:val="000000"/>
          <w:sz w:val="24"/>
          <w:szCs w:val="24"/>
        </w:rPr>
      </w:pPr>
      <w:bookmarkStart w:id="54" w:name="_Toc529519462"/>
      <w:bookmarkStart w:id="55" w:name="_Toc416085156"/>
      <w:bookmarkStart w:id="56" w:name="_Toc167283361"/>
      <w:r w:rsidRPr="006E6025">
        <w:rPr>
          <w:rStyle w:val="Balk4Char"/>
          <w:rFonts w:ascii="Times New Roman" w:eastAsiaTheme="majorEastAsia" w:hAnsi="Times New Roman" w:cs="Times New Roman"/>
          <w:sz w:val="24"/>
          <w:szCs w:val="24"/>
        </w:rPr>
        <w:t>Stratejik Hedef 1.1.</w:t>
      </w:r>
      <w:r w:rsidRPr="006E6025">
        <w:rPr>
          <w:rFonts w:ascii="Times New Roman" w:hAnsi="Times New Roman" w:cs="Times New Roman"/>
          <w:sz w:val="24"/>
          <w:szCs w:val="24"/>
        </w:rPr>
        <w:t xml:space="preserve">  </w:t>
      </w:r>
      <w:bookmarkStart w:id="57" w:name="_Toc529519463"/>
      <w:bookmarkEnd w:id="54"/>
      <w:bookmarkEnd w:id="55"/>
      <w:r w:rsidRPr="002E5100">
        <w:rPr>
          <w:rFonts w:ascii="Times New Roman" w:eastAsia="Times New Roman" w:hAnsi="Times New Roman" w:cs="Times New Roman"/>
          <w:b w:val="0"/>
          <w:color w:val="000000"/>
          <w:sz w:val="24"/>
          <w:szCs w:val="24"/>
        </w:rPr>
        <w:t>Öğrenme kayıpları önleyici çalışmalar yapılarak azaltılacaktır.</w:t>
      </w:r>
      <w:bookmarkEnd w:id="56"/>
    </w:p>
    <w:p w:rsidR="00813078" w:rsidRDefault="00813078" w:rsidP="00813078">
      <w:pPr>
        <w:pStyle w:val="Balk3"/>
        <w:ind w:right="-142"/>
        <w:jc w:val="both"/>
        <w:rPr>
          <w:rFonts w:ascii="Times New Roman" w:hAnsi="Times New Roman"/>
          <w:sz w:val="24"/>
          <w:szCs w:val="24"/>
        </w:rPr>
      </w:pPr>
    </w:p>
    <w:p w:rsidR="00813078" w:rsidRPr="006E6025" w:rsidRDefault="00813078" w:rsidP="00813078">
      <w:pPr>
        <w:pStyle w:val="Balk3"/>
        <w:ind w:right="-142"/>
        <w:jc w:val="both"/>
        <w:rPr>
          <w:rFonts w:ascii="Times New Roman" w:hAnsi="Times New Roman"/>
          <w:b w:val="0"/>
          <w:color w:val="FF0000"/>
          <w:sz w:val="24"/>
          <w:szCs w:val="24"/>
        </w:rPr>
      </w:pPr>
      <w:bookmarkStart w:id="58" w:name="_Toc167283362"/>
      <w:r w:rsidRPr="006E6025">
        <w:rPr>
          <w:rFonts w:ascii="Times New Roman" w:hAnsi="Times New Roman"/>
          <w:sz w:val="24"/>
          <w:szCs w:val="24"/>
        </w:rPr>
        <w:t>Performans Göstergeleri</w:t>
      </w:r>
      <w:bookmarkEnd w:id="57"/>
      <w:r w:rsidRPr="006E6025">
        <w:rPr>
          <w:rFonts w:ascii="Times New Roman" w:hAnsi="Times New Roman"/>
          <w:sz w:val="24"/>
          <w:szCs w:val="24"/>
        </w:rPr>
        <w:t xml:space="preserve"> 1.1</w:t>
      </w:r>
      <w:bookmarkEnd w:id="58"/>
      <w:r w:rsidRPr="006E6025">
        <w:rPr>
          <w:rFonts w:ascii="Times New Roman" w:hAnsi="Times New Roman"/>
          <w:sz w:val="24"/>
          <w:szCs w:val="24"/>
        </w:rPr>
        <w:t xml:space="preserve"> </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42"/>
        <w:gridCol w:w="3969"/>
        <w:gridCol w:w="993"/>
        <w:gridCol w:w="877"/>
        <w:gridCol w:w="824"/>
        <w:gridCol w:w="815"/>
        <w:gridCol w:w="744"/>
        <w:gridCol w:w="850"/>
      </w:tblGrid>
      <w:tr w:rsidR="00813078" w:rsidRPr="007C366E" w:rsidTr="0055161D">
        <w:trPr>
          <w:trHeight w:val="424"/>
        </w:trPr>
        <w:tc>
          <w:tcPr>
            <w:tcW w:w="1242" w:type="dxa"/>
            <w:vMerge w:val="restart"/>
            <w:shd w:val="clear" w:color="auto" w:fill="auto"/>
            <w:noWrap/>
            <w:vAlign w:val="center"/>
            <w:hideMark/>
          </w:tcPr>
          <w:p w:rsidR="00813078" w:rsidRPr="00E378B7" w:rsidRDefault="00813078" w:rsidP="0055161D">
            <w:pPr>
              <w:spacing w:after="0" w:line="240" w:lineRule="auto"/>
              <w:ind w:right="123"/>
              <w:rPr>
                <w:rFonts w:ascii="Times New Roman" w:hAnsi="Times New Roman"/>
                <w:b/>
                <w:bCs/>
                <w:sz w:val="24"/>
                <w:szCs w:val="24"/>
              </w:rPr>
            </w:pPr>
            <w:r w:rsidRPr="00E378B7">
              <w:rPr>
                <w:rFonts w:ascii="Times New Roman" w:hAnsi="Times New Roman"/>
                <w:b/>
                <w:bCs/>
                <w:sz w:val="24"/>
                <w:szCs w:val="24"/>
              </w:rPr>
              <w:t>No</w:t>
            </w:r>
          </w:p>
        </w:tc>
        <w:tc>
          <w:tcPr>
            <w:tcW w:w="3969" w:type="dxa"/>
            <w:vMerge w:val="restart"/>
            <w:shd w:val="clear" w:color="auto" w:fill="auto"/>
            <w:vAlign w:val="center"/>
            <w:hideMark/>
          </w:tcPr>
          <w:p w:rsidR="00813078" w:rsidRPr="00E378B7" w:rsidRDefault="00813078" w:rsidP="0055161D">
            <w:pPr>
              <w:spacing w:after="0" w:line="240" w:lineRule="auto"/>
              <w:ind w:right="709"/>
              <w:rPr>
                <w:rFonts w:ascii="Times New Roman" w:hAnsi="Times New Roman"/>
                <w:b/>
                <w:bCs/>
                <w:sz w:val="24"/>
                <w:szCs w:val="24"/>
              </w:rPr>
            </w:pPr>
            <w:r w:rsidRPr="00E378B7">
              <w:rPr>
                <w:rFonts w:ascii="Times New Roman" w:hAnsi="Times New Roman"/>
                <w:b/>
                <w:bCs/>
                <w:sz w:val="24"/>
                <w:szCs w:val="24"/>
              </w:rPr>
              <w:t>PERFORMANS</w:t>
            </w:r>
          </w:p>
          <w:p w:rsidR="00813078" w:rsidRPr="00E378B7" w:rsidRDefault="00813078" w:rsidP="0055161D">
            <w:pPr>
              <w:spacing w:after="0" w:line="240" w:lineRule="auto"/>
              <w:ind w:right="62"/>
              <w:rPr>
                <w:rFonts w:ascii="Times New Roman" w:hAnsi="Times New Roman"/>
                <w:b/>
                <w:bCs/>
                <w:sz w:val="24"/>
                <w:szCs w:val="24"/>
              </w:rPr>
            </w:pPr>
            <w:r w:rsidRPr="00E378B7">
              <w:rPr>
                <w:rFonts w:ascii="Times New Roman" w:hAnsi="Times New Roman"/>
                <w:b/>
                <w:bCs/>
                <w:sz w:val="24"/>
                <w:szCs w:val="24"/>
              </w:rPr>
              <w:t>GÖSTERGESİ</w:t>
            </w:r>
          </w:p>
        </w:tc>
        <w:tc>
          <w:tcPr>
            <w:tcW w:w="993" w:type="dxa"/>
            <w:shd w:val="clear" w:color="auto" w:fill="auto"/>
            <w:vAlign w:val="center"/>
          </w:tcPr>
          <w:p w:rsidR="00813078" w:rsidRPr="00E378B7" w:rsidRDefault="00813078" w:rsidP="0055161D">
            <w:pPr>
              <w:tabs>
                <w:tab w:val="left" w:pos="714"/>
              </w:tabs>
              <w:spacing w:after="0" w:line="240" w:lineRule="auto"/>
              <w:ind w:left="-4" w:right="34"/>
              <w:rPr>
                <w:rFonts w:ascii="Times New Roman" w:hAnsi="Times New Roman"/>
                <w:b/>
                <w:bCs/>
                <w:sz w:val="24"/>
                <w:szCs w:val="24"/>
              </w:rPr>
            </w:pPr>
            <w:r w:rsidRPr="00E378B7">
              <w:rPr>
                <w:rFonts w:ascii="Times New Roman" w:hAnsi="Times New Roman"/>
                <w:b/>
                <w:bCs/>
                <w:sz w:val="24"/>
                <w:szCs w:val="24"/>
              </w:rPr>
              <w:t>M</w:t>
            </w:r>
            <w:r w:rsidRPr="00E378B7">
              <w:rPr>
                <w:rFonts w:ascii="Times New Roman" w:hAnsi="Times New Roman"/>
                <w:b/>
                <w:bCs/>
              </w:rPr>
              <w:t>evcut</w:t>
            </w:r>
          </w:p>
        </w:tc>
        <w:tc>
          <w:tcPr>
            <w:tcW w:w="4110" w:type="dxa"/>
            <w:gridSpan w:val="5"/>
            <w:shd w:val="clear" w:color="auto" w:fill="auto"/>
            <w:vAlign w:val="center"/>
          </w:tcPr>
          <w:p w:rsidR="00813078" w:rsidRPr="00E378B7" w:rsidRDefault="00813078" w:rsidP="0055161D">
            <w:pPr>
              <w:spacing w:after="0" w:line="240" w:lineRule="auto"/>
              <w:ind w:right="709"/>
              <w:rPr>
                <w:rFonts w:ascii="Times New Roman" w:hAnsi="Times New Roman"/>
                <w:b/>
                <w:bCs/>
                <w:sz w:val="24"/>
                <w:szCs w:val="24"/>
              </w:rPr>
            </w:pPr>
            <w:r w:rsidRPr="00E378B7">
              <w:rPr>
                <w:rFonts w:ascii="Times New Roman" w:hAnsi="Times New Roman"/>
                <w:b/>
                <w:bCs/>
                <w:sz w:val="24"/>
                <w:szCs w:val="24"/>
              </w:rPr>
              <w:t>HEDEF</w:t>
            </w:r>
          </w:p>
        </w:tc>
      </w:tr>
      <w:tr w:rsidR="00813078" w:rsidRPr="007C366E" w:rsidTr="0055161D">
        <w:trPr>
          <w:cantSplit/>
          <w:trHeight w:val="622"/>
        </w:trPr>
        <w:tc>
          <w:tcPr>
            <w:tcW w:w="1242" w:type="dxa"/>
            <w:vMerge/>
            <w:shd w:val="clear" w:color="auto" w:fill="auto"/>
            <w:vAlign w:val="center"/>
            <w:hideMark/>
          </w:tcPr>
          <w:p w:rsidR="00813078" w:rsidRPr="00E378B7" w:rsidRDefault="00813078" w:rsidP="0055161D">
            <w:pPr>
              <w:spacing w:after="0" w:line="240" w:lineRule="auto"/>
              <w:ind w:right="123"/>
              <w:rPr>
                <w:rFonts w:ascii="Times New Roman" w:hAnsi="Times New Roman"/>
                <w:b/>
                <w:bCs/>
                <w:sz w:val="24"/>
                <w:szCs w:val="24"/>
              </w:rPr>
            </w:pPr>
          </w:p>
        </w:tc>
        <w:tc>
          <w:tcPr>
            <w:tcW w:w="3969" w:type="dxa"/>
            <w:vMerge/>
            <w:shd w:val="clear" w:color="auto" w:fill="auto"/>
            <w:vAlign w:val="center"/>
            <w:hideMark/>
          </w:tcPr>
          <w:p w:rsidR="00813078" w:rsidRPr="00E378B7" w:rsidRDefault="00813078" w:rsidP="0055161D">
            <w:pPr>
              <w:spacing w:after="0" w:line="240" w:lineRule="auto"/>
              <w:ind w:right="709"/>
              <w:rPr>
                <w:rFonts w:ascii="Times New Roman" w:hAnsi="Times New Roman"/>
                <w:b/>
                <w:bCs/>
                <w:sz w:val="24"/>
                <w:szCs w:val="24"/>
              </w:rPr>
            </w:pPr>
          </w:p>
        </w:tc>
        <w:tc>
          <w:tcPr>
            <w:tcW w:w="993" w:type="dxa"/>
            <w:shd w:val="clear" w:color="auto" w:fill="auto"/>
            <w:noWrap/>
            <w:vAlign w:val="center"/>
            <w:hideMark/>
          </w:tcPr>
          <w:p w:rsidR="00813078" w:rsidRPr="006E6025" w:rsidRDefault="00813078" w:rsidP="0055161D">
            <w:pPr>
              <w:spacing w:after="0" w:line="240" w:lineRule="auto"/>
              <w:ind w:left="-19"/>
              <w:rPr>
                <w:rFonts w:ascii="Times New Roman" w:hAnsi="Times New Roman"/>
                <w:b/>
                <w:bCs/>
                <w:sz w:val="24"/>
                <w:szCs w:val="24"/>
              </w:rPr>
            </w:pPr>
            <w:r>
              <w:rPr>
                <w:rFonts w:ascii="Times New Roman" w:hAnsi="Times New Roman"/>
                <w:b/>
                <w:bCs/>
                <w:sz w:val="24"/>
                <w:szCs w:val="24"/>
              </w:rPr>
              <w:t>Hedefe Etkisi %</w:t>
            </w:r>
          </w:p>
        </w:tc>
        <w:tc>
          <w:tcPr>
            <w:tcW w:w="877" w:type="dxa"/>
            <w:shd w:val="clear" w:color="auto" w:fill="auto"/>
            <w:noWrap/>
            <w:vAlign w:val="center"/>
            <w:hideMark/>
          </w:tcPr>
          <w:p w:rsidR="00813078" w:rsidRPr="006E6025" w:rsidRDefault="00813078" w:rsidP="0055161D">
            <w:pPr>
              <w:spacing w:after="0" w:line="240" w:lineRule="auto"/>
              <w:ind w:right="-15"/>
              <w:rPr>
                <w:rFonts w:ascii="Times New Roman" w:hAnsi="Times New Roman"/>
                <w:b/>
                <w:bCs/>
                <w:sz w:val="24"/>
                <w:szCs w:val="24"/>
              </w:rPr>
            </w:pPr>
            <w:r>
              <w:rPr>
                <w:rFonts w:ascii="Times New Roman" w:hAnsi="Times New Roman"/>
                <w:b/>
                <w:bCs/>
                <w:sz w:val="24"/>
                <w:szCs w:val="24"/>
              </w:rPr>
              <w:t>2024</w:t>
            </w:r>
          </w:p>
        </w:tc>
        <w:tc>
          <w:tcPr>
            <w:tcW w:w="824" w:type="dxa"/>
            <w:vAlign w:val="center"/>
          </w:tcPr>
          <w:p w:rsidR="00813078" w:rsidRPr="006E6025" w:rsidRDefault="00813078" w:rsidP="0055161D">
            <w:pPr>
              <w:spacing w:after="0" w:line="240" w:lineRule="auto"/>
              <w:ind w:right="34"/>
              <w:rPr>
                <w:rFonts w:ascii="Times New Roman" w:hAnsi="Times New Roman"/>
                <w:b/>
                <w:bCs/>
                <w:sz w:val="24"/>
                <w:szCs w:val="24"/>
              </w:rPr>
            </w:pPr>
            <w:r>
              <w:rPr>
                <w:rFonts w:ascii="Times New Roman" w:hAnsi="Times New Roman"/>
                <w:b/>
                <w:bCs/>
                <w:sz w:val="24"/>
                <w:szCs w:val="24"/>
              </w:rPr>
              <w:t>2025</w:t>
            </w:r>
          </w:p>
        </w:tc>
        <w:tc>
          <w:tcPr>
            <w:tcW w:w="815" w:type="dxa"/>
            <w:vAlign w:val="center"/>
          </w:tcPr>
          <w:p w:rsidR="00813078" w:rsidRPr="006E6025" w:rsidRDefault="00813078" w:rsidP="0055161D">
            <w:pPr>
              <w:spacing w:after="0" w:line="240" w:lineRule="auto"/>
              <w:rPr>
                <w:rFonts w:ascii="Times New Roman" w:hAnsi="Times New Roman"/>
                <w:b/>
                <w:bCs/>
                <w:sz w:val="24"/>
                <w:szCs w:val="24"/>
              </w:rPr>
            </w:pPr>
            <w:r>
              <w:rPr>
                <w:rFonts w:ascii="Times New Roman" w:hAnsi="Times New Roman"/>
                <w:b/>
                <w:bCs/>
                <w:sz w:val="24"/>
                <w:szCs w:val="24"/>
              </w:rPr>
              <w:t>2026</w:t>
            </w:r>
          </w:p>
        </w:tc>
        <w:tc>
          <w:tcPr>
            <w:tcW w:w="744" w:type="dxa"/>
            <w:vAlign w:val="center"/>
          </w:tcPr>
          <w:p w:rsidR="00813078" w:rsidRPr="006E6025" w:rsidRDefault="00813078" w:rsidP="0055161D">
            <w:pPr>
              <w:spacing w:after="0" w:line="240" w:lineRule="auto"/>
              <w:rPr>
                <w:rFonts w:ascii="Times New Roman" w:hAnsi="Times New Roman"/>
                <w:b/>
                <w:bCs/>
                <w:sz w:val="24"/>
                <w:szCs w:val="24"/>
              </w:rPr>
            </w:pPr>
            <w:r>
              <w:rPr>
                <w:rFonts w:ascii="Times New Roman" w:hAnsi="Times New Roman"/>
                <w:b/>
                <w:bCs/>
                <w:sz w:val="24"/>
                <w:szCs w:val="24"/>
              </w:rPr>
              <w:t>2027</w:t>
            </w:r>
          </w:p>
        </w:tc>
        <w:tc>
          <w:tcPr>
            <w:tcW w:w="850" w:type="dxa"/>
            <w:vAlign w:val="center"/>
          </w:tcPr>
          <w:p w:rsidR="00813078" w:rsidRPr="006E6025" w:rsidRDefault="00813078" w:rsidP="0055161D">
            <w:pPr>
              <w:spacing w:after="0" w:line="240" w:lineRule="auto"/>
              <w:ind w:right="19"/>
              <w:rPr>
                <w:rFonts w:ascii="Times New Roman" w:hAnsi="Times New Roman"/>
                <w:b/>
                <w:bCs/>
                <w:sz w:val="24"/>
                <w:szCs w:val="24"/>
              </w:rPr>
            </w:pPr>
            <w:r>
              <w:rPr>
                <w:rFonts w:ascii="Times New Roman" w:hAnsi="Times New Roman"/>
                <w:b/>
                <w:bCs/>
                <w:sz w:val="24"/>
                <w:szCs w:val="24"/>
              </w:rPr>
              <w:t>2028</w:t>
            </w:r>
          </w:p>
        </w:tc>
      </w:tr>
      <w:tr w:rsidR="00813078" w:rsidRPr="007C366E" w:rsidTr="0055161D">
        <w:trPr>
          <w:trHeight w:val="553"/>
        </w:trPr>
        <w:tc>
          <w:tcPr>
            <w:tcW w:w="1242" w:type="dxa"/>
            <w:shd w:val="clear" w:color="auto" w:fill="auto"/>
            <w:vAlign w:val="center"/>
          </w:tcPr>
          <w:p w:rsidR="00813078" w:rsidRPr="00E378B7" w:rsidRDefault="00813078" w:rsidP="0055161D">
            <w:pPr>
              <w:spacing w:after="0" w:line="240" w:lineRule="auto"/>
              <w:ind w:right="123"/>
              <w:rPr>
                <w:rFonts w:ascii="Times New Roman" w:hAnsi="Times New Roman"/>
                <w:b/>
                <w:bCs/>
                <w:sz w:val="24"/>
                <w:szCs w:val="24"/>
              </w:rPr>
            </w:pPr>
            <w:r>
              <w:rPr>
                <w:rFonts w:ascii="Times New Roman" w:hAnsi="Times New Roman"/>
                <w:b/>
                <w:bCs/>
                <w:sz w:val="24"/>
                <w:szCs w:val="24"/>
              </w:rPr>
              <w:t>PG.1.1.1</w:t>
            </w:r>
          </w:p>
        </w:tc>
        <w:tc>
          <w:tcPr>
            <w:tcW w:w="3969" w:type="dxa"/>
            <w:shd w:val="clear" w:color="auto" w:fill="auto"/>
            <w:vAlign w:val="bottom"/>
          </w:tcPr>
          <w:p w:rsidR="00813078" w:rsidRPr="002E5100" w:rsidRDefault="00813078" w:rsidP="0055161D">
            <w:pPr>
              <w:spacing w:after="0" w:line="240" w:lineRule="auto"/>
              <w:ind w:left="20"/>
              <w:rPr>
                <w:rFonts w:ascii="Times New Roman" w:hAnsi="Times New Roman"/>
                <w:sz w:val="24"/>
                <w:szCs w:val="24"/>
              </w:rPr>
            </w:pPr>
            <w:r w:rsidRPr="002E5100">
              <w:rPr>
                <w:rFonts w:ascii="Times New Roman" w:hAnsi="Times New Roman"/>
                <w:sz w:val="24"/>
                <w:szCs w:val="24"/>
              </w:rPr>
              <w:t>İlkokullarda Yetiştirme Programına (İYEP) dâhil olan öğrencilerin Türkçe dersi kazanımlarına</w:t>
            </w:r>
          </w:p>
          <w:p w:rsidR="00813078" w:rsidRPr="00E378B7" w:rsidRDefault="00813078" w:rsidP="0055161D">
            <w:pPr>
              <w:spacing w:after="0" w:line="240" w:lineRule="auto"/>
              <w:ind w:left="20"/>
              <w:rPr>
                <w:rFonts w:ascii="Times New Roman" w:hAnsi="Times New Roman"/>
                <w:sz w:val="24"/>
                <w:szCs w:val="24"/>
                <w:highlight w:val="white"/>
              </w:rPr>
            </w:pPr>
            <w:r w:rsidRPr="002E5100">
              <w:rPr>
                <w:rFonts w:ascii="Times New Roman" w:hAnsi="Times New Roman"/>
                <w:sz w:val="24"/>
                <w:szCs w:val="24"/>
              </w:rPr>
              <w:t>ulaşma oranı (%)</w:t>
            </w:r>
          </w:p>
        </w:tc>
        <w:tc>
          <w:tcPr>
            <w:tcW w:w="993" w:type="dxa"/>
            <w:shd w:val="clear" w:color="auto" w:fill="auto"/>
            <w:noWrap/>
            <w:vAlign w:val="center"/>
          </w:tcPr>
          <w:p w:rsidR="00813078" w:rsidRPr="00E378B7" w:rsidRDefault="00813078" w:rsidP="0055161D">
            <w:pPr>
              <w:spacing w:after="0" w:line="240" w:lineRule="auto"/>
              <w:ind w:left="5" w:hanging="5"/>
              <w:jc w:val="center"/>
              <w:rPr>
                <w:rFonts w:ascii="Times New Roman" w:hAnsi="Times New Roman"/>
                <w:sz w:val="24"/>
                <w:szCs w:val="24"/>
              </w:rPr>
            </w:pPr>
            <w:r>
              <w:rPr>
                <w:rFonts w:ascii="Times New Roman" w:hAnsi="Times New Roman"/>
                <w:sz w:val="24"/>
                <w:szCs w:val="24"/>
              </w:rPr>
              <w:t>30</w:t>
            </w:r>
          </w:p>
        </w:tc>
        <w:tc>
          <w:tcPr>
            <w:tcW w:w="877" w:type="dxa"/>
            <w:shd w:val="clear" w:color="auto" w:fill="auto"/>
            <w:noWrap/>
            <w:vAlign w:val="center"/>
          </w:tcPr>
          <w:p w:rsidR="00813078" w:rsidRPr="00E378B7" w:rsidRDefault="00813078" w:rsidP="0055161D">
            <w:pPr>
              <w:spacing w:after="0" w:line="240" w:lineRule="auto"/>
              <w:ind w:right="-15"/>
              <w:jc w:val="center"/>
              <w:rPr>
                <w:rFonts w:ascii="Times New Roman" w:hAnsi="Times New Roman"/>
                <w:sz w:val="24"/>
                <w:szCs w:val="24"/>
              </w:rPr>
            </w:pPr>
            <w:r>
              <w:rPr>
                <w:rFonts w:ascii="Times New Roman" w:hAnsi="Times New Roman"/>
                <w:sz w:val="24"/>
                <w:szCs w:val="24"/>
              </w:rPr>
              <w:t>92</w:t>
            </w:r>
          </w:p>
        </w:tc>
        <w:tc>
          <w:tcPr>
            <w:tcW w:w="824" w:type="dxa"/>
            <w:vAlign w:val="center"/>
          </w:tcPr>
          <w:p w:rsidR="00813078" w:rsidRPr="00E378B7" w:rsidRDefault="00813078" w:rsidP="0055161D">
            <w:pPr>
              <w:spacing w:after="0" w:line="240" w:lineRule="auto"/>
              <w:jc w:val="center"/>
              <w:rPr>
                <w:rFonts w:ascii="Times New Roman" w:hAnsi="Times New Roman"/>
                <w:sz w:val="24"/>
                <w:szCs w:val="24"/>
              </w:rPr>
            </w:pPr>
            <w:r>
              <w:rPr>
                <w:rFonts w:ascii="Times New Roman" w:hAnsi="Times New Roman"/>
                <w:sz w:val="24"/>
                <w:szCs w:val="24"/>
              </w:rPr>
              <w:t>93</w:t>
            </w:r>
          </w:p>
        </w:tc>
        <w:tc>
          <w:tcPr>
            <w:tcW w:w="815" w:type="dxa"/>
            <w:vAlign w:val="center"/>
          </w:tcPr>
          <w:p w:rsidR="00813078" w:rsidRPr="00E378B7" w:rsidRDefault="00813078" w:rsidP="0055161D">
            <w:pPr>
              <w:spacing w:after="0" w:line="240" w:lineRule="auto"/>
              <w:jc w:val="center"/>
              <w:rPr>
                <w:rFonts w:ascii="Times New Roman" w:hAnsi="Times New Roman"/>
                <w:sz w:val="24"/>
                <w:szCs w:val="24"/>
              </w:rPr>
            </w:pPr>
            <w:r>
              <w:rPr>
                <w:rFonts w:ascii="Times New Roman" w:hAnsi="Times New Roman"/>
                <w:sz w:val="24"/>
                <w:szCs w:val="24"/>
              </w:rPr>
              <w:t>95</w:t>
            </w:r>
          </w:p>
        </w:tc>
        <w:tc>
          <w:tcPr>
            <w:tcW w:w="744" w:type="dxa"/>
            <w:vAlign w:val="center"/>
          </w:tcPr>
          <w:p w:rsidR="00813078" w:rsidRPr="00E378B7" w:rsidRDefault="00813078" w:rsidP="0055161D">
            <w:pPr>
              <w:spacing w:after="0" w:line="240" w:lineRule="auto"/>
              <w:jc w:val="center"/>
              <w:rPr>
                <w:rFonts w:ascii="Times New Roman" w:hAnsi="Times New Roman"/>
                <w:sz w:val="24"/>
                <w:szCs w:val="24"/>
              </w:rPr>
            </w:pPr>
            <w:r>
              <w:rPr>
                <w:rFonts w:ascii="Times New Roman" w:hAnsi="Times New Roman"/>
                <w:sz w:val="24"/>
                <w:szCs w:val="24"/>
              </w:rPr>
              <w:t>98</w:t>
            </w:r>
          </w:p>
        </w:tc>
        <w:tc>
          <w:tcPr>
            <w:tcW w:w="850" w:type="dxa"/>
            <w:vAlign w:val="center"/>
          </w:tcPr>
          <w:p w:rsidR="00813078" w:rsidRPr="00E378B7" w:rsidRDefault="00813078" w:rsidP="0055161D">
            <w:pPr>
              <w:spacing w:after="0" w:line="240" w:lineRule="auto"/>
              <w:ind w:right="19"/>
              <w:jc w:val="center"/>
              <w:rPr>
                <w:rFonts w:ascii="Times New Roman" w:hAnsi="Times New Roman"/>
                <w:sz w:val="24"/>
                <w:szCs w:val="24"/>
              </w:rPr>
            </w:pPr>
            <w:r w:rsidRPr="00E378B7">
              <w:rPr>
                <w:rFonts w:ascii="Times New Roman" w:hAnsi="Times New Roman"/>
                <w:sz w:val="24"/>
                <w:szCs w:val="24"/>
              </w:rPr>
              <w:t>100</w:t>
            </w:r>
          </w:p>
        </w:tc>
      </w:tr>
      <w:tr w:rsidR="00813078" w:rsidRPr="007C366E" w:rsidTr="0055161D">
        <w:trPr>
          <w:trHeight w:val="553"/>
        </w:trPr>
        <w:tc>
          <w:tcPr>
            <w:tcW w:w="1242" w:type="dxa"/>
            <w:shd w:val="clear" w:color="auto" w:fill="auto"/>
            <w:vAlign w:val="center"/>
          </w:tcPr>
          <w:p w:rsidR="00813078" w:rsidRPr="00E378B7" w:rsidRDefault="00813078" w:rsidP="0055161D">
            <w:pPr>
              <w:ind w:right="123"/>
              <w:rPr>
                <w:rFonts w:ascii="Times New Roman" w:hAnsi="Times New Roman"/>
                <w:sz w:val="24"/>
                <w:szCs w:val="24"/>
              </w:rPr>
            </w:pPr>
            <w:r w:rsidRPr="00E378B7">
              <w:rPr>
                <w:rFonts w:ascii="Times New Roman" w:hAnsi="Times New Roman"/>
                <w:b/>
                <w:bCs/>
                <w:sz w:val="24"/>
                <w:szCs w:val="24"/>
              </w:rPr>
              <w:t>PG.1.1.</w:t>
            </w:r>
            <w:r>
              <w:rPr>
                <w:rFonts w:ascii="Times New Roman" w:hAnsi="Times New Roman"/>
                <w:b/>
                <w:bCs/>
                <w:sz w:val="24"/>
                <w:szCs w:val="24"/>
              </w:rPr>
              <w:t>2</w:t>
            </w:r>
            <w:r w:rsidRPr="00E378B7">
              <w:rPr>
                <w:rFonts w:ascii="Times New Roman" w:hAnsi="Times New Roman"/>
                <w:b/>
                <w:bCs/>
                <w:sz w:val="24"/>
                <w:szCs w:val="24"/>
              </w:rPr>
              <w:t>.</w:t>
            </w:r>
          </w:p>
        </w:tc>
        <w:tc>
          <w:tcPr>
            <w:tcW w:w="3969" w:type="dxa"/>
            <w:shd w:val="clear" w:color="auto" w:fill="auto"/>
            <w:vAlign w:val="center"/>
          </w:tcPr>
          <w:p w:rsidR="00813078" w:rsidRPr="000411AE" w:rsidRDefault="00813078" w:rsidP="0055161D">
            <w:pPr>
              <w:spacing w:after="0" w:line="240" w:lineRule="auto"/>
              <w:ind w:right="709"/>
              <w:rPr>
                <w:rFonts w:ascii="Times New Roman" w:hAnsi="Times New Roman"/>
                <w:sz w:val="24"/>
                <w:szCs w:val="24"/>
              </w:rPr>
            </w:pPr>
            <w:r>
              <w:rPr>
                <w:rFonts w:ascii="Times New Roman" w:hAnsi="Times New Roman"/>
                <w:sz w:val="24"/>
                <w:szCs w:val="24"/>
              </w:rPr>
              <w:t xml:space="preserve">1.1.2 </w:t>
            </w:r>
            <w:r w:rsidRPr="000411AE">
              <w:rPr>
                <w:rFonts w:ascii="Times New Roman" w:hAnsi="Times New Roman"/>
                <w:sz w:val="24"/>
                <w:szCs w:val="24"/>
              </w:rPr>
              <w:t xml:space="preserve">İlkokullarda Yetiştirme </w:t>
            </w:r>
            <w:r>
              <w:rPr>
                <w:rFonts w:ascii="Times New Roman" w:hAnsi="Times New Roman"/>
                <w:sz w:val="24"/>
                <w:szCs w:val="24"/>
              </w:rPr>
              <w:t>.</w:t>
            </w:r>
            <w:r w:rsidRPr="000411AE">
              <w:rPr>
                <w:rFonts w:ascii="Times New Roman" w:hAnsi="Times New Roman"/>
                <w:sz w:val="24"/>
                <w:szCs w:val="24"/>
              </w:rPr>
              <w:t xml:space="preserve">Programına dâhil olan </w:t>
            </w:r>
            <w:r>
              <w:rPr>
                <w:rFonts w:ascii="Times New Roman" w:hAnsi="Times New Roman"/>
                <w:sz w:val="24"/>
                <w:szCs w:val="24"/>
              </w:rPr>
              <w:t>.</w:t>
            </w:r>
            <w:r w:rsidRPr="000411AE">
              <w:rPr>
                <w:rFonts w:ascii="Times New Roman" w:hAnsi="Times New Roman"/>
                <w:sz w:val="24"/>
                <w:szCs w:val="24"/>
              </w:rPr>
              <w:t>öğrencilerin matematik dersi kazanımlarına</w:t>
            </w:r>
          </w:p>
          <w:p w:rsidR="00813078" w:rsidRPr="00E378B7" w:rsidRDefault="00813078" w:rsidP="0055161D">
            <w:pPr>
              <w:spacing w:after="0" w:line="240" w:lineRule="auto"/>
              <w:ind w:right="709"/>
              <w:rPr>
                <w:rFonts w:ascii="Times New Roman" w:hAnsi="Times New Roman"/>
                <w:sz w:val="24"/>
                <w:szCs w:val="24"/>
              </w:rPr>
            </w:pPr>
            <w:r w:rsidRPr="000411AE">
              <w:rPr>
                <w:rFonts w:ascii="Times New Roman" w:hAnsi="Times New Roman"/>
                <w:sz w:val="24"/>
                <w:szCs w:val="24"/>
              </w:rPr>
              <w:t>ulaşma oranı (%)</w:t>
            </w:r>
          </w:p>
        </w:tc>
        <w:tc>
          <w:tcPr>
            <w:tcW w:w="993" w:type="dxa"/>
            <w:shd w:val="clear" w:color="auto" w:fill="auto"/>
            <w:noWrap/>
            <w:vAlign w:val="center"/>
          </w:tcPr>
          <w:p w:rsidR="00813078" w:rsidRPr="00E378B7" w:rsidRDefault="00813078" w:rsidP="0055161D">
            <w:pPr>
              <w:spacing w:after="0" w:line="240" w:lineRule="auto"/>
              <w:ind w:left="5" w:hanging="5"/>
              <w:jc w:val="center"/>
              <w:rPr>
                <w:rFonts w:ascii="Times New Roman" w:hAnsi="Times New Roman"/>
                <w:sz w:val="24"/>
                <w:szCs w:val="24"/>
              </w:rPr>
            </w:pPr>
            <w:r>
              <w:rPr>
                <w:rFonts w:ascii="Times New Roman" w:hAnsi="Times New Roman"/>
                <w:sz w:val="24"/>
                <w:szCs w:val="24"/>
              </w:rPr>
              <w:t>30</w:t>
            </w:r>
          </w:p>
        </w:tc>
        <w:tc>
          <w:tcPr>
            <w:tcW w:w="877" w:type="dxa"/>
            <w:shd w:val="clear" w:color="auto" w:fill="auto"/>
            <w:noWrap/>
            <w:vAlign w:val="center"/>
          </w:tcPr>
          <w:p w:rsidR="00813078" w:rsidRPr="00E378B7" w:rsidRDefault="00813078" w:rsidP="0055161D">
            <w:pPr>
              <w:spacing w:after="0" w:line="240" w:lineRule="auto"/>
              <w:ind w:right="-15"/>
              <w:jc w:val="center"/>
              <w:rPr>
                <w:rFonts w:ascii="Times New Roman" w:hAnsi="Times New Roman"/>
                <w:sz w:val="24"/>
                <w:szCs w:val="24"/>
              </w:rPr>
            </w:pPr>
            <w:r>
              <w:rPr>
                <w:rFonts w:ascii="Times New Roman" w:hAnsi="Times New Roman"/>
                <w:sz w:val="24"/>
                <w:szCs w:val="24"/>
              </w:rPr>
              <w:t>99</w:t>
            </w:r>
          </w:p>
        </w:tc>
        <w:tc>
          <w:tcPr>
            <w:tcW w:w="824" w:type="dxa"/>
            <w:vAlign w:val="center"/>
          </w:tcPr>
          <w:p w:rsidR="00813078" w:rsidRPr="00E378B7" w:rsidRDefault="00813078" w:rsidP="0055161D">
            <w:pPr>
              <w:spacing w:after="0" w:line="240" w:lineRule="auto"/>
              <w:jc w:val="center"/>
              <w:rPr>
                <w:rFonts w:ascii="Times New Roman" w:hAnsi="Times New Roman"/>
                <w:sz w:val="24"/>
                <w:szCs w:val="24"/>
              </w:rPr>
            </w:pPr>
            <w:r w:rsidRPr="00E378B7">
              <w:rPr>
                <w:rFonts w:ascii="Times New Roman" w:hAnsi="Times New Roman"/>
                <w:sz w:val="24"/>
                <w:szCs w:val="24"/>
              </w:rPr>
              <w:t>100</w:t>
            </w:r>
          </w:p>
        </w:tc>
        <w:tc>
          <w:tcPr>
            <w:tcW w:w="815" w:type="dxa"/>
            <w:vAlign w:val="center"/>
          </w:tcPr>
          <w:p w:rsidR="00813078" w:rsidRPr="00E378B7" w:rsidRDefault="00813078" w:rsidP="0055161D">
            <w:pPr>
              <w:spacing w:after="0" w:line="240" w:lineRule="auto"/>
              <w:jc w:val="center"/>
              <w:rPr>
                <w:rFonts w:ascii="Times New Roman" w:hAnsi="Times New Roman"/>
                <w:sz w:val="24"/>
                <w:szCs w:val="24"/>
              </w:rPr>
            </w:pPr>
            <w:r w:rsidRPr="00E378B7">
              <w:rPr>
                <w:rFonts w:ascii="Times New Roman" w:hAnsi="Times New Roman"/>
                <w:sz w:val="24"/>
                <w:szCs w:val="24"/>
              </w:rPr>
              <w:t>100</w:t>
            </w:r>
          </w:p>
        </w:tc>
        <w:tc>
          <w:tcPr>
            <w:tcW w:w="744" w:type="dxa"/>
            <w:vAlign w:val="center"/>
          </w:tcPr>
          <w:p w:rsidR="00813078" w:rsidRPr="00E378B7" w:rsidRDefault="00813078" w:rsidP="0055161D">
            <w:pPr>
              <w:spacing w:after="0" w:line="240" w:lineRule="auto"/>
              <w:jc w:val="center"/>
              <w:rPr>
                <w:rFonts w:ascii="Times New Roman" w:hAnsi="Times New Roman"/>
                <w:sz w:val="24"/>
                <w:szCs w:val="24"/>
              </w:rPr>
            </w:pPr>
            <w:r w:rsidRPr="00E378B7">
              <w:rPr>
                <w:rFonts w:ascii="Times New Roman" w:hAnsi="Times New Roman"/>
                <w:sz w:val="24"/>
                <w:szCs w:val="24"/>
              </w:rPr>
              <w:t>100</w:t>
            </w:r>
          </w:p>
        </w:tc>
        <w:tc>
          <w:tcPr>
            <w:tcW w:w="850" w:type="dxa"/>
            <w:vAlign w:val="center"/>
          </w:tcPr>
          <w:p w:rsidR="00813078" w:rsidRPr="00E378B7" w:rsidRDefault="00813078" w:rsidP="0055161D">
            <w:pPr>
              <w:spacing w:after="0" w:line="240" w:lineRule="auto"/>
              <w:ind w:right="19"/>
              <w:jc w:val="center"/>
              <w:rPr>
                <w:rFonts w:ascii="Times New Roman" w:hAnsi="Times New Roman"/>
                <w:sz w:val="24"/>
                <w:szCs w:val="24"/>
              </w:rPr>
            </w:pPr>
            <w:r w:rsidRPr="00E378B7">
              <w:rPr>
                <w:rFonts w:ascii="Times New Roman" w:hAnsi="Times New Roman"/>
                <w:sz w:val="24"/>
                <w:szCs w:val="24"/>
              </w:rPr>
              <w:t>100</w:t>
            </w:r>
          </w:p>
        </w:tc>
      </w:tr>
      <w:tr w:rsidR="00813078" w:rsidRPr="007C366E" w:rsidTr="0055161D">
        <w:trPr>
          <w:trHeight w:val="553"/>
        </w:trPr>
        <w:tc>
          <w:tcPr>
            <w:tcW w:w="1242" w:type="dxa"/>
            <w:shd w:val="clear" w:color="auto" w:fill="auto"/>
            <w:vAlign w:val="center"/>
          </w:tcPr>
          <w:p w:rsidR="00813078" w:rsidRPr="00E378B7" w:rsidRDefault="00813078" w:rsidP="0055161D">
            <w:pPr>
              <w:ind w:right="123"/>
              <w:rPr>
                <w:rFonts w:ascii="Times New Roman" w:hAnsi="Times New Roman"/>
                <w:b/>
                <w:bCs/>
                <w:sz w:val="24"/>
                <w:szCs w:val="24"/>
              </w:rPr>
            </w:pPr>
            <w:r w:rsidRPr="00E378B7">
              <w:rPr>
                <w:rFonts w:ascii="Times New Roman" w:hAnsi="Times New Roman"/>
                <w:b/>
                <w:bCs/>
                <w:sz w:val="24"/>
                <w:szCs w:val="24"/>
              </w:rPr>
              <w:t>PG.1.1.</w:t>
            </w:r>
            <w:r>
              <w:rPr>
                <w:rFonts w:ascii="Times New Roman" w:hAnsi="Times New Roman"/>
                <w:b/>
                <w:bCs/>
                <w:sz w:val="24"/>
                <w:szCs w:val="24"/>
              </w:rPr>
              <w:t>3</w:t>
            </w:r>
          </w:p>
        </w:tc>
        <w:tc>
          <w:tcPr>
            <w:tcW w:w="3969" w:type="dxa"/>
            <w:shd w:val="clear" w:color="auto" w:fill="auto"/>
            <w:vAlign w:val="center"/>
          </w:tcPr>
          <w:p w:rsidR="00813078" w:rsidRPr="00E378B7" w:rsidRDefault="00813078" w:rsidP="0055161D">
            <w:pPr>
              <w:spacing w:after="0" w:line="240" w:lineRule="auto"/>
              <w:ind w:right="709"/>
              <w:rPr>
                <w:rFonts w:ascii="Times New Roman" w:hAnsi="Times New Roman"/>
                <w:sz w:val="24"/>
                <w:szCs w:val="24"/>
              </w:rPr>
            </w:pPr>
            <w:r w:rsidRPr="002E5100">
              <w:rPr>
                <w:rFonts w:ascii="Times New Roman" w:hAnsi="Times New Roman"/>
                <w:sz w:val="24"/>
                <w:szCs w:val="24"/>
                <w:shd w:val="clear" w:color="auto" w:fill="E1F0FF"/>
              </w:rPr>
              <w:t>20 gün ve üzeri özürsüz devamsızlık yapan öğrenci oranı (%</w:t>
            </w:r>
            <w:r>
              <w:rPr>
                <w:rFonts w:ascii="Times New Roman" w:hAnsi="Times New Roman"/>
                <w:sz w:val="24"/>
                <w:szCs w:val="24"/>
                <w:shd w:val="clear" w:color="auto" w:fill="E1F0FF"/>
              </w:rPr>
              <w:t>)</w:t>
            </w:r>
          </w:p>
        </w:tc>
        <w:tc>
          <w:tcPr>
            <w:tcW w:w="993" w:type="dxa"/>
            <w:shd w:val="clear" w:color="auto" w:fill="auto"/>
            <w:noWrap/>
            <w:vAlign w:val="center"/>
          </w:tcPr>
          <w:p w:rsidR="00813078" w:rsidRPr="002E5100" w:rsidRDefault="00813078" w:rsidP="0055161D">
            <w:pPr>
              <w:spacing w:after="0" w:line="240" w:lineRule="auto"/>
              <w:ind w:left="5" w:hanging="5"/>
              <w:jc w:val="center"/>
              <w:rPr>
                <w:rFonts w:ascii="Times New Roman" w:hAnsi="Times New Roman"/>
                <w:sz w:val="24"/>
                <w:szCs w:val="24"/>
              </w:rPr>
            </w:pPr>
            <w:r>
              <w:rPr>
                <w:rFonts w:ascii="Times New Roman" w:hAnsi="Times New Roman"/>
                <w:sz w:val="24"/>
                <w:szCs w:val="24"/>
              </w:rPr>
              <w:t>20</w:t>
            </w:r>
          </w:p>
        </w:tc>
        <w:tc>
          <w:tcPr>
            <w:tcW w:w="877" w:type="dxa"/>
            <w:shd w:val="clear" w:color="auto" w:fill="auto"/>
            <w:noWrap/>
            <w:vAlign w:val="center"/>
          </w:tcPr>
          <w:p w:rsidR="00813078" w:rsidRPr="002E5100" w:rsidRDefault="00813078" w:rsidP="0055161D">
            <w:pPr>
              <w:spacing w:after="0" w:line="240" w:lineRule="auto"/>
              <w:ind w:right="-15"/>
              <w:jc w:val="center"/>
              <w:rPr>
                <w:rFonts w:ascii="Times New Roman" w:hAnsi="Times New Roman"/>
                <w:sz w:val="24"/>
                <w:szCs w:val="24"/>
              </w:rPr>
            </w:pPr>
            <w:r>
              <w:rPr>
                <w:rFonts w:ascii="Times New Roman" w:hAnsi="Times New Roman"/>
                <w:sz w:val="24"/>
                <w:szCs w:val="24"/>
              </w:rPr>
              <w:t>4</w:t>
            </w:r>
          </w:p>
        </w:tc>
        <w:tc>
          <w:tcPr>
            <w:tcW w:w="824" w:type="dxa"/>
            <w:vAlign w:val="center"/>
          </w:tcPr>
          <w:p w:rsidR="00813078" w:rsidRPr="002E5100" w:rsidRDefault="00813078" w:rsidP="0055161D">
            <w:pPr>
              <w:spacing w:after="0" w:line="240" w:lineRule="auto"/>
              <w:jc w:val="center"/>
              <w:rPr>
                <w:rFonts w:ascii="Times New Roman" w:hAnsi="Times New Roman"/>
                <w:sz w:val="24"/>
                <w:szCs w:val="24"/>
              </w:rPr>
            </w:pPr>
            <w:r>
              <w:rPr>
                <w:rFonts w:ascii="Times New Roman" w:hAnsi="Times New Roman"/>
                <w:sz w:val="24"/>
                <w:szCs w:val="24"/>
              </w:rPr>
              <w:t>3</w:t>
            </w:r>
          </w:p>
        </w:tc>
        <w:tc>
          <w:tcPr>
            <w:tcW w:w="815" w:type="dxa"/>
            <w:vAlign w:val="center"/>
          </w:tcPr>
          <w:p w:rsidR="00813078" w:rsidRPr="002E5100" w:rsidRDefault="00813078" w:rsidP="0055161D">
            <w:pPr>
              <w:spacing w:after="0" w:line="240" w:lineRule="auto"/>
              <w:jc w:val="center"/>
              <w:rPr>
                <w:rFonts w:ascii="Times New Roman" w:hAnsi="Times New Roman"/>
                <w:sz w:val="24"/>
                <w:szCs w:val="24"/>
              </w:rPr>
            </w:pPr>
            <w:r>
              <w:rPr>
                <w:rFonts w:ascii="Times New Roman" w:hAnsi="Times New Roman"/>
                <w:sz w:val="24"/>
                <w:szCs w:val="24"/>
              </w:rPr>
              <w:t>3</w:t>
            </w:r>
          </w:p>
        </w:tc>
        <w:tc>
          <w:tcPr>
            <w:tcW w:w="744" w:type="dxa"/>
            <w:vAlign w:val="center"/>
          </w:tcPr>
          <w:p w:rsidR="00813078" w:rsidRPr="002E5100" w:rsidRDefault="00813078" w:rsidP="0055161D">
            <w:pPr>
              <w:spacing w:after="0" w:line="240" w:lineRule="auto"/>
              <w:jc w:val="center"/>
              <w:rPr>
                <w:rFonts w:ascii="Times New Roman" w:hAnsi="Times New Roman"/>
                <w:sz w:val="24"/>
                <w:szCs w:val="24"/>
              </w:rPr>
            </w:pPr>
            <w:r>
              <w:rPr>
                <w:rFonts w:ascii="Times New Roman" w:hAnsi="Times New Roman"/>
                <w:sz w:val="24"/>
                <w:szCs w:val="24"/>
              </w:rPr>
              <w:t>2</w:t>
            </w:r>
          </w:p>
        </w:tc>
        <w:tc>
          <w:tcPr>
            <w:tcW w:w="850" w:type="dxa"/>
            <w:vAlign w:val="center"/>
          </w:tcPr>
          <w:p w:rsidR="00813078" w:rsidRPr="002E5100" w:rsidRDefault="00813078" w:rsidP="0055161D">
            <w:pPr>
              <w:spacing w:after="0" w:line="240" w:lineRule="auto"/>
              <w:ind w:right="19"/>
              <w:jc w:val="center"/>
              <w:rPr>
                <w:rFonts w:ascii="Times New Roman" w:hAnsi="Times New Roman"/>
                <w:sz w:val="24"/>
                <w:szCs w:val="24"/>
              </w:rPr>
            </w:pPr>
            <w:r>
              <w:rPr>
                <w:rFonts w:ascii="Times New Roman" w:hAnsi="Times New Roman"/>
                <w:sz w:val="24"/>
                <w:szCs w:val="24"/>
              </w:rPr>
              <w:t>1</w:t>
            </w:r>
          </w:p>
        </w:tc>
      </w:tr>
      <w:tr w:rsidR="00813078" w:rsidRPr="007C366E" w:rsidTr="0055161D">
        <w:trPr>
          <w:trHeight w:val="553"/>
        </w:trPr>
        <w:tc>
          <w:tcPr>
            <w:tcW w:w="1242" w:type="dxa"/>
            <w:shd w:val="clear" w:color="auto" w:fill="auto"/>
            <w:vAlign w:val="center"/>
          </w:tcPr>
          <w:p w:rsidR="00813078" w:rsidRPr="00E378B7" w:rsidRDefault="00813078" w:rsidP="0055161D">
            <w:pPr>
              <w:ind w:right="123"/>
              <w:rPr>
                <w:rFonts w:ascii="Times New Roman" w:hAnsi="Times New Roman"/>
                <w:b/>
                <w:bCs/>
                <w:sz w:val="24"/>
                <w:szCs w:val="24"/>
              </w:rPr>
            </w:pPr>
            <w:r>
              <w:rPr>
                <w:rFonts w:ascii="Times New Roman" w:hAnsi="Times New Roman"/>
                <w:b/>
                <w:bCs/>
                <w:sz w:val="24"/>
                <w:szCs w:val="24"/>
              </w:rPr>
              <w:t>PG.1.1.4</w:t>
            </w:r>
          </w:p>
        </w:tc>
        <w:tc>
          <w:tcPr>
            <w:tcW w:w="3969" w:type="dxa"/>
            <w:shd w:val="clear" w:color="auto" w:fill="auto"/>
            <w:vAlign w:val="center"/>
          </w:tcPr>
          <w:p w:rsidR="00813078" w:rsidRPr="002E5100" w:rsidRDefault="00813078" w:rsidP="0055161D">
            <w:pPr>
              <w:spacing w:after="0" w:line="240" w:lineRule="auto"/>
              <w:ind w:right="709"/>
              <w:rPr>
                <w:rFonts w:ascii="Times New Roman" w:hAnsi="Times New Roman"/>
                <w:sz w:val="24"/>
                <w:szCs w:val="24"/>
                <w:shd w:val="clear" w:color="auto" w:fill="E1F0FF"/>
              </w:rPr>
            </w:pPr>
            <w:r w:rsidRPr="000411AE">
              <w:rPr>
                <w:rFonts w:ascii="Times New Roman" w:hAnsi="Times New Roman"/>
                <w:sz w:val="24"/>
                <w:szCs w:val="24"/>
                <w:shd w:val="clear" w:color="auto" w:fill="E1F0FF"/>
              </w:rPr>
              <w:t>PG.1.4. 20 gün ve üzeri özürlü devamsızlık yapan öğrenci oranı (%</w:t>
            </w:r>
            <w:r>
              <w:rPr>
                <w:rFonts w:ascii="Times New Roman" w:hAnsi="Times New Roman"/>
                <w:sz w:val="24"/>
                <w:szCs w:val="24"/>
                <w:shd w:val="clear" w:color="auto" w:fill="E1F0FF"/>
              </w:rPr>
              <w:t>)</w:t>
            </w:r>
          </w:p>
        </w:tc>
        <w:tc>
          <w:tcPr>
            <w:tcW w:w="993" w:type="dxa"/>
            <w:shd w:val="clear" w:color="auto" w:fill="auto"/>
            <w:noWrap/>
            <w:vAlign w:val="center"/>
          </w:tcPr>
          <w:p w:rsidR="00813078" w:rsidRDefault="00813078" w:rsidP="0055161D">
            <w:pPr>
              <w:spacing w:after="0" w:line="240" w:lineRule="auto"/>
              <w:ind w:left="5" w:hanging="5"/>
              <w:jc w:val="center"/>
              <w:rPr>
                <w:rFonts w:ascii="Times New Roman" w:hAnsi="Times New Roman"/>
                <w:sz w:val="24"/>
                <w:szCs w:val="24"/>
              </w:rPr>
            </w:pPr>
            <w:r>
              <w:rPr>
                <w:rFonts w:ascii="Times New Roman" w:hAnsi="Times New Roman"/>
                <w:sz w:val="24"/>
                <w:szCs w:val="24"/>
              </w:rPr>
              <w:t>20</w:t>
            </w:r>
          </w:p>
        </w:tc>
        <w:tc>
          <w:tcPr>
            <w:tcW w:w="877" w:type="dxa"/>
            <w:shd w:val="clear" w:color="auto" w:fill="auto"/>
            <w:noWrap/>
            <w:vAlign w:val="center"/>
          </w:tcPr>
          <w:p w:rsidR="00813078" w:rsidRDefault="00813078" w:rsidP="0055161D">
            <w:pPr>
              <w:spacing w:after="0" w:line="240" w:lineRule="auto"/>
              <w:ind w:right="-15"/>
              <w:jc w:val="center"/>
              <w:rPr>
                <w:rFonts w:ascii="Times New Roman" w:hAnsi="Times New Roman"/>
                <w:sz w:val="24"/>
                <w:szCs w:val="24"/>
              </w:rPr>
            </w:pPr>
            <w:r>
              <w:rPr>
                <w:rFonts w:ascii="Times New Roman" w:hAnsi="Times New Roman"/>
                <w:sz w:val="24"/>
                <w:szCs w:val="24"/>
              </w:rPr>
              <w:t>2</w:t>
            </w:r>
          </w:p>
        </w:tc>
        <w:tc>
          <w:tcPr>
            <w:tcW w:w="824" w:type="dxa"/>
            <w:vAlign w:val="center"/>
          </w:tcPr>
          <w:p w:rsidR="00813078" w:rsidRDefault="00813078" w:rsidP="0055161D">
            <w:pPr>
              <w:spacing w:after="0" w:line="240" w:lineRule="auto"/>
              <w:jc w:val="center"/>
              <w:rPr>
                <w:rFonts w:ascii="Times New Roman" w:hAnsi="Times New Roman"/>
                <w:sz w:val="24"/>
                <w:szCs w:val="24"/>
              </w:rPr>
            </w:pPr>
            <w:r>
              <w:rPr>
                <w:rFonts w:ascii="Times New Roman" w:hAnsi="Times New Roman"/>
                <w:sz w:val="24"/>
                <w:szCs w:val="24"/>
              </w:rPr>
              <w:t>2</w:t>
            </w:r>
          </w:p>
        </w:tc>
        <w:tc>
          <w:tcPr>
            <w:tcW w:w="815" w:type="dxa"/>
            <w:vAlign w:val="center"/>
          </w:tcPr>
          <w:p w:rsidR="00813078" w:rsidRDefault="00813078" w:rsidP="0055161D">
            <w:pPr>
              <w:spacing w:after="0" w:line="240" w:lineRule="auto"/>
              <w:jc w:val="center"/>
              <w:rPr>
                <w:rFonts w:ascii="Times New Roman" w:hAnsi="Times New Roman"/>
                <w:sz w:val="24"/>
                <w:szCs w:val="24"/>
              </w:rPr>
            </w:pPr>
            <w:r>
              <w:rPr>
                <w:rFonts w:ascii="Times New Roman" w:hAnsi="Times New Roman"/>
                <w:sz w:val="24"/>
                <w:szCs w:val="24"/>
              </w:rPr>
              <w:t>2</w:t>
            </w:r>
          </w:p>
        </w:tc>
        <w:tc>
          <w:tcPr>
            <w:tcW w:w="744" w:type="dxa"/>
            <w:vAlign w:val="center"/>
          </w:tcPr>
          <w:p w:rsidR="00813078" w:rsidRDefault="00813078" w:rsidP="0055161D">
            <w:pPr>
              <w:spacing w:after="0" w:line="240" w:lineRule="auto"/>
              <w:jc w:val="center"/>
              <w:rPr>
                <w:rFonts w:ascii="Times New Roman" w:hAnsi="Times New Roman"/>
                <w:sz w:val="24"/>
                <w:szCs w:val="24"/>
              </w:rPr>
            </w:pPr>
            <w:r>
              <w:rPr>
                <w:rFonts w:ascii="Times New Roman" w:hAnsi="Times New Roman"/>
                <w:sz w:val="24"/>
                <w:szCs w:val="24"/>
              </w:rPr>
              <w:t>2</w:t>
            </w:r>
          </w:p>
        </w:tc>
        <w:tc>
          <w:tcPr>
            <w:tcW w:w="850" w:type="dxa"/>
            <w:vAlign w:val="center"/>
          </w:tcPr>
          <w:p w:rsidR="00813078" w:rsidRDefault="00813078" w:rsidP="0055161D">
            <w:pPr>
              <w:spacing w:after="0" w:line="240" w:lineRule="auto"/>
              <w:ind w:right="19"/>
              <w:jc w:val="center"/>
              <w:rPr>
                <w:rFonts w:ascii="Times New Roman" w:hAnsi="Times New Roman"/>
                <w:sz w:val="24"/>
                <w:szCs w:val="24"/>
              </w:rPr>
            </w:pPr>
            <w:r>
              <w:rPr>
                <w:rFonts w:ascii="Times New Roman" w:hAnsi="Times New Roman"/>
                <w:sz w:val="24"/>
                <w:szCs w:val="24"/>
              </w:rPr>
              <w:t>1</w:t>
            </w:r>
          </w:p>
        </w:tc>
      </w:tr>
    </w:tbl>
    <w:p w:rsidR="00813078" w:rsidRDefault="00813078" w:rsidP="00813078">
      <w:pPr>
        <w:spacing w:line="240" w:lineRule="auto"/>
        <w:ind w:right="-283"/>
        <w:jc w:val="both"/>
        <w:rPr>
          <w:rFonts w:ascii="Times New Roman" w:hAnsi="Times New Roman"/>
          <w:sz w:val="24"/>
          <w:szCs w:val="24"/>
        </w:rPr>
      </w:pPr>
      <w:r>
        <w:rPr>
          <w:rFonts w:ascii="Times New Roman" w:hAnsi="Times New Roman"/>
          <w:sz w:val="24"/>
          <w:szCs w:val="24"/>
        </w:rPr>
        <w:t xml:space="preserve">          </w:t>
      </w:r>
    </w:p>
    <w:p w:rsidR="00813078" w:rsidRPr="006E6025" w:rsidRDefault="00813078" w:rsidP="00813078">
      <w:pPr>
        <w:spacing w:line="240" w:lineRule="auto"/>
        <w:ind w:right="-283"/>
        <w:rPr>
          <w:rFonts w:ascii="Times New Roman" w:hAnsi="Times New Roman"/>
          <w:sz w:val="24"/>
          <w:szCs w:val="24"/>
        </w:rPr>
      </w:pPr>
      <w:r>
        <w:rPr>
          <w:rFonts w:ascii="Times New Roman" w:hAnsi="Times New Roman"/>
          <w:sz w:val="24"/>
          <w:szCs w:val="24"/>
        </w:rPr>
        <w:t xml:space="preserve">           </w:t>
      </w:r>
      <w:r w:rsidRPr="006E6025">
        <w:rPr>
          <w:rFonts w:ascii="Times New Roman" w:hAnsi="Times New Roman"/>
          <w:sz w:val="24"/>
          <w:szCs w:val="24"/>
        </w:rPr>
        <w:t>Okulumuzda örgün ve yaygın eğitimin her kademesinde başta dezavantajlı bireyler olmak üzere, tüm bireylerin eğitim ve öğretime etkin katılımının artırılması planlanmaktadır. Bu nedenle eğitim ve öğretime katılımın artırılması ve tüm bireylere adil şartlarda sunulması hedeflenmektedir.</w:t>
      </w:r>
    </w:p>
    <w:p w:rsidR="00813078" w:rsidRPr="00E378B7" w:rsidRDefault="00813078" w:rsidP="00813078">
      <w:pPr>
        <w:spacing w:after="0" w:line="240" w:lineRule="auto"/>
        <w:ind w:left="62" w:firstLine="658"/>
        <w:rPr>
          <w:rFonts w:ascii="Times New Roman" w:hAnsi="Times New Roman"/>
          <w:sz w:val="24"/>
          <w:szCs w:val="24"/>
        </w:rPr>
      </w:pPr>
      <w:r w:rsidRPr="006E6025">
        <w:rPr>
          <w:rFonts w:ascii="Times New Roman" w:hAnsi="Times New Roman"/>
          <w:sz w:val="24"/>
          <w:szCs w:val="24"/>
        </w:rPr>
        <w:t>Bu hedefin gerçekleşmesi ile örgün öğretimin her kademesinde okullaşma oranlarının ve hayat boyu öğrenmeye katılımın artması, devamsızlığın ve okul terklerinin azalması, özellikle kız öğrenciler ve engelliler olmak üzere özel politika gerektiren grupların eğitime erişim olanaklarının artması, özel öğretim kurumlarının payının artması hedeflenmektedir.</w:t>
      </w:r>
    </w:p>
    <w:p w:rsidR="00813078" w:rsidRDefault="00813078" w:rsidP="00813078">
      <w:pPr>
        <w:ind w:right="709"/>
        <w:rPr>
          <w:rFonts w:ascii="Times New Roman" w:hAnsi="Times New Roman"/>
          <w:b/>
          <w:sz w:val="24"/>
          <w:szCs w:val="24"/>
        </w:rPr>
      </w:pPr>
    </w:p>
    <w:p w:rsidR="00813078" w:rsidRDefault="00813078" w:rsidP="00813078">
      <w:pPr>
        <w:ind w:right="709"/>
        <w:rPr>
          <w:rFonts w:ascii="Times New Roman" w:hAnsi="Times New Roman"/>
          <w:b/>
          <w:sz w:val="24"/>
          <w:szCs w:val="24"/>
        </w:rPr>
      </w:pPr>
    </w:p>
    <w:p w:rsidR="00813078" w:rsidRPr="006E6025" w:rsidRDefault="00813078" w:rsidP="00813078">
      <w:pPr>
        <w:ind w:right="709"/>
        <w:rPr>
          <w:rFonts w:ascii="Times New Roman" w:hAnsi="Times New Roman"/>
          <w:b/>
          <w:sz w:val="24"/>
          <w:szCs w:val="24"/>
        </w:rPr>
      </w:pPr>
      <w:r w:rsidRPr="006E6025">
        <w:rPr>
          <w:rFonts w:ascii="Times New Roman" w:hAnsi="Times New Roman"/>
          <w:b/>
          <w:sz w:val="24"/>
          <w:szCs w:val="24"/>
        </w:rPr>
        <w:t>Eylemler</w:t>
      </w:r>
    </w:p>
    <w:tbl>
      <w:tblPr>
        <w:tblW w:w="5258" w:type="pct"/>
        <w:tblLayout w:type="fixed"/>
        <w:tblCellMar>
          <w:left w:w="70" w:type="dxa"/>
          <w:right w:w="70" w:type="dxa"/>
        </w:tblCellMar>
        <w:tblLook w:val="04A0"/>
      </w:tblPr>
      <w:tblGrid>
        <w:gridCol w:w="633"/>
        <w:gridCol w:w="5108"/>
        <w:gridCol w:w="2410"/>
        <w:gridCol w:w="1984"/>
      </w:tblGrid>
      <w:tr w:rsidR="00813078" w:rsidRPr="006E6025" w:rsidTr="00813078">
        <w:trPr>
          <w:trHeight w:val="441"/>
          <w:tblHeader/>
        </w:trPr>
        <w:tc>
          <w:tcPr>
            <w:tcW w:w="312"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813078" w:rsidRPr="006E6025" w:rsidRDefault="00813078" w:rsidP="0055161D">
            <w:pPr>
              <w:spacing w:after="0" w:line="240" w:lineRule="auto"/>
              <w:jc w:val="center"/>
              <w:rPr>
                <w:rFonts w:ascii="Times New Roman" w:hAnsi="Times New Roman"/>
                <w:b/>
                <w:bCs/>
                <w:color w:val="000000"/>
                <w:sz w:val="24"/>
                <w:szCs w:val="24"/>
              </w:rPr>
            </w:pPr>
            <w:r w:rsidRPr="006E6025">
              <w:rPr>
                <w:rFonts w:ascii="Times New Roman" w:hAnsi="Times New Roman"/>
                <w:b/>
                <w:bCs/>
                <w:color w:val="000000"/>
                <w:sz w:val="24"/>
                <w:szCs w:val="24"/>
              </w:rPr>
              <w:t>No</w:t>
            </w:r>
          </w:p>
        </w:tc>
        <w:tc>
          <w:tcPr>
            <w:tcW w:w="2519" w:type="pct"/>
            <w:tcBorders>
              <w:top w:val="single" w:sz="8" w:space="0" w:color="auto"/>
              <w:left w:val="nil"/>
              <w:bottom w:val="single" w:sz="8" w:space="0" w:color="auto"/>
              <w:right w:val="single" w:sz="8" w:space="0" w:color="auto"/>
            </w:tcBorders>
            <w:shd w:val="clear" w:color="auto" w:fill="auto"/>
            <w:noWrap/>
            <w:vAlign w:val="center"/>
            <w:hideMark/>
          </w:tcPr>
          <w:p w:rsidR="00813078" w:rsidRPr="006E6025" w:rsidRDefault="00813078" w:rsidP="0055161D">
            <w:pPr>
              <w:spacing w:after="0" w:line="240" w:lineRule="auto"/>
              <w:ind w:right="709"/>
              <w:jc w:val="center"/>
              <w:rPr>
                <w:rFonts w:ascii="Times New Roman" w:hAnsi="Times New Roman"/>
                <w:b/>
                <w:bCs/>
                <w:color w:val="000000"/>
                <w:sz w:val="24"/>
                <w:szCs w:val="24"/>
              </w:rPr>
            </w:pPr>
            <w:r w:rsidRPr="006E6025">
              <w:rPr>
                <w:rFonts w:ascii="Times New Roman" w:hAnsi="Times New Roman"/>
                <w:b/>
                <w:bCs/>
                <w:color w:val="000000"/>
                <w:sz w:val="24"/>
                <w:szCs w:val="24"/>
              </w:rPr>
              <w:t>Eylem İfadesi</w:t>
            </w:r>
          </w:p>
        </w:tc>
        <w:tc>
          <w:tcPr>
            <w:tcW w:w="1189" w:type="pct"/>
            <w:tcBorders>
              <w:top w:val="single" w:sz="8" w:space="0" w:color="auto"/>
              <w:left w:val="nil"/>
              <w:bottom w:val="single" w:sz="8" w:space="0" w:color="auto"/>
              <w:right w:val="single" w:sz="8" w:space="0" w:color="auto"/>
            </w:tcBorders>
            <w:shd w:val="clear" w:color="auto" w:fill="auto"/>
            <w:vAlign w:val="center"/>
          </w:tcPr>
          <w:p w:rsidR="00813078" w:rsidRPr="006E6025" w:rsidRDefault="00813078" w:rsidP="0055161D">
            <w:pPr>
              <w:spacing w:after="0" w:line="240" w:lineRule="auto"/>
              <w:ind w:right="709"/>
              <w:jc w:val="center"/>
              <w:rPr>
                <w:rFonts w:ascii="Times New Roman" w:hAnsi="Times New Roman"/>
                <w:b/>
                <w:bCs/>
                <w:color w:val="000000"/>
                <w:sz w:val="24"/>
                <w:szCs w:val="24"/>
              </w:rPr>
            </w:pPr>
            <w:r w:rsidRPr="006E6025">
              <w:rPr>
                <w:rFonts w:ascii="Times New Roman" w:hAnsi="Times New Roman"/>
                <w:b/>
                <w:bCs/>
                <w:color w:val="000000"/>
                <w:sz w:val="24"/>
                <w:szCs w:val="24"/>
              </w:rPr>
              <w:t>Eylem Sorumlusu</w:t>
            </w:r>
          </w:p>
        </w:tc>
        <w:tc>
          <w:tcPr>
            <w:tcW w:w="979" w:type="pct"/>
            <w:tcBorders>
              <w:top w:val="single" w:sz="8" w:space="0" w:color="auto"/>
              <w:left w:val="nil"/>
              <w:bottom w:val="single" w:sz="8" w:space="0" w:color="auto"/>
              <w:right w:val="single" w:sz="8" w:space="0" w:color="auto"/>
            </w:tcBorders>
            <w:shd w:val="clear" w:color="auto" w:fill="auto"/>
            <w:vAlign w:val="center"/>
          </w:tcPr>
          <w:p w:rsidR="00813078" w:rsidRPr="006E6025" w:rsidRDefault="00813078" w:rsidP="0055161D">
            <w:pPr>
              <w:spacing w:after="0" w:line="240" w:lineRule="auto"/>
              <w:ind w:right="709"/>
              <w:jc w:val="center"/>
              <w:rPr>
                <w:rFonts w:ascii="Times New Roman" w:hAnsi="Times New Roman"/>
                <w:b/>
                <w:bCs/>
                <w:color w:val="000000"/>
                <w:sz w:val="24"/>
                <w:szCs w:val="24"/>
              </w:rPr>
            </w:pPr>
            <w:r w:rsidRPr="006E6025">
              <w:rPr>
                <w:rFonts w:ascii="Times New Roman" w:hAnsi="Times New Roman"/>
                <w:b/>
                <w:bCs/>
                <w:color w:val="000000"/>
                <w:sz w:val="24"/>
                <w:szCs w:val="24"/>
              </w:rPr>
              <w:t>Eylem Tarihi</w:t>
            </w:r>
          </w:p>
        </w:tc>
      </w:tr>
      <w:tr w:rsidR="00813078" w:rsidRPr="006E6025" w:rsidTr="00813078">
        <w:trPr>
          <w:trHeight w:val="567"/>
        </w:trPr>
        <w:tc>
          <w:tcPr>
            <w:tcW w:w="312" w:type="pct"/>
            <w:tcBorders>
              <w:top w:val="nil"/>
              <w:left w:val="single" w:sz="8" w:space="0" w:color="auto"/>
              <w:bottom w:val="single" w:sz="8" w:space="0" w:color="auto"/>
              <w:right w:val="single" w:sz="8" w:space="0" w:color="auto"/>
            </w:tcBorders>
            <w:shd w:val="clear" w:color="auto" w:fill="auto"/>
            <w:noWrap/>
            <w:vAlign w:val="center"/>
            <w:hideMark/>
          </w:tcPr>
          <w:p w:rsidR="00813078" w:rsidRPr="006E6025" w:rsidRDefault="00813078" w:rsidP="0055161D">
            <w:pPr>
              <w:spacing w:after="0" w:line="240" w:lineRule="auto"/>
              <w:jc w:val="center"/>
              <w:rPr>
                <w:rFonts w:ascii="Times New Roman" w:hAnsi="Times New Roman"/>
                <w:b/>
                <w:bCs/>
                <w:color w:val="000000"/>
                <w:sz w:val="24"/>
                <w:szCs w:val="24"/>
              </w:rPr>
            </w:pPr>
            <w:r w:rsidRPr="006E6025">
              <w:rPr>
                <w:rFonts w:ascii="Times New Roman" w:hAnsi="Times New Roman"/>
                <w:b/>
                <w:bCs/>
                <w:color w:val="000000"/>
                <w:sz w:val="24"/>
                <w:szCs w:val="24"/>
              </w:rPr>
              <w:t>1.1.1.</w:t>
            </w:r>
          </w:p>
        </w:tc>
        <w:tc>
          <w:tcPr>
            <w:tcW w:w="2519" w:type="pct"/>
            <w:tcBorders>
              <w:top w:val="nil"/>
              <w:left w:val="nil"/>
              <w:bottom w:val="single" w:sz="8" w:space="0" w:color="auto"/>
              <w:right w:val="single" w:sz="8" w:space="0" w:color="auto"/>
            </w:tcBorders>
            <w:shd w:val="clear" w:color="auto" w:fill="auto"/>
            <w:vAlign w:val="center"/>
          </w:tcPr>
          <w:p w:rsidR="00813078" w:rsidRPr="006E6025" w:rsidRDefault="00813078" w:rsidP="0055161D">
            <w:pPr>
              <w:spacing w:after="0" w:line="240" w:lineRule="auto"/>
              <w:ind w:right="709"/>
              <w:jc w:val="both"/>
              <w:rPr>
                <w:rFonts w:ascii="Times New Roman" w:hAnsi="Times New Roman"/>
                <w:color w:val="000000"/>
                <w:sz w:val="24"/>
                <w:szCs w:val="24"/>
              </w:rPr>
            </w:pPr>
            <w:r w:rsidRPr="006E6025">
              <w:rPr>
                <w:rFonts w:ascii="Times New Roman" w:hAnsi="Times New Roman"/>
                <w:color w:val="000000"/>
                <w:sz w:val="24"/>
                <w:szCs w:val="24"/>
              </w:rPr>
              <w:t>Kayıt bölgesinde yer alan öğrencilerin tespiti çalışması yapılacaktır.</w:t>
            </w:r>
          </w:p>
        </w:tc>
        <w:tc>
          <w:tcPr>
            <w:tcW w:w="1189" w:type="pct"/>
            <w:tcBorders>
              <w:top w:val="nil"/>
              <w:left w:val="nil"/>
              <w:bottom w:val="single" w:sz="8" w:space="0" w:color="auto"/>
              <w:right w:val="single" w:sz="8" w:space="0" w:color="auto"/>
            </w:tcBorders>
            <w:shd w:val="clear" w:color="auto" w:fill="auto"/>
            <w:vAlign w:val="center"/>
          </w:tcPr>
          <w:p w:rsidR="00813078" w:rsidRPr="00E378B7" w:rsidRDefault="00813078" w:rsidP="0055161D">
            <w:pPr>
              <w:spacing w:after="0" w:line="240" w:lineRule="auto"/>
              <w:ind w:right="709"/>
              <w:jc w:val="both"/>
              <w:rPr>
                <w:rFonts w:ascii="Times New Roman" w:hAnsi="Times New Roman"/>
                <w:color w:val="000000"/>
                <w:sz w:val="20"/>
                <w:szCs w:val="20"/>
              </w:rPr>
            </w:pPr>
            <w:r w:rsidRPr="00E378B7">
              <w:rPr>
                <w:rFonts w:ascii="Times New Roman" w:hAnsi="Times New Roman"/>
                <w:color w:val="000000"/>
                <w:sz w:val="20"/>
                <w:szCs w:val="20"/>
              </w:rPr>
              <w:t>Okul Stratejik Plan Ekibi</w:t>
            </w:r>
          </w:p>
        </w:tc>
        <w:tc>
          <w:tcPr>
            <w:tcW w:w="979" w:type="pct"/>
            <w:tcBorders>
              <w:top w:val="nil"/>
              <w:left w:val="nil"/>
              <w:bottom w:val="single" w:sz="8" w:space="0" w:color="auto"/>
              <w:right w:val="single" w:sz="8" w:space="0" w:color="auto"/>
            </w:tcBorders>
            <w:shd w:val="clear" w:color="auto" w:fill="auto"/>
            <w:vAlign w:val="center"/>
          </w:tcPr>
          <w:p w:rsidR="00813078" w:rsidRPr="006E6025" w:rsidRDefault="00813078" w:rsidP="0055161D">
            <w:pPr>
              <w:spacing w:after="0" w:line="240" w:lineRule="auto"/>
              <w:ind w:right="709"/>
              <w:jc w:val="both"/>
              <w:rPr>
                <w:rFonts w:ascii="Times New Roman" w:hAnsi="Times New Roman"/>
                <w:color w:val="000000"/>
                <w:sz w:val="24"/>
                <w:szCs w:val="24"/>
              </w:rPr>
            </w:pPr>
            <w:r w:rsidRPr="006E6025">
              <w:rPr>
                <w:rFonts w:ascii="Times New Roman" w:hAnsi="Times New Roman"/>
                <w:color w:val="000000"/>
                <w:sz w:val="24"/>
                <w:szCs w:val="24"/>
              </w:rPr>
              <w:t>01-20 EYLÜL</w:t>
            </w:r>
          </w:p>
        </w:tc>
      </w:tr>
      <w:tr w:rsidR="00813078" w:rsidRPr="006E6025" w:rsidTr="00813078">
        <w:trPr>
          <w:trHeight w:val="567"/>
        </w:trPr>
        <w:tc>
          <w:tcPr>
            <w:tcW w:w="312" w:type="pct"/>
            <w:tcBorders>
              <w:top w:val="nil"/>
              <w:left w:val="single" w:sz="8" w:space="0" w:color="auto"/>
              <w:bottom w:val="single" w:sz="8" w:space="0" w:color="auto"/>
              <w:right w:val="single" w:sz="8" w:space="0" w:color="auto"/>
            </w:tcBorders>
            <w:shd w:val="clear" w:color="auto" w:fill="auto"/>
            <w:noWrap/>
            <w:vAlign w:val="center"/>
          </w:tcPr>
          <w:p w:rsidR="00813078" w:rsidRPr="006E6025" w:rsidRDefault="00813078" w:rsidP="0055161D">
            <w:pPr>
              <w:spacing w:after="0" w:line="240" w:lineRule="auto"/>
              <w:jc w:val="center"/>
              <w:rPr>
                <w:rFonts w:ascii="Times New Roman" w:hAnsi="Times New Roman"/>
                <w:b/>
                <w:bCs/>
                <w:color w:val="000000"/>
                <w:sz w:val="24"/>
                <w:szCs w:val="24"/>
              </w:rPr>
            </w:pPr>
            <w:r w:rsidRPr="006E6025">
              <w:rPr>
                <w:rFonts w:ascii="Times New Roman" w:hAnsi="Times New Roman"/>
                <w:b/>
                <w:bCs/>
                <w:color w:val="000000"/>
                <w:sz w:val="24"/>
                <w:szCs w:val="24"/>
              </w:rPr>
              <w:t>1.1.2</w:t>
            </w:r>
          </w:p>
        </w:tc>
        <w:tc>
          <w:tcPr>
            <w:tcW w:w="2519" w:type="pct"/>
            <w:tcBorders>
              <w:top w:val="nil"/>
              <w:left w:val="nil"/>
              <w:bottom w:val="single" w:sz="8" w:space="0" w:color="auto"/>
              <w:right w:val="single" w:sz="8" w:space="0" w:color="auto"/>
            </w:tcBorders>
            <w:shd w:val="clear" w:color="auto" w:fill="auto"/>
            <w:vAlign w:val="center"/>
          </w:tcPr>
          <w:p w:rsidR="00813078" w:rsidRPr="006E6025" w:rsidRDefault="00813078" w:rsidP="0055161D">
            <w:pPr>
              <w:spacing w:after="0" w:line="240" w:lineRule="auto"/>
              <w:ind w:right="709"/>
              <w:jc w:val="both"/>
              <w:rPr>
                <w:rFonts w:ascii="Times New Roman" w:hAnsi="Times New Roman"/>
                <w:color w:val="000000"/>
                <w:sz w:val="24"/>
                <w:szCs w:val="24"/>
              </w:rPr>
            </w:pPr>
            <w:r w:rsidRPr="006E6025">
              <w:rPr>
                <w:rFonts w:ascii="Times New Roman" w:hAnsi="Times New Roman"/>
                <w:color w:val="000000"/>
                <w:sz w:val="24"/>
                <w:szCs w:val="24"/>
              </w:rPr>
              <w:t>Devamsızlık yapan öğrencilerin tespiti ve erken uyarı sistemi için çalışmalar yapılacaktır.</w:t>
            </w:r>
          </w:p>
        </w:tc>
        <w:tc>
          <w:tcPr>
            <w:tcW w:w="1189" w:type="pct"/>
            <w:tcBorders>
              <w:top w:val="nil"/>
              <w:left w:val="nil"/>
              <w:bottom w:val="single" w:sz="8" w:space="0" w:color="auto"/>
              <w:right w:val="single" w:sz="8" w:space="0" w:color="auto"/>
            </w:tcBorders>
            <w:shd w:val="clear" w:color="auto" w:fill="auto"/>
            <w:vAlign w:val="center"/>
          </w:tcPr>
          <w:p w:rsidR="00813078" w:rsidRPr="00E378B7" w:rsidRDefault="00813078" w:rsidP="0055161D">
            <w:pPr>
              <w:spacing w:after="0" w:line="240" w:lineRule="auto"/>
              <w:ind w:right="709"/>
              <w:jc w:val="both"/>
              <w:rPr>
                <w:rFonts w:ascii="Times New Roman" w:hAnsi="Times New Roman"/>
                <w:color w:val="000000"/>
                <w:sz w:val="20"/>
                <w:szCs w:val="20"/>
              </w:rPr>
            </w:pPr>
            <w:r w:rsidRPr="00E378B7">
              <w:rPr>
                <w:rFonts w:ascii="Times New Roman" w:hAnsi="Times New Roman"/>
                <w:color w:val="000000"/>
                <w:sz w:val="20"/>
                <w:szCs w:val="20"/>
              </w:rPr>
              <w:t xml:space="preserve">Müdür Yardımcıları </w:t>
            </w:r>
          </w:p>
        </w:tc>
        <w:tc>
          <w:tcPr>
            <w:tcW w:w="979" w:type="pct"/>
            <w:tcBorders>
              <w:top w:val="nil"/>
              <w:left w:val="nil"/>
              <w:bottom w:val="single" w:sz="8" w:space="0" w:color="auto"/>
              <w:right w:val="single" w:sz="8" w:space="0" w:color="auto"/>
            </w:tcBorders>
            <w:shd w:val="clear" w:color="auto" w:fill="auto"/>
            <w:vAlign w:val="center"/>
          </w:tcPr>
          <w:p w:rsidR="00813078" w:rsidRPr="006E6025" w:rsidRDefault="00813078" w:rsidP="0055161D">
            <w:pPr>
              <w:spacing w:after="0" w:line="240" w:lineRule="auto"/>
              <w:ind w:right="709"/>
              <w:jc w:val="both"/>
              <w:rPr>
                <w:rFonts w:ascii="Times New Roman" w:hAnsi="Times New Roman"/>
                <w:color w:val="000000"/>
                <w:sz w:val="24"/>
                <w:szCs w:val="24"/>
              </w:rPr>
            </w:pPr>
            <w:r>
              <w:rPr>
                <w:rFonts w:ascii="Times New Roman" w:hAnsi="Times New Roman"/>
                <w:color w:val="000000"/>
                <w:sz w:val="24"/>
                <w:szCs w:val="24"/>
              </w:rPr>
              <w:t xml:space="preserve">5-15 </w:t>
            </w:r>
            <w:r w:rsidRPr="006E6025">
              <w:rPr>
                <w:rFonts w:ascii="Times New Roman" w:hAnsi="Times New Roman"/>
                <w:color w:val="000000"/>
                <w:sz w:val="24"/>
                <w:szCs w:val="24"/>
              </w:rPr>
              <w:t>Ekim</w:t>
            </w:r>
          </w:p>
        </w:tc>
      </w:tr>
      <w:tr w:rsidR="00813078" w:rsidRPr="006E6025" w:rsidTr="00813078">
        <w:trPr>
          <w:trHeight w:val="567"/>
        </w:trPr>
        <w:tc>
          <w:tcPr>
            <w:tcW w:w="312" w:type="pct"/>
            <w:tcBorders>
              <w:top w:val="nil"/>
              <w:left w:val="single" w:sz="8" w:space="0" w:color="auto"/>
              <w:bottom w:val="single" w:sz="8" w:space="0" w:color="auto"/>
              <w:right w:val="single" w:sz="8" w:space="0" w:color="auto"/>
            </w:tcBorders>
            <w:shd w:val="clear" w:color="auto" w:fill="auto"/>
            <w:noWrap/>
            <w:vAlign w:val="center"/>
          </w:tcPr>
          <w:p w:rsidR="00813078" w:rsidRPr="006E6025" w:rsidRDefault="00813078" w:rsidP="0055161D">
            <w:pPr>
              <w:spacing w:after="0" w:line="240" w:lineRule="auto"/>
              <w:jc w:val="center"/>
              <w:rPr>
                <w:rFonts w:ascii="Times New Roman" w:hAnsi="Times New Roman"/>
                <w:b/>
                <w:bCs/>
                <w:color w:val="000000"/>
                <w:sz w:val="24"/>
                <w:szCs w:val="24"/>
              </w:rPr>
            </w:pPr>
            <w:r w:rsidRPr="006E6025">
              <w:rPr>
                <w:rFonts w:ascii="Times New Roman" w:hAnsi="Times New Roman"/>
                <w:b/>
                <w:bCs/>
                <w:color w:val="000000"/>
                <w:sz w:val="24"/>
                <w:szCs w:val="24"/>
              </w:rPr>
              <w:t>1.1.3</w:t>
            </w:r>
          </w:p>
        </w:tc>
        <w:tc>
          <w:tcPr>
            <w:tcW w:w="2519" w:type="pct"/>
            <w:tcBorders>
              <w:top w:val="nil"/>
              <w:left w:val="nil"/>
              <w:bottom w:val="single" w:sz="8" w:space="0" w:color="auto"/>
              <w:right w:val="single" w:sz="8" w:space="0" w:color="auto"/>
            </w:tcBorders>
            <w:shd w:val="clear" w:color="auto" w:fill="auto"/>
            <w:vAlign w:val="center"/>
          </w:tcPr>
          <w:p w:rsidR="00813078" w:rsidRPr="000411AE" w:rsidRDefault="00813078" w:rsidP="0055161D">
            <w:pPr>
              <w:spacing w:after="0" w:line="240" w:lineRule="auto"/>
              <w:ind w:right="709"/>
              <w:jc w:val="both"/>
              <w:rPr>
                <w:rFonts w:ascii="Times New Roman" w:hAnsi="Times New Roman"/>
                <w:color w:val="000000"/>
                <w:sz w:val="24"/>
                <w:szCs w:val="24"/>
              </w:rPr>
            </w:pPr>
            <w:r w:rsidRPr="000411AE">
              <w:rPr>
                <w:rFonts w:ascii="Times New Roman" w:hAnsi="Times New Roman"/>
                <w:color w:val="000000"/>
                <w:sz w:val="24"/>
                <w:szCs w:val="24"/>
              </w:rPr>
              <w:t>Öğrencilerin devamsızlık nedenleri tespit edilerek devamsızlığa neden olan etmenler</w:t>
            </w:r>
          </w:p>
          <w:p w:rsidR="00813078" w:rsidRPr="006E6025" w:rsidRDefault="00813078" w:rsidP="0055161D">
            <w:pPr>
              <w:spacing w:after="0" w:line="240" w:lineRule="auto"/>
              <w:ind w:right="709"/>
              <w:jc w:val="both"/>
              <w:rPr>
                <w:rFonts w:ascii="Times New Roman" w:hAnsi="Times New Roman"/>
                <w:color w:val="000000"/>
                <w:sz w:val="24"/>
                <w:szCs w:val="24"/>
              </w:rPr>
            </w:pPr>
            <w:r w:rsidRPr="000411AE">
              <w:rPr>
                <w:rFonts w:ascii="Times New Roman" w:hAnsi="Times New Roman"/>
                <w:color w:val="000000"/>
                <w:sz w:val="24"/>
                <w:szCs w:val="24"/>
              </w:rPr>
              <w:t>giderilecektir.</w:t>
            </w:r>
          </w:p>
        </w:tc>
        <w:tc>
          <w:tcPr>
            <w:tcW w:w="1189" w:type="pct"/>
            <w:tcBorders>
              <w:top w:val="nil"/>
              <w:left w:val="nil"/>
              <w:bottom w:val="single" w:sz="8" w:space="0" w:color="auto"/>
              <w:right w:val="single" w:sz="8" w:space="0" w:color="auto"/>
            </w:tcBorders>
            <w:shd w:val="clear" w:color="auto" w:fill="auto"/>
            <w:vAlign w:val="center"/>
          </w:tcPr>
          <w:p w:rsidR="00813078" w:rsidRPr="00E378B7" w:rsidRDefault="00813078" w:rsidP="0055161D">
            <w:pPr>
              <w:spacing w:after="0" w:line="240" w:lineRule="auto"/>
              <w:ind w:right="709"/>
              <w:jc w:val="both"/>
              <w:rPr>
                <w:rFonts w:ascii="Times New Roman" w:hAnsi="Times New Roman"/>
                <w:color w:val="000000"/>
                <w:sz w:val="20"/>
                <w:szCs w:val="20"/>
              </w:rPr>
            </w:pPr>
            <w:r w:rsidRPr="00E378B7">
              <w:rPr>
                <w:rFonts w:ascii="Times New Roman" w:hAnsi="Times New Roman"/>
                <w:color w:val="000000"/>
                <w:sz w:val="20"/>
                <w:szCs w:val="20"/>
              </w:rPr>
              <w:t>Rehberlik Servisi</w:t>
            </w:r>
          </w:p>
        </w:tc>
        <w:tc>
          <w:tcPr>
            <w:tcW w:w="979" w:type="pct"/>
            <w:tcBorders>
              <w:top w:val="nil"/>
              <w:left w:val="nil"/>
              <w:bottom w:val="single" w:sz="8" w:space="0" w:color="auto"/>
              <w:right w:val="single" w:sz="8" w:space="0" w:color="auto"/>
            </w:tcBorders>
            <w:shd w:val="clear" w:color="auto" w:fill="auto"/>
            <w:vAlign w:val="center"/>
          </w:tcPr>
          <w:p w:rsidR="00813078" w:rsidRPr="006E6025" w:rsidRDefault="00813078" w:rsidP="0055161D">
            <w:pPr>
              <w:spacing w:after="0" w:line="240" w:lineRule="auto"/>
              <w:ind w:right="709"/>
              <w:jc w:val="both"/>
              <w:rPr>
                <w:rFonts w:ascii="Times New Roman" w:hAnsi="Times New Roman"/>
                <w:color w:val="000000"/>
                <w:sz w:val="24"/>
                <w:szCs w:val="24"/>
              </w:rPr>
            </w:pPr>
            <w:r w:rsidRPr="006E6025">
              <w:rPr>
                <w:rFonts w:ascii="Times New Roman" w:hAnsi="Times New Roman"/>
                <w:color w:val="000000"/>
                <w:sz w:val="24"/>
                <w:szCs w:val="24"/>
              </w:rPr>
              <w:t>Her ayın son haftası</w:t>
            </w:r>
          </w:p>
        </w:tc>
      </w:tr>
      <w:tr w:rsidR="00813078" w:rsidRPr="006E6025" w:rsidTr="00813078">
        <w:trPr>
          <w:trHeight w:val="567"/>
        </w:trPr>
        <w:tc>
          <w:tcPr>
            <w:tcW w:w="312" w:type="pct"/>
            <w:tcBorders>
              <w:top w:val="nil"/>
              <w:left w:val="single" w:sz="8" w:space="0" w:color="auto"/>
              <w:bottom w:val="single" w:sz="8" w:space="0" w:color="auto"/>
              <w:right w:val="single" w:sz="8" w:space="0" w:color="auto"/>
            </w:tcBorders>
            <w:shd w:val="clear" w:color="auto" w:fill="auto"/>
            <w:noWrap/>
            <w:vAlign w:val="center"/>
          </w:tcPr>
          <w:p w:rsidR="00813078" w:rsidRPr="006E6025" w:rsidRDefault="00813078" w:rsidP="0055161D">
            <w:pPr>
              <w:spacing w:after="0" w:line="240" w:lineRule="auto"/>
              <w:jc w:val="center"/>
              <w:rPr>
                <w:rFonts w:ascii="Times New Roman" w:hAnsi="Times New Roman"/>
                <w:b/>
                <w:bCs/>
                <w:color w:val="000000"/>
                <w:sz w:val="24"/>
                <w:szCs w:val="24"/>
              </w:rPr>
            </w:pPr>
            <w:r w:rsidRPr="006E6025">
              <w:rPr>
                <w:rFonts w:ascii="Times New Roman" w:hAnsi="Times New Roman"/>
                <w:b/>
                <w:bCs/>
                <w:color w:val="000000"/>
                <w:sz w:val="24"/>
                <w:szCs w:val="24"/>
              </w:rPr>
              <w:t>1.1.4</w:t>
            </w:r>
          </w:p>
        </w:tc>
        <w:tc>
          <w:tcPr>
            <w:tcW w:w="2519" w:type="pct"/>
            <w:tcBorders>
              <w:top w:val="nil"/>
              <w:left w:val="nil"/>
              <w:bottom w:val="single" w:sz="8" w:space="0" w:color="auto"/>
              <w:right w:val="single" w:sz="8" w:space="0" w:color="auto"/>
            </w:tcBorders>
            <w:shd w:val="clear" w:color="auto" w:fill="auto"/>
            <w:vAlign w:val="center"/>
          </w:tcPr>
          <w:p w:rsidR="00813078" w:rsidRPr="000411AE" w:rsidRDefault="00813078" w:rsidP="0055161D">
            <w:pPr>
              <w:spacing w:after="0" w:line="240" w:lineRule="auto"/>
              <w:ind w:right="709"/>
              <w:jc w:val="both"/>
              <w:rPr>
                <w:rFonts w:ascii="Times New Roman" w:hAnsi="Times New Roman"/>
                <w:color w:val="000000"/>
                <w:sz w:val="24"/>
                <w:szCs w:val="24"/>
              </w:rPr>
            </w:pPr>
            <w:r w:rsidRPr="000411AE">
              <w:rPr>
                <w:rFonts w:ascii="Times New Roman" w:hAnsi="Times New Roman"/>
                <w:color w:val="000000"/>
                <w:sz w:val="24"/>
                <w:szCs w:val="24"/>
              </w:rPr>
              <w:t>Dijital platformlar aracılığıyla öğrencilerin tamamlayıcı ve destekleyici eğitim almaları</w:t>
            </w:r>
          </w:p>
          <w:p w:rsidR="00813078" w:rsidRPr="006E6025" w:rsidRDefault="00813078" w:rsidP="0055161D">
            <w:pPr>
              <w:spacing w:after="0" w:line="240" w:lineRule="auto"/>
              <w:ind w:right="709"/>
              <w:jc w:val="both"/>
              <w:rPr>
                <w:rFonts w:ascii="Times New Roman" w:hAnsi="Times New Roman"/>
                <w:color w:val="000000"/>
                <w:sz w:val="24"/>
                <w:szCs w:val="24"/>
              </w:rPr>
            </w:pPr>
            <w:r w:rsidRPr="000411AE">
              <w:rPr>
                <w:rFonts w:ascii="Times New Roman" w:hAnsi="Times New Roman"/>
                <w:color w:val="000000"/>
                <w:sz w:val="24"/>
                <w:szCs w:val="24"/>
              </w:rPr>
              <w:t>sağlanacaktır</w:t>
            </w:r>
          </w:p>
        </w:tc>
        <w:tc>
          <w:tcPr>
            <w:tcW w:w="1189" w:type="pct"/>
            <w:tcBorders>
              <w:top w:val="nil"/>
              <w:left w:val="nil"/>
              <w:bottom w:val="single" w:sz="8" w:space="0" w:color="auto"/>
              <w:right w:val="single" w:sz="8" w:space="0" w:color="auto"/>
            </w:tcBorders>
            <w:shd w:val="clear" w:color="auto" w:fill="auto"/>
            <w:vAlign w:val="center"/>
          </w:tcPr>
          <w:p w:rsidR="00813078" w:rsidRPr="00E378B7" w:rsidRDefault="00813078" w:rsidP="0055161D">
            <w:pPr>
              <w:spacing w:after="0" w:line="240" w:lineRule="auto"/>
              <w:ind w:right="709"/>
              <w:jc w:val="both"/>
              <w:rPr>
                <w:rFonts w:ascii="Times New Roman" w:hAnsi="Times New Roman"/>
                <w:color w:val="000000"/>
                <w:sz w:val="20"/>
                <w:szCs w:val="20"/>
              </w:rPr>
            </w:pPr>
            <w:r w:rsidRPr="00E378B7">
              <w:rPr>
                <w:rFonts w:ascii="Times New Roman" w:hAnsi="Times New Roman"/>
                <w:color w:val="000000"/>
                <w:sz w:val="20"/>
                <w:szCs w:val="20"/>
              </w:rPr>
              <w:t>Müdür Yardımcıları</w:t>
            </w:r>
          </w:p>
        </w:tc>
        <w:tc>
          <w:tcPr>
            <w:tcW w:w="979" w:type="pct"/>
            <w:tcBorders>
              <w:top w:val="nil"/>
              <w:left w:val="nil"/>
              <w:bottom w:val="single" w:sz="8" w:space="0" w:color="auto"/>
              <w:right w:val="single" w:sz="8" w:space="0" w:color="auto"/>
            </w:tcBorders>
            <w:shd w:val="clear" w:color="auto" w:fill="auto"/>
            <w:vAlign w:val="center"/>
          </w:tcPr>
          <w:p w:rsidR="00813078" w:rsidRPr="006E6025" w:rsidRDefault="00813078" w:rsidP="0055161D">
            <w:pPr>
              <w:spacing w:after="0" w:line="240" w:lineRule="auto"/>
              <w:ind w:right="709"/>
              <w:jc w:val="both"/>
              <w:rPr>
                <w:rFonts w:ascii="Times New Roman" w:hAnsi="Times New Roman"/>
                <w:color w:val="000000"/>
                <w:sz w:val="24"/>
                <w:szCs w:val="24"/>
              </w:rPr>
            </w:pPr>
            <w:r>
              <w:rPr>
                <w:rFonts w:ascii="Times New Roman" w:hAnsi="Times New Roman"/>
                <w:color w:val="000000"/>
                <w:sz w:val="24"/>
                <w:szCs w:val="24"/>
              </w:rPr>
              <w:t>Ekim 2024</w:t>
            </w:r>
          </w:p>
        </w:tc>
      </w:tr>
      <w:tr w:rsidR="00813078" w:rsidRPr="006E6025" w:rsidTr="00813078">
        <w:trPr>
          <w:trHeight w:val="567"/>
        </w:trPr>
        <w:tc>
          <w:tcPr>
            <w:tcW w:w="312" w:type="pct"/>
            <w:tcBorders>
              <w:top w:val="nil"/>
              <w:left w:val="single" w:sz="8" w:space="0" w:color="auto"/>
              <w:bottom w:val="single" w:sz="8" w:space="0" w:color="auto"/>
              <w:right w:val="single" w:sz="8" w:space="0" w:color="auto"/>
            </w:tcBorders>
            <w:shd w:val="clear" w:color="auto" w:fill="auto"/>
            <w:noWrap/>
            <w:vAlign w:val="center"/>
          </w:tcPr>
          <w:p w:rsidR="00813078" w:rsidRPr="006E6025" w:rsidRDefault="00813078" w:rsidP="0055161D">
            <w:pPr>
              <w:spacing w:after="0" w:line="240" w:lineRule="auto"/>
              <w:jc w:val="center"/>
              <w:rPr>
                <w:rFonts w:ascii="Times New Roman" w:hAnsi="Times New Roman"/>
                <w:b/>
                <w:bCs/>
                <w:color w:val="000000"/>
                <w:sz w:val="24"/>
                <w:szCs w:val="24"/>
              </w:rPr>
            </w:pPr>
            <w:r w:rsidRPr="006E6025">
              <w:rPr>
                <w:rFonts w:ascii="Times New Roman" w:hAnsi="Times New Roman"/>
                <w:b/>
                <w:bCs/>
                <w:color w:val="000000"/>
                <w:sz w:val="24"/>
                <w:szCs w:val="24"/>
              </w:rPr>
              <w:t>1.1.5</w:t>
            </w:r>
          </w:p>
        </w:tc>
        <w:tc>
          <w:tcPr>
            <w:tcW w:w="2519" w:type="pct"/>
            <w:tcBorders>
              <w:top w:val="nil"/>
              <w:left w:val="nil"/>
              <w:bottom w:val="single" w:sz="8" w:space="0" w:color="auto"/>
              <w:right w:val="single" w:sz="8" w:space="0" w:color="auto"/>
            </w:tcBorders>
            <w:shd w:val="clear" w:color="auto" w:fill="auto"/>
            <w:vAlign w:val="center"/>
          </w:tcPr>
          <w:p w:rsidR="00813078" w:rsidRPr="006E6025" w:rsidRDefault="00813078" w:rsidP="0055161D">
            <w:pPr>
              <w:spacing w:after="0" w:line="240" w:lineRule="auto"/>
              <w:ind w:right="709"/>
              <w:jc w:val="both"/>
              <w:rPr>
                <w:rFonts w:ascii="Times New Roman" w:hAnsi="Times New Roman"/>
                <w:color w:val="000000"/>
                <w:sz w:val="24"/>
                <w:szCs w:val="24"/>
              </w:rPr>
            </w:pPr>
            <w:r w:rsidRPr="000411AE">
              <w:rPr>
                <w:rFonts w:ascii="Times New Roman" w:hAnsi="Times New Roman"/>
                <w:color w:val="000000"/>
                <w:sz w:val="24"/>
                <w:szCs w:val="24"/>
              </w:rPr>
              <w:t>İYEP’in ders içerikle</w:t>
            </w:r>
            <w:r>
              <w:rPr>
                <w:rFonts w:ascii="Times New Roman" w:hAnsi="Times New Roman"/>
                <w:color w:val="000000"/>
                <w:sz w:val="24"/>
                <w:szCs w:val="24"/>
              </w:rPr>
              <w:t xml:space="preserve">rine katkı sağlayacak etkinlik, </w:t>
            </w:r>
            <w:r w:rsidRPr="000411AE">
              <w:rPr>
                <w:rFonts w:ascii="Times New Roman" w:hAnsi="Times New Roman"/>
                <w:color w:val="000000"/>
                <w:sz w:val="24"/>
                <w:szCs w:val="24"/>
              </w:rPr>
              <w:t>okuma vb aktivitelerin zenginleştirilmesi</w:t>
            </w:r>
            <w:r>
              <w:rPr>
                <w:rFonts w:ascii="Times New Roman" w:hAnsi="Times New Roman"/>
                <w:color w:val="000000"/>
                <w:sz w:val="24"/>
                <w:szCs w:val="24"/>
              </w:rPr>
              <w:t xml:space="preserve"> </w:t>
            </w:r>
            <w:r w:rsidRPr="000411AE">
              <w:rPr>
                <w:rFonts w:ascii="Times New Roman" w:hAnsi="Times New Roman"/>
                <w:color w:val="000000"/>
                <w:sz w:val="24"/>
                <w:szCs w:val="24"/>
              </w:rPr>
              <w:t>sağlanacaktır</w:t>
            </w:r>
          </w:p>
        </w:tc>
        <w:tc>
          <w:tcPr>
            <w:tcW w:w="1189" w:type="pct"/>
            <w:tcBorders>
              <w:top w:val="nil"/>
              <w:left w:val="nil"/>
              <w:bottom w:val="single" w:sz="8" w:space="0" w:color="auto"/>
              <w:right w:val="single" w:sz="8" w:space="0" w:color="auto"/>
            </w:tcBorders>
            <w:shd w:val="clear" w:color="auto" w:fill="auto"/>
            <w:vAlign w:val="center"/>
          </w:tcPr>
          <w:p w:rsidR="00813078" w:rsidRDefault="00813078" w:rsidP="0055161D">
            <w:pPr>
              <w:spacing w:after="0" w:line="240" w:lineRule="auto"/>
              <w:ind w:right="709"/>
              <w:rPr>
                <w:rFonts w:ascii="Times New Roman" w:hAnsi="Times New Roman"/>
                <w:color w:val="000000"/>
                <w:sz w:val="20"/>
                <w:szCs w:val="20"/>
              </w:rPr>
            </w:pPr>
            <w:r w:rsidRPr="00E378B7">
              <w:rPr>
                <w:rFonts w:ascii="Times New Roman" w:hAnsi="Times New Roman"/>
                <w:color w:val="000000"/>
                <w:sz w:val="20"/>
                <w:szCs w:val="20"/>
              </w:rPr>
              <w:t>Müdür Yardımcıları</w:t>
            </w:r>
          </w:p>
          <w:p w:rsidR="00813078" w:rsidRPr="00E378B7" w:rsidRDefault="00813078" w:rsidP="0055161D">
            <w:pPr>
              <w:spacing w:after="0" w:line="240" w:lineRule="auto"/>
              <w:ind w:right="709"/>
              <w:rPr>
                <w:rFonts w:ascii="Times New Roman" w:hAnsi="Times New Roman"/>
                <w:color w:val="000000"/>
                <w:sz w:val="20"/>
                <w:szCs w:val="20"/>
              </w:rPr>
            </w:pPr>
            <w:r>
              <w:rPr>
                <w:rFonts w:ascii="Times New Roman" w:hAnsi="Times New Roman"/>
                <w:color w:val="000000"/>
                <w:sz w:val="20"/>
                <w:szCs w:val="20"/>
              </w:rPr>
              <w:t>Öğretmenler</w:t>
            </w:r>
          </w:p>
        </w:tc>
        <w:tc>
          <w:tcPr>
            <w:tcW w:w="979" w:type="pct"/>
            <w:tcBorders>
              <w:top w:val="nil"/>
              <w:left w:val="nil"/>
              <w:bottom w:val="single" w:sz="8" w:space="0" w:color="auto"/>
              <w:right w:val="single" w:sz="8" w:space="0" w:color="auto"/>
            </w:tcBorders>
            <w:shd w:val="clear" w:color="auto" w:fill="auto"/>
            <w:vAlign w:val="center"/>
          </w:tcPr>
          <w:p w:rsidR="00813078" w:rsidRPr="006E6025" w:rsidRDefault="00813078" w:rsidP="0055161D">
            <w:pPr>
              <w:spacing w:after="0" w:line="240" w:lineRule="auto"/>
              <w:ind w:right="709"/>
              <w:jc w:val="center"/>
              <w:rPr>
                <w:rFonts w:ascii="Times New Roman" w:hAnsi="Times New Roman"/>
                <w:color w:val="000000"/>
                <w:sz w:val="24"/>
                <w:szCs w:val="24"/>
              </w:rPr>
            </w:pPr>
            <w:r w:rsidRPr="006E6025">
              <w:rPr>
                <w:rFonts w:ascii="Times New Roman" w:hAnsi="Times New Roman"/>
                <w:color w:val="000000"/>
                <w:sz w:val="24"/>
                <w:szCs w:val="24"/>
              </w:rPr>
              <w:t>Eylülün ilk haftası</w:t>
            </w:r>
          </w:p>
        </w:tc>
      </w:tr>
      <w:tr w:rsidR="00813078" w:rsidRPr="006E6025" w:rsidTr="00813078">
        <w:trPr>
          <w:trHeight w:val="567"/>
        </w:trPr>
        <w:tc>
          <w:tcPr>
            <w:tcW w:w="312" w:type="pct"/>
            <w:tcBorders>
              <w:top w:val="nil"/>
              <w:left w:val="single" w:sz="8" w:space="0" w:color="auto"/>
              <w:bottom w:val="single" w:sz="8" w:space="0" w:color="auto"/>
              <w:right w:val="single" w:sz="8" w:space="0" w:color="auto"/>
            </w:tcBorders>
            <w:shd w:val="clear" w:color="auto" w:fill="auto"/>
            <w:noWrap/>
            <w:vAlign w:val="center"/>
          </w:tcPr>
          <w:p w:rsidR="00813078" w:rsidRPr="006E6025" w:rsidRDefault="00813078" w:rsidP="0055161D">
            <w:pPr>
              <w:spacing w:after="0" w:line="240" w:lineRule="auto"/>
              <w:jc w:val="center"/>
              <w:rPr>
                <w:rFonts w:ascii="Times New Roman" w:hAnsi="Times New Roman"/>
                <w:b/>
                <w:bCs/>
                <w:color w:val="000000"/>
                <w:sz w:val="24"/>
                <w:szCs w:val="24"/>
              </w:rPr>
            </w:pPr>
            <w:r w:rsidRPr="006E6025">
              <w:rPr>
                <w:rFonts w:ascii="Times New Roman" w:hAnsi="Times New Roman"/>
                <w:b/>
                <w:bCs/>
                <w:color w:val="000000"/>
                <w:sz w:val="24"/>
                <w:szCs w:val="24"/>
              </w:rPr>
              <w:t>1.1.6</w:t>
            </w:r>
          </w:p>
        </w:tc>
        <w:tc>
          <w:tcPr>
            <w:tcW w:w="2519" w:type="pct"/>
            <w:tcBorders>
              <w:top w:val="nil"/>
              <w:left w:val="nil"/>
              <w:bottom w:val="single" w:sz="8" w:space="0" w:color="auto"/>
              <w:right w:val="single" w:sz="8" w:space="0" w:color="auto"/>
            </w:tcBorders>
            <w:shd w:val="clear" w:color="auto" w:fill="auto"/>
            <w:vAlign w:val="bottom"/>
          </w:tcPr>
          <w:p w:rsidR="00813078" w:rsidRPr="006E6025" w:rsidRDefault="00813078" w:rsidP="0055161D">
            <w:pPr>
              <w:spacing w:line="264" w:lineRule="exact"/>
              <w:rPr>
                <w:rFonts w:ascii="Times New Roman" w:hAnsi="Times New Roman"/>
                <w:sz w:val="24"/>
                <w:szCs w:val="24"/>
              </w:rPr>
            </w:pPr>
            <w:r w:rsidRPr="006E6025">
              <w:rPr>
                <w:rFonts w:ascii="Times New Roman" w:hAnsi="Times New Roman"/>
                <w:sz w:val="24"/>
                <w:szCs w:val="24"/>
              </w:rPr>
              <w:t>Zor koşullardaki çocukların, özellikle kızların ve küçük yerleşim birimlerinde yaşayan çocukların ücretsiz, zorunlu ve kaliteli eğitime erişimleri sağlanacaktır</w:t>
            </w:r>
          </w:p>
        </w:tc>
        <w:tc>
          <w:tcPr>
            <w:tcW w:w="1189" w:type="pct"/>
            <w:tcBorders>
              <w:top w:val="nil"/>
              <w:left w:val="nil"/>
              <w:bottom w:val="single" w:sz="8" w:space="0" w:color="auto"/>
              <w:right w:val="single" w:sz="8" w:space="0" w:color="auto"/>
            </w:tcBorders>
            <w:shd w:val="clear" w:color="auto" w:fill="auto"/>
            <w:vAlign w:val="center"/>
          </w:tcPr>
          <w:p w:rsidR="00813078" w:rsidRPr="00E378B7" w:rsidRDefault="00813078" w:rsidP="0055161D">
            <w:pPr>
              <w:spacing w:after="0" w:line="240" w:lineRule="auto"/>
              <w:ind w:right="709"/>
              <w:jc w:val="both"/>
              <w:rPr>
                <w:rFonts w:ascii="Times New Roman" w:hAnsi="Times New Roman"/>
                <w:color w:val="000000"/>
                <w:sz w:val="20"/>
                <w:szCs w:val="20"/>
              </w:rPr>
            </w:pPr>
            <w:r w:rsidRPr="00E378B7">
              <w:rPr>
                <w:rFonts w:ascii="Times New Roman" w:hAnsi="Times New Roman"/>
                <w:color w:val="000000"/>
                <w:sz w:val="20"/>
                <w:szCs w:val="20"/>
              </w:rPr>
              <w:t>Tüm personeller</w:t>
            </w:r>
          </w:p>
        </w:tc>
        <w:tc>
          <w:tcPr>
            <w:tcW w:w="979" w:type="pct"/>
            <w:tcBorders>
              <w:top w:val="nil"/>
              <w:left w:val="nil"/>
              <w:bottom w:val="single" w:sz="8" w:space="0" w:color="auto"/>
              <w:right w:val="single" w:sz="8" w:space="0" w:color="auto"/>
            </w:tcBorders>
            <w:shd w:val="clear" w:color="auto" w:fill="auto"/>
            <w:vAlign w:val="center"/>
          </w:tcPr>
          <w:p w:rsidR="00813078" w:rsidRPr="006E6025" w:rsidRDefault="00813078" w:rsidP="0055161D">
            <w:pPr>
              <w:spacing w:after="0" w:line="240" w:lineRule="auto"/>
              <w:ind w:right="709"/>
              <w:jc w:val="both"/>
              <w:rPr>
                <w:rFonts w:ascii="Times New Roman" w:hAnsi="Times New Roman"/>
                <w:color w:val="000000"/>
                <w:sz w:val="24"/>
                <w:szCs w:val="24"/>
              </w:rPr>
            </w:pPr>
            <w:r w:rsidRPr="006E6025">
              <w:rPr>
                <w:rFonts w:ascii="Times New Roman" w:hAnsi="Times New Roman"/>
                <w:color w:val="000000"/>
                <w:sz w:val="24"/>
                <w:szCs w:val="24"/>
              </w:rPr>
              <w:t>Eğitim Öğretim süresince</w:t>
            </w:r>
          </w:p>
        </w:tc>
      </w:tr>
      <w:tr w:rsidR="00813078" w:rsidRPr="006E6025" w:rsidTr="00813078">
        <w:trPr>
          <w:trHeight w:val="567"/>
        </w:trPr>
        <w:tc>
          <w:tcPr>
            <w:tcW w:w="312" w:type="pct"/>
            <w:tcBorders>
              <w:top w:val="nil"/>
              <w:left w:val="single" w:sz="8" w:space="0" w:color="auto"/>
              <w:bottom w:val="single" w:sz="8" w:space="0" w:color="auto"/>
              <w:right w:val="single" w:sz="8" w:space="0" w:color="auto"/>
            </w:tcBorders>
            <w:shd w:val="clear" w:color="auto" w:fill="auto"/>
            <w:noWrap/>
            <w:vAlign w:val="center"/>
          </w:tcPr>
          <w:p w:rsidR="00813078" w:rsidRPr="006E6025" w:rsidRDefault="00813078" w:rsidP="0055161D">
            <w:pPr>
              <w:spacing w:after="0" w:line="240" w:lineRule="auto"/>
              <w:jc w:val="center"/>
              <w:rPr>
                <w:rFonts w:ascii="Times New Roman" w:hAnsi="Times New Roman"/>
                <w:b/>
                <w:bCs/>
                <w:color w:val="000000"/>
                <w:sz w:val="24"/>
                <w:szCs w:val="24"/>
              </w:rPr>
            </w:pPr>
            <w:r w:rsidRPr="006E6025">
              <w:rPr>
                <w:rFonts w:ascii="Times New Roman" w:hAnsi="Times New Roman"/>
                <w:b/>
                <w:bCs/>
                <w:color w:val="000000"/>
                <w:sz w:val="24"/>
                <w:szCs w:val="24"/>
              </w:rPr>
              <w:t>1.1.7</w:t>
            </w:r>
          </w:p>
        </w:tc>
        <w:tc>
          <w:tcPr>
            <w:tcW w:w="2519" w:type="pct"/>
            <w:tcBorders>
              <w:top w:val="nil"/>
              <w:left w:val="nil"/>
              <w:bottom w:val="single" w:sz="8" w:space="0" w:color="auto"/>
              <w:right w:val="single" w:sz="8" w:space="0" w:color="auto"/>
            </w:tcBorders>
            <w:shd w:val="clear" w:color="auto" w:fill="auto"/>
            <w:vAlign w:val="bottom"/>
          </w:tcPr>
          <w:p w:rsidR="00813078" w:rsidRPr="006E6025" w:rsidRDefault="00813078" w:rsidP="0055161D">
            <w:pPr>
              <w:spacing w:line="0" w:lineRule="atLeast"/>
              <w:rPr>
                <w:rFonts w:ascii="Times New Roman" w:hAnsi="Times New Roman"/>
                <w:sz w:val="24"/>
                <w:szCs w:val="24"/>
              </w:rPr>
            </w:pPr>
            <w:r w:rsidRPr="006E6025">
              <w:rPr>
                <w:rFonts w:ascii="Times New Roman" w:hAnsi="Times New Roman"/>
                <w:sz w:val="24"/>
                <w:szCs w:val="24"/>
              </w:rPr>
              <w:t>Bütün okul tür ve kademelerinde devamsızlık, sınıf tekrarı ve okuldan erken ayrılma nedenlerinin tespiti için araştırmalar yapılarak gerekli önlemler alınacaktır.</w:t>
            </w:r>
          </w:p>
        </w:tc>
        <w:tc>
          <w:tcPr>
            <w:tcW w:w="1189" w:type="pct"/>
            <w:tcBorders>
              <w:top w:val="nil"/>
              <w:left w:val="nil"/>
              <w:bottom w:val="single" w:sz="8" w:space="0" w:color="auto"/>
              <w:right w:val="single" w:sz="8" w:space="0" w:color="auto"/>
            </w:tcBorders>
            <w:shd w:val="clear" w:color="auto" w:fill="auto"/>
            <w:vAlign w:val="center"/>
          </w:tcPr>
          <w:p w:rsidR="00813078" w:rsidRPr="00E378B7" w:rsidRDefault="00813078" w:rsidP="0055161D">
            <w:pPr>
              <w:spacing w:after="0" w:line="240" w:lineRule="auto"/>
              <w:ind w:right="709"/>
              <w:jc w:val="both"/>
              <w:rPr>
                <w:rFonts w:ascii="Times New Roman" w:hAnsi="Times New Roman"/>
                <w:color w:val="000000"/>
                <w:sz w:val="20"/>
                <w:szCs w:val="20"/>
              </w:rPr>
            </w:pPr>
            <w:r w:rsidRPr="00E378B7">
              <w:rPr>
                <w:rFonts w:ascii="Times New Roman" w:hAnsi="Times New Roman"/>
                <w:color w:val="000000"/>
                <w:sz w:val="20"/>
                <w:szCs w:val="20"/>
              </w:rPr>
              <w:t xml:space="preserve">ÖĞRETMENLER </w:t>
            </w:r>
            <w:r>
              <w:rPr>
                <w:rFonts w:ascii="Times New Roman" w:hAnsi="Times New Roman"/>
                <w:color w:val="000000"/>
                <w:sz w:val="20"/>
                <w:szCs w:val="20"/>
              </w:rPr>
              <w:t>YÖETİCİLER</w:t>
            </w:r>
            <w:r w:rsidRPr="00E378B7">
              <w:rPr>
                <w:rFonts w:ascii="Times New Roman" w:hAnsi="Times New Roman"/>
                <w:color w:val="000000"/>
                <w:sz w:val="20"/>
                <w:szCs w:val="20"/>
              </w:rPr>
              <w:t xml:space="preserve"> VELİLER</w:t>
            </w:r>
          </w:p>
        </w:tc>
        <w:tc>
          <w:tcPr>
            <w:tcW w:w="979" w:type="pct"/>
            <w:tcBorders>
              <w:top w:val="nil"/>
              <w:left w:val="nil"/>
              <w:bottom w:val="single" w:sz="8" w:space="0" w:color="auto"/>
              <w:right w:val="single" w:sz="8" w:space="0" w:color="auto"/>
            </w:tcBorders>
            <w:shd w:val="clear" w:color="auto" w:fill="auto"/>
            <w:vAlign w:val="center"/>
          </w:tcPr>
          <w:p w:rsidR="00813078" w:rsidRPr="006E6025" w:rsidRDefault="00813078" w:rsidP="0055161D">
            <w:pPr>
              <w:spacing w:after="0" w:line="240" w:lineRule="auto"/>
              <w:ind w:right="709"/>
              <w:jc w:val="both"/>
              <w:rPr>
                <w:rFonts w:ascii="Times New Roman" w:hAnsi="Times New Roman"/>
                <w:color w:val="000000"/>
                <w:sz w:val="24"/>
                <w:szCs w:val="24"/>
              </w:rPr>
            </w:pPr>
            <w:r w:rsidRPr="006E6025">
              <w:rPr>
                <w:rFonts w:ascii="Times New Roman" w:hAnsi="Times New Roman"/>
                <w:color w:val="000000"/>
                <w:sz w:val="24"/>
                <w:szCs w:val="24"/>
              </w:rPr>
              <w:t>Eğitim Öğretim süresince</w:t>
            </w:r>
          </w:p>
        </w:tc>
      </w:tr>
    </w:tbl>
    <w:p w:rsidR="00813078" w:rsidRPr="006E6025" w:rsidRDefault="00813078" w:rsidP="00813078">
      <w:pPr>
        <w:pStyle w:val="Balk2"/>
        <w:ind w:right="1134"/>
        <w:rPr>
          <w:rFonts w:ascii="Times New Roman" w:hAnsi="Times New Roman"/>
          <w:sz w:val="24"/>
          <w:szCs w:val="24"/>
        </w:rPr>
      </w:pPr>
      <w:bookmarkStart w:id="59" w:name="_Toc529519464"/>
      <w:bookmarkStart w:id="60" w:name="_Toc535331138"/>
      <w:bookmarkStart w:id="61" w:name="_Toc167283363"/>
      <w:r w:rsidRPr="006E6025">
        <w:rPr>
          <w:rFonts w:ascii="Times New Roman" w:hAnsi="Times New Roman"/>
          <w:sz w:val="24"/>
          <w:szCs w:val="24"/>
        </w:rPr>
        <w:t>TEMA II: EĞİTİM VE ÖĞRETİMDE KALİTE</w:t>
      </w:r>
      <w:bookmarkEnd w:id="59"/>
      <w:bookmarkEnd w:id="60"/>
      <w:bookmarkEnd w:id="61"/>
    </w:p>
    <w:p w:rsidR="00813078" w:rsidRPr="006E6025" w:rsidRDefault="00813078" w:rsidP="00813078">
      <w:pPr>
        <w:tabs>
          <w:tab w:val="left" w:pos="9498"/>
        </w:tabs>
        <w:ind w:right="-141" w:firstLine="708"/>
        <w:jc w:val="both"/>
        <w:rPr>
          <w:rFonts w:ascii="Times New Roman" w:hAnsi="Times New Roman"/>
          <w:sz w:val="24"/>
          <w:szCs w:val="24"/>
        </w:rPr>
      </w:pPr>
      <w:r w:rsidRPr="006E6025">
        <w:rPr>
          <w:rFonts w:ascii="Times New Roman" w:hAnsi="Times New Roman"/>
          <w:sz w:val="24"/>
          <w:szCs w:val="24"/>
        </w:rPr>
        <w:t xml:space="preserve">Eğitim ve öğretimde kalitenin artırılması başlığı esas olarak eğitim ve öğretim faaliyetinin hayata hazırlama işlevinde yapılacak çalışmaları kapsamaktadır. </w:t>
      </w:r>
    </w:p>
    <w:p w:rsidR="00813078" w:rsidRPr="006E6025" w:rsidRDefault="00813078" w:rsidP="00813078">
      <w:pPr>
        <w:tabs>
          <w:tab w:val="left" w:pos="9498"/>
        </w:tabs>
        <w:ind w:right="-141" w:firstLine="708"/>
        <w:jc w:val="both"/>
        <w:rPr>
          <w:rFonts w:ascii="Times New Roman" w:hAnsi="Times New Roman"/>
          <w:sz w:val="24"/>
          <w:szCs w:val="24"/>
        </w:rPr>
      </w:pPr>
      <w:r w:rsidRPr="006E6025">
        <w:rPr>
          <w:rFonts w:ascii="Times New Roman" w:hAnsi="Times New Roman"/>
          <w:sz w:val="24"/>
          <w:szCs w:val="24"/>
        </w:rPr>
        <w:t xml:space="preserve">Bu tema altında akademik başarı, sınav kaygıları, sınıfta kalma, ders başarıları ve kazanımları, disiplin sorunları, öğrencilerin bilimsel, sanatsal, kültürel ve sportif faaliyetleri ile istihdam ve meslek edindirmeye yönelik rehberlik ve diğer mesleki faaliyetler yer almaktadır. </w:t>
      </w:r>
    </w:p>
    <w:p w:rsidR="00813078" w:rsidRPr="006E6025" w:rsidRDefault="00813078" w:rsidP="00813078">
      <w:pPr>
        <w:pStyle w:val="Balk3"/>
        <w:tabs>
          <w:tab w:val="left" w:pos="9498"/>
        </w:tabs>
        <w:ind w:right="-141"/>
        <w:jc w:val="both"/>
        <w:rPr>
          <w:rFonts w:ascii="Times New Roman" w:hAnsi="Times New Roman" w:cs="Times New Roman"/>
          <w:sz w:val="24"/>
          <w:szCs w:val="24"/>
        </w:rPr>
      </w:pPr>
      <w:bookmarkStart w:id="62" w:name="_Toc167283364"/>
      <w:r w:rsidRPr="006E6025">
        <w:rPr>
          <w:rFonts w:ascii="Times New Roman" w:hAnsi="Times New Roman" w:cs="Times New Roman"/>
          <w:sz w:val="24"/>
          <w:szCs w:val="24"/>
        </w:rPr>
        <w:t>Stratejik Amaç 2:</w:t>
      </w:r>
      <w:bookmarkEnd w:id="62"/>
      <w:r w:rsidRPr="006E6025">
        <w:rPr>
          <w:rFonts w:ascii="Times New Roman" w:hAnsi="Times New Roman" w:cs="Times New Roman"/>
          <w:sz w:val="24"/>
          <w:szCs w:val="24"/>
        </w:rPr>
        <w:t xml:space="preserve"> </w:t>
      </w:r>
    </w:p>
    <w:p w:rsidR="00813078" w:rsidRDefault="00813078" w:rsidP="00813078">
      <w:pPr>
        <w:pStyle w:val="Balk3"/>
        <w:tabs>
          <w:tab w:val="left" w:pos="9498"/>
        </w:tabs>
        <w:ind w:right="-141"/>
        <w:jc w:val="both"/>
        <w:rPr>
          <w:rStyle w:val="Balk4Char"/>
          <w:rFonts w:ascii="Times New Roman" w:eastAsia="Calibri" w:hAnsi="Times New Roman" w:cs="Times New Roman"/>
          <w:sz w:val="24"/>
          <w:szCs w:val="24"/>
        </w:rPr>
      </w:pPr>
      <w:bookmarkStart w:id="63" w:name="_Toc167266913"/>
      <w:bookmarkStart w:id="64" w:name="_Toc167283365"/>
      <w:r w:rsidRPr="000411AE">
        <w:rPr>
          <w:rFonts w:ascii="Times New Roman" w:eastAsia="Calibri" w:hAnsi="Times New Roman" w:cs="Times New Roman"/>
          <w:bCs w:val="0"/>
          <w:sz w:val="24"/>
          <w:szCs w:val="24"/>
        </w:rPr>
        <w:t>Öğrencilere medeniyetimizin ve insanlığın ortak değerleriyle çağın gereklerine uygun bilgi, beceri,</w:t>
      </w:r>
      <w:r>
        <w:rPr>
          <w:rFonts w:ascii="Times New Roman" w:eastAsia="Calibri" w:hAnsi="Times New Roman" w:cs="Times New Roman"/>
          <w:bCs w:val="0"/>
          <w:sz w:val="24"/>
          <w:szCs w:val="24"/>
        </w:rPr>
        <w:t xml:space="preserve"> </w:t>
      </w:r>
      <w:r w:rsidRPr="000411AE">
        <w:rPr>
          <w:rFonts w:ascii="Times New Roman" w:eastAsia="Calibri" w:hAnsi="Times New Roman" w:cs="Times New Roman"/>
          <w:bCs w:val="0"/>
          <w:sz w:val="24"/>
          <w:szCs w:val="24"/>
        </w:rPr>
        <w:t>tutum ve davranışlar kazandırılacaktır.</w:t>
      </w:r>
      <w:bookmarkEnd w:id="63"/>
      <w:bookmarkEnd w:id="64"/>
      <w:r w:rsidRPr="000411AE">
        <w:rPr>
          <w:rStyle w:val="Balk4Char"/>
          <w:rFonts w:ascii="Times New Roman" w:eastAsia="Calibri" w:hAnsi="Times New Roman" w:cs="Times New Roman"/>
          <w:sz w:val="24"/>
          <w:szCs w:val="24"/>
        </w:rPr>
        <w:t xml:space="preserve"> </w:t>
      </w:r>
    </w:p>
    <w:p w:rsidR="00813078" w:rsidRDefault="00813078" w:rsidP="00813078">
      <w:pPr>
        <w:pStyle w:val="Balk3"/>
        <w:tabs>
          <w:tab w:val="left" w:pos="9498"/>
        </w:tabs>
        <w:ind w:right="-141"/>
        <w:jc w:val="both"/>
        <w:rPr>
          <w:rFonts w:ascii="Times New Roman" w:hAnsi="Times New Roman"/>
          <w:b w:val="0"/>
          <w:sz w:val="24"/>
          <w:szCs w:val="24"/>
        </w:rPr>
      </w:pPr>
      <w:bookmarkStart w:id="65" w:name="_Toc167283366"/>
      <w:r w:rsidRPr="001D4C21">
        <w:rPr>
          <w:rStyle w:val="Balk4Char"/>
          <w:rFonts w:ascii="Times New Roman" w:eastAsiaTheme="majorEastAsia" w:hAnsi="Times New Roman" w:cs="Times New Roman"/>
          <w:b/>
          <w:sz w:val="24"/>
          <w:szCs w:val="24"/>
        </w:rPr>
        <w:t>Stratejik Hedef 2.1.</w:t>
      </w:r>
      <w:r w:rsidRPr="006E6025">
        <w:rPr>
          <w:rFonts w:ascii="Times New Roman" w:hAnsi="Times New Roman" w:cs="Times New Roman"/>
          <w:sz w:val="24"/>
          <w:szCs w:val="24"/>
        </w:rPr>
        <w:t xml:space="preserve">  </w:t>
      </w:r>
      <w:r w:rsidRPr="000411AE">
        <w:rPr>
          <w:rFonts w:ascii="Times New Roman" w:eastAsia="Times New Roman" w:hAnsi="Times New Roman" w:cs="Times New Roman"/>
          <w:b w:val="0"/>
          <w:color w:val="000000"/>
          <w:sz w:val="24"/>
          <w:szCs w:val="24"/>
        </w:rPr>
        <w:t>Öğrencilere evrensel değerler, sağlıklı yaşam ve çevre bilinci duyarlılığı kazandırılacaktır</w:t>
      </w:r>
      <w:bookmarkEnd w:id="65"/>
    </w:p>
    <w:p w:rsidR="00813078" w:rsidRDefault="00813078" w:rsidP="00813078">
      <w:pPr>
        <w:ind w:right="1134"/>
        <w:rPr>
          <w:rFonts w:ascii="Times New Roman" w:hAnsi="Times New Roman"/>
          <w:b/>
          <w:sz w:val="24"/>
          <w:szCs w:val="24"/>
        </w:rPr>
      </w:pPr>
    </w:p>
    <w:p w:rsidR="00813078" w:rsidRDefault="00813078" w:rsidP="00813078">
      <w:pPr>
        <w:ind w:right="1134"/>
        <w:rPr>
          <w:rFonts w:ascii="Times New Roman" w:hAnsi="Times New Roman"/>
          <w:b/>
          <w:sz w:val="24"/>
          <w:szCs w:val="24"/>
        </w:rPr>
      </w:pPr>
    </w:p>
    <w:p w:rsidR="009B736E" w:rsidRDefault="009B736E" w:rsidP="00813078">
      <w:pPr>
        <w:ind w:right="1134"/>
        <w:rPr>
          <w:rFonts w:ascii="Times New Roman" w:hAnsi="Times New Roman"/>
          <w:b/>
          <w:sz w:val="24"/>
          <w:szCs w:val="24"/>
        </w:rPr>
      </w:pPr>
    </w:p>
    <w:p w:rsidR="00813078" w:rsidRPr="006E6025" w:rsidRDefault="00813078" w:rsidP="00813078">
      <w:pPr>
        <w:ind w:right="1134"/>
        <w:rPr>
          <w:rFonts w:ascii="Times New Roman" w:hAnsi="Times New Roman"/>
          <w:b/>
          <w:color w:val="FF0000"/>
          <w:sz w:val="24"/>
          <w:szCs w:val="24"/>
        </w:rPr>
      </w:pPr>
      <w:r w:rsidRPr="006E6025">
        <w:rPr>
          <w:rFonts w:ascii="Times New Roman" w:hAnsi="Times New Roman"/>
          <w:b/>
          <w:sz w:val="24"/>
          <w:szCs w:val="24"/>
        </w:rPr>
        <w:lastRenderedPageBreak/>
        <w:t>Performans Göstergeleri 2.1</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42"/>
        <w:gridCol w:w="4111"/>
        <w:gridCol w:w="992"/>
        <w:gridCol w:w="685"/>
        <w:gridCol w:w="733"/>
        <w:gridCol w:w="709"/>
        <w:gridCol w:w="850"/>
        <w:gridCol w:w="851"/>
      </w:tblGrid>
      <w:tr w:rsidR="00813078" w:rsidRPr="006E6025" w:rsidTr="0055161D">
        <w:trPr>
          <w:trHeight w:val="423"/>
        </w:trPr>
        <w:tc>
          <w:tcPr>
            <w:tcW w:w="1242" w:type="dxa"/>
            <w:vMerge w:val="restart"/>
            <w:shd w:val="clear" w:color="auto" w:fill="auto"/>
            <w:noWrap/>
            <w:vAlign w:val="center"/>
            <w:hideMark/>
          </w:tcPr>
          <w:p w:rsidR="00813078" w:rsidRPr="006E6025" w:rsidRDefault="00813078" w:rsidP="0055161D">
            <w:pPr>
              <w:spacing w:after="0" w:line="240" w:lineRule="auto"/>
              <w:ind w:right="34"/>
              <w:rPr>
                <w:rFonts w:ascii="Times New Roman" w:hAnsi="Times New Roman"/>
                <w:b/>
                <w:bCs/>
                <w:color w:val="000000"/>
                <w:sz w:val="24"/>
                <w:szCs w:val="24"/>
              </w:rPr>
            </w:pPr>
            <w:r w:rsidRPr="006E6025">
              <w:rPr>
                <w:rFonts w:ascii="Times New Roman" w:hAnsi="Times New Roman"/>
                <w:b/>
                <w:bCs/>
                <w:color w:val="000000"/>
                <w:sz w:val="24"/>
                <w:szCs w:val="24"/>
              </w:rPr>
              <w:t>No</w:t>
            </w:r>
          </w:p>
        </w:tc>
        <w:tc>
          <w:tcPr>
            <w:tcW w:w="4111" w:type="dxa"/>
            <w:vMerge w:val="restart"/>
            <w:shd w:val="clear" w:color="auto" w:fill="auto"/>
            <w:vAlign w:val="center"/>
            <w:hideMark/>
          </w:tcPr>
          <w:p w:rsidR="00813078" w:rsidRPr="006E6025" w:rsidRDefault="00813078" w:rsidP="0055161D">
            <w:pPr>
              <w:spacing w:after="0" w:line="240" w:lineRule="auto"/>
              <w:ind w:right="709"/>
              <w:rPr>
                <w:rFonts w:ascii="Times New Roman" w:hAnsi="Times New Roman"/>
                <w:b/>
                <w:bCs/>
                <w:color w:val="000000"/>
                <w:sz w:val="24"/>
                <w:szCs w:val="24"/>
              </w:rPr>
            </w:pPr>
            <w:r w:rsidRPr="006E6025">
              <w:rPr>
                <w:rFonts w:ascii="Times New Roman" w:hAnsi="Times New Roman"/>
                <w:b/>
                <w:bCs/>
                <w:color w:val="000000"/>
                <w:sz w:val="24"/>
                <w:szCs w:val="24"/>
              </w:rPr>
              <w:t>PERFORMANS</w:t>
            </w:r>
          </w:p>
          <w:p w:rsidR="00813078" w:rsidRPr="006E6025" w:rsidRDefault="00813078" w:rsidP="0055161D">
            <w:pPr>
              <w:spacing w:after="0" w:line="240" w:lineRule="auto"/>
              <w:ind w:right="709"/>
              <w:rPr>
                <w:rFonts w:ascii="Times New Roman" w:hAnsi="Times New Roman"/>
                <w:b/>
                <w:bCs/>
                <w:color w:val="000000"/>
                <w:sz w:val="24"/>
                <w:szCs w:val="24"/>
              </w:rPr>
            </w:pPr>
            <w:r w:rsidRPr="006E6025">
              <w:rPr>
                <w:rFonts w:ascii="Times New Roman" w:hAnsi="Times New Roman"/>
                <w:b/>
                <w:bCs/>
                <w:color w:val="000000"/>
                <w:sz w:val="24"/>
                <w:szCs w:val="24"/>
              </w:rPr>
              <w:t>GÖSTERGESİ</w:t>
            </w:r>
          </w:p>
        </w:tc>
        <w:tc>
          <w:tcPr>
            <w:tcW w:w="992" w:type="dxa"/>
            <w:shd w:val="clear" w:color="auto" w:fill="auto"/>
            <w:vAlign w:val="center"/>
          </w:tcPr>
          <w:p w:rsidR="00813078" w:rsidRPr="006E6025" w:rsidRDefault="00813078" w:rsidP="0055161D">
            <w:pPr>
              <w:spacing w:after="0" w:line="240" w:lineRule="auto"/>
              <w:ind w:left="-19"/>
              <w:rPr>
                <w:rFonts w:ascii="Times New Roman" w:hAnsi="Times New Roman"/>
                <w:b/>
                <w:bCs/>
                <w:color w:val="000000"/>
                <w:sz w:val="24"/>
                <w:szCs w:val="24"/>
              </w:rPr>
            </w:pPr>
            <w:r w:rsidRPr="006E6025">
              <w:rPr>
                <w:rFonts w:ascii="Times New Roman" w:hAnsi="Times New Roman"/>
                <w:b/>
                <w:bCs/>
                <w:color w:val="000000"/>
                <w:sz w:val="24"/>
                <w:szCs w:val="24"/>
              </w:rPr>
              <w:t>Mevcut</w:t>
            </w:r>
          </w:p>
        </w:tc>
        <w:tc>
          <w:tcPr>
            <w:tcW w:w="3828" w:type="dxa"/>
            <w:gridSpan w:val="5"/>
            <w:shd w:val="clear" w:color="auto" w:fill="auto"/>
            <w:vAlign w:val="center"/>
          </w:tcPr>
          <w:p w:rsidR="00813078" w:rsidRPr="006E6025" w:rsidRDefault="00813078" w:rsidP="0055161D">
            <w:pPr>
              <w:spacing w:after="0" w:line="240" w:lineRule="auto"/>
              <w:ind w:right="709"/>
              <w:rPr>
                <w:rFonts w:ascii="Times New Roman" w:hAnsi="Times New Roman"/>
                <w:b/>
                <w:bCs/>
                <w:color w:val="000000"/>
                <w:sz w:val="24"/>
                <w:szCs w:val="24"/>
              </w:rPr>
            </w:pPr>
            <w:r w:rsidRPr="006E6025">
              <w:rPr>
                <w:rFonts w:ascii="Times New Roman" w:hAnsi="Times New Roman"/>
                <w:b/>
                <w:bCs/>
                <w:color w:val="000000"/>
                <w:sz w:val="24"/>
                <w:szCs w:val="24"/>
              </w:rPr>
              <w:t>HEDEF</w:t>
            </w:r>
          </w:p>
        </w:tc>
      </w:tr>
      <w:tr w:rsidR="00813078" w:rsidRPr="006E6025" w:rsidTr="0055161D">
        <w:trPr>
          <w:trHeight w:val="311"/>
        </w:trPr>
        <w:tc>
          <w:tcPr>
            <w:tcW w:w="1242" w:type="dxa"/>
            <w:vMerge/>
            <w:shd w:val="clear" w:color="auto" w:fill="auto"/>
            <w:vAlign w:val="center"/>
            <w:hideMark/>
          </w:tcPr>
          <w:p w:rsidR="00813078" w:rsidRPr="006E6025" w:rsidRDefault="00813078" w:rsidP="0055161D">
            <w:pPr>
              <w:spacing w:after="0" w:line="240" w:lineRule="auto"/>
              <w:ind w:right="34"/>
              <w:rPr>
                <w:rFonts w:ascii="Times New Roman" w:hAnsi="Times New Roman"/>
                <w:b/>
                <w:bCs/>
                <w:sz w:val="24"/>
                <w:szCs w:val="24"/>
              </w:rPr>
            </w:pPr>
          </w:p>
        </w:tc>
        <w:tc>
          <w:tcPr>
            <w:tcW w:w="4111" w:type="dxa"/>
            <w:vMerge/>
            <w:shd w:val="clear" w:color="auto" w:fill="auto"/>
            <w:vAlign w:val="center"/>
            <w:hideMark/>
          </w:tcPr>
          <w:p w:rsidR="00813078" w:rsidRPr="006E6025" w:rsidRDefault="00813078" w:rsidP="0055161D">
            <w:pPr>
              <w:spacing w:after="0" w:line="240" w:lineRule="auto"/>
              <w:ind w:right="709"/>
              <w:rPr>
                <w:rFonts w:ascii="Times New Roman" w:hAnsi="Times New Roman"/>
                <w:b/>
                <w:bCs/>
                <w:sz w:val="24"/>
                <w:szCs w:val="24"/>
              </w:rPr>
            </w:pPr>
          </w:p>
        </w:tc>
        <w:tc>
          <w:tcPr>
            <w:tcW w:w="992" w:type="dxa"/>
            <w:shd w:val="clear" w:color="auto" w:fill="auto"/>
            <w:noWrap/>
            <w:vAlign w:val="center"/>
            <w:hideMark/>
          </w:tcPr>
          <w:p w:rsidR="00813078" w:rsidRPr="006E6025" w:rsidRDefault="00813078" w:rsidP="0055161D">
            <w:pPr>
              <w:spacing w:after="0" w:line="240" w:lineRule="auto"/>
              <w:ind w:left="-19"/>
              <w:rPr>
                <w:rFonts w:ascii="Times New Roman" w:hAnsi="Times New Roman"/>
                <w:b/>
                <w:bCs/>
                <w:sz w:val="24"/>
                <w:szCs w:val="24"/>
              </w:rPr>
            </w:pPr>
            <w:r>
              <w:rPr>
                <w:rFonts w:ascii="Times New Roman" w:hAnsi="Times New Roman"/>
                <w:b/>
                <w:bCs/>
                <w:sz w:val="24"/>
                <w:szCs w:val="24"/>
              </w:rPr>
              <w:t>Hedefe Etkisi%</w:t>
            </w:r>
          </w:p>
        </w:tc>
        <w:tc>
          <w:tcPr>
            <w:tcW w:w="685" w:type="dxa"/>
            <w:shd w:val="clear" w:color="auto" w:fill="auto"/>
            <w:noWrap/>
            <w:vAlign w:val="center"/>
            <w:hideMark/>
          </w:tcPr>
          <w:p w:rsidR="00813078" w:rsidRPr="006E6025" w:rsidRDefault="00813078" w:rsidP="0055161D">
            <w:pPr>
              <w:spacing w:after="0" w:line="240" w:lineRule="auto"/>
              <w:ind w:right="-15"/>
              <w:rPr>
                <w:rFonts w:ascii="Times New Roman" w:hAnsi="Times New Roman"/>
                <w:b/>
                <w:bCs/>
                <w:sz w:val="24"/>
                <w:szCs w:val="24"/>
              </w:rPr>
            </w:pPr>
            <w:r>
              <w:rPr>
                <w:rFonts w:ascii="Times New Roman" w:hAnsi="Times New Roman"/>
                <w:b/>
                <w:bCs/>
                <w:sz w:val="24"/>
                <w:szCs w:val="24"/>
              </w:rPr>
              <w:t>2024</w:t>
            </w:r>
          </w:p>
        </w:tc>
        <w:tc>
          <w:tcPr>
            <w:tcW w:w="733" w:type="dxa"/>
            <w:vAlign w:val="center"/>
          </w:tcPr>
          <w:p w:rsidR="00813078" w:rsidRPr="006E6025" w:rsidRDefault="00813078" w:rsidP="0055161D">
            <w:pPr>
              <w:spacing w:after="0" w:line="240" w:lineRule="auto"/>
              <w:ind w:right="34"/>
              <w:rPr>
                <w:rFonts w:ascii="Times New Roman" w:hAnsi="Times New Roman"/>
                <w:b/>
                <w:bCs/>
                <w:sz w:val="24"/>
                <w:szCs w:val="24"/>
              </w:rPr>
            </w:pPr>
            <w:r>
              <w:rPr>
                <w:rFonts w:ascii="Times New Roman" w:hAnsi="Times New Roman"/>
                <w:b/>
                <w:bCs/>
                <w:sz w:val="24"/>
                <w:szCs w:val="24"/>
              </w:rPr>
              <w:t>2025</w:t>
            </w:r>
          </w:p>
        </w:tc>
        <w:tc>
          <w:tcPr>
            <w:tcW w:w="709" w:type="dxa"/>
            <w:vAlign w:val="center"/>
          </w:tcPr>
          <w:p w:rsidR="00813078" w:rsidRPr="006E6025" w:rsidRDefault="00813078" w:rsidP="0055161D">
            <w:pPr>
              <w:spacing w:after="0" w:line="240" w:lineRule="auto"/>
              <w:rPr>
                <w:rFonts w:ascii="Times New Roman" w:hAnsi="Times New Roman"/>
                <w:b/>
                <w:bCs/>
                <w:sz w:val="24"/>
                <w:szCs w:val="24"/>
              </w:rPr>
            </w:pPr>
            <w:r>
              <w:rPr>
                <w:rFonts w:ascii="Times New Roman" w:hAnsi="Times New Roman"/>
                <w:b/>
                <w:bCs/>
                <w:sz w:val="24"/>
                <w:szCs w:val="24"/>
              </w:rPr>
              <w:t>2026</w:t>
            </w:r>
          </w:p>
        </w:tc>
        <w:tc>
          <w:tcPr>
            <w:tcW w:w="850" w:type="dxa"/>
            <w:vAlign w:val="center"/>
          </w:tcPr>
          <w:p w:rsidR="00813078" w:rsidRPr="006E6025" w:rsidRDefault="00813078" w:rsidP="0055161D">
            <w:pPr>
              <w:spacing w:after="0" w:line="240" w:lineRule="auto"/>
              <w:rPr>
                <w:rFonts w:ascii="Times New Roman" w:hAnsi="Times New Roman"/>
                <w:b/>
                <w:bCs/>
                <w:sz w:val="24"/>
                <w:szCs w:val="24"/>
              </w:rPr>
            </w:pPr>
            <w:r>
              <w:rPr>
                <w:rFonts w:ascii="Times New Roman" w:hAnsi="Times New Roman"/>
                <w:b/>
                <w:bCs/>
                <w:sz w:val="24"/>
                <w:szCs w:val="24"/>
              </w:rPr>
              <w:t>2027</w:t>
            </w:r>
          </w:p>
        </w:tc>
        <w:tc>
          <w:tcPr>
            <w:tcW w:w="851" w:type="dxa"/>
            <w:vAlign w:val="center"/>
          </w:tcPr>
          <w:p w:rsidR="00813078" w:rsidRPr="006E6025" w:rsidRDefault="00813078" w:rsidP="0055161D">
            <w:pPr>
              <w:spacing w:after="0" w:line="240" w:lineRule="auto"/>
              <w:ind w:right="19"/>
              <w:rPr>
                <w:rFonts w:ascii="Times New Roman" w:hAnsi="Times New Roman"/>
                <w:b/>
                <w:bCs/>
                <w:sz w:val="24"/>
                <w:szCs w:val="24"/>
              </w:rPr>
            </w:pPr>
            <w:r>
              <w:rPr>
                <w:rFonts w:ascii="Times New Roman" w:hAnsi="Times New Roman"/>
                <w:b/>
                <w:bCs/>
                <w:sz w:val="24"/>
                <w:szCs w:val="24"/>
              </w:rPr>
              <w:t>2028</w:t>
            </w:r>
          </w:p>
        </w:tc>
      </w:tr>
      <w:tr w:rsidR="00813078" w:rsidRPr="006E6025" w:rsidTr="0055161D">
        <w:trPr>
          <w:trHeight w:val="392"/>
        </w:trPr>
        <w:tc>
          <w:tcPr>
            <w:tcW w:w="1242" w:type="dxa"/>
            <w:shd w:val="clear" w:color="auto" w:fill="auto"/>
            <w:vAlign w:val="center"/>
          </w:tcPr>
          <w:p w:rsidR="00813078" w:rsidRPr="00E378B7" w:rsidRDefault="00813078" w:rsidP="0055161D">
            <w:pPr>
              <w:ind w:right="34"/>
              <w:rPr>
                <w:rFonts w:ascii="Times New Roman" w:hAnsi="Times New Roman"/>
                <w:sz w:val="24"/>
                <w:szCs w:val="24"/>
              </w:rPr>
            </w:pPr>
            <w:r w:rsidRPr="00E378B7">
              <w:rPr>
                <w:rFonts w:ascii="Times New Roman" w:hAnsi="Times New Roman"/>
                <w:b/>
                <w:bCs/>
                <w:sz w:val="24"/>
                <w:szCs w:val="24"/>
              </w:rPr>
              <w:t>PG.2.1.</w:t>
            </w:r>
            <w:r>
              <w:rPr>
                <w:rFonts w:ascii="Times New Roman" w:hAnsi="Times New Roman"/>
                <w:b/>
                <w:bCs/>
                <w:sz w:val="24"/>
                <w:szCs w:val="24"/>
              </w:rPr>
              <w:t>1</w:t>
            </w:r>
          </w:p>
        </w:tc>
        <w:tc>
          <w:tcPr>
            <w:tcW w:w="4111" w:type="dxa"/>
            <w:shd w:val="clear" w:color="auto" w:fill="auto"/>
            <w:vAlign w:val="center"/>
          </w:tcPr>
          <w:p w:rsidR="00813078" w:rsidRPr="00E378B7" w:rsidRDefault="00813078" w:rsidP="0055161D">
            <w:pPr>
              <w:spacing w:after="0" w:line="240" w:lineRule="auto"/>
              <w:rPr>
                <w:rFonts w:ascii="Times New Roman" w:hAnsi="Times New Roman"/>
                <w:sz w:val="24"/>
                <w:szCs w:val="24"/>
              </w:rPr>
            </w:pPr>
            <w:r w:rsidRPr="00E378B7">
              <w:rPr>
                <w:rFonts w:ascii="Times New Roman" w:hAnsi="Times New Roman"/>
                <w:sz w:val="24"/>
                <w:szCs w:val="24"/>
              </w:rPr>
              <w:t>Öğrenci başına okunan kitap sayısı</w:t>
            </w:r>
          </w:p>
        </w:tc>
        <w:tc>
          <w:tcPr>
            <w:tcW w:w="992" w:type="dxa"/>
            <w:shd w:val="clear" w:color="auto" w:fill="auto"/>
            <w:noWrap/>
            <w:vAlign w:val="center"/>
          </w:tcPr>
          <w:p w:rsidR="00813078" w:rsidRPr="00E378B7" w:rsidRDefault="00813078" w:rsidP="0055161D">
            <w:pPr>
              <w:spacing w:after="0" w:line="240" w:lineRule="auto"/>
              <w:ind w:left="-19"/>
              <w:jc w:val="center"/>
              <w:rPr>
                <w:rFonts w:ascii="Times New Roman" w:hAnsi="Times New Roman"/>
                <w:sz w:val="24"/>
                <w:szCs w:val="24"/>
              </w:rPr>
            </w:pPr>
            <w:r>
              <w:rPr>
                <w:rFonts w:ascii="Times New Roman" w:hAnsi="Times New Roman"/>
                <w:sz w:val="24"/>
                <w:szCs w:val="24"/>
              </w:rPr>
              <w:t>30</w:t>
            </w:r>
          </w:p>
        </w:tc>
        <w:tc>
          <w:tcPr>
            <w:tcW w:w="685" w:type="dxa"/>
            <w:shd w:val="clear" w:color="auto" w:fill="auto"/>
            <w:noWrap/>
            <w:vAlign w:val="center"/>
          </w:tcPr>
          <w:p w:rsidR="00813078" w:rsidRPr="00E378B7" w:rsidRDefault="00813078" w:rsidP="0055161D">
            <w:pPr>
              <w:spacing w:after="0" w:line="240" w:lineRule="auto"/>
              <w:ind w:right="-15"/>
              <w:jc w:val="center"/>
              <w:rPr>
                <w:rFonts w:ascii="Times New Roman" w:hAnsi="Times New Roman"/>
                <w:sz w:val="24"/>
                <w:szCs w:val="24"/>
              </w:rPr>
            </w:pPr>
            <w:r>
              <w:rPr>
                <w:rFonts w:ascii="Times New Roman" w:hAnsi="Times New Roman"/>
                <w:sz w:val="24"/>
                <w:szCs w:val="24"/>
              </w:rPr>
              <w:t>30</w:t>
            </w:r>
          </w:p>
        </w:tc>
        <w:tc>
          <w:tcPr>
            <w:tcW w:w="733" w:type="dxa"/>
            <w:vAlign w:val="center"/>
          </w:tcPr>
          <w:p w:rsidR="00813078" w:rsidRPr="00E378B7" w:rsidRDefault="00813078" w:rsidP="0055161D">
            <w:pPr>
              <w:spacing w:after="0" w:line="240" w:lineRule="auto"/>
              <w:ind w:right="34"/>
              <w:jc w:val="center"/>
              <w:rPr>
                <w:rFonts w:ascii="Times New Roman" w:hAnsi="Times New Roman"/>
                <w:sz w:val="24"/>
                <w:szCs w:val="24"/>
              </w:rPr>
            </w:pPr>
            <w:r>
              <w:rPr>
                <w:rFonts w:ascii="Times New Roman" w:hAnsi="Times New Roman"/>
                <w:sz w:val="24"/>
                <w:szCs w:val="24"/>
              </w:rPr>
              <w:t>35</w:t>
            </w:r>
          </w:p>
        </w:tc>
        <w:tc>
          <w:tcPr>
            <w:tcW w:w="709" w:type="dxa"/>
            <w:vAlign w:val="center"/>
          </w:tcPr>
          <w:p w:rsidR="00813078" w:rsidRPr="00E378B7" w:rsidRDefault="00813078" w:rsidP="0055161D">
            <w:pPr>
              <w:spacing w:after="0" w:line="240" w:lineRule="auto"/>
              <w:jc w:val="center"/>
              <w:rPr>
                <w:rFonts w:ascii="Times New Roman" w:hAnsi="Times New Roman"/>
                <w:sz w:val="24"/>
                <w:szCs w:val="24"/>
              </w:rPr>
            </w:pPr>
            <w:r>
              <w:rPr>
                <w:rFonts w:ascii="Times New Roman" w:hAnsi="Times New Roman"/>
                <w:sz w:val="24"/>
                <w:szCs w:val="24"/>
              </w:rPr>
              <w:t>45</w:t>
            </w:r>
          </w:p>
        </w:tc>
        <w:tc>
          <w:tcPr>
            <w:tcW w:w="850" w:type="dxa"/>
            <w:vAlign w:val="center"/>
          </w:tcPr>
          <w:p w:rsidR="00813078" w:rsidRPr="00E378B7" w:rsidRDefault="00813078" w:rsidP="0055161D">
            <w:pPr>
              <w:spacing w:after="0" w:line="240" w:lineRule="auto"/>
              <w:jc w:val="center"/>
              <w:rPr>
                <w:rFonts w:ascii="Times New Roman" w:hAnsi="Times New Roman"/>
                <w:sz w:val="24"/>
                <w:szCs w:val="24"/>
              </w:rPr>
            </w:pPr>
            <w:r>
              <w:rPr>
                <w:rFonts w:ascii="Times New Roman" w:hAnsi="Times New Roman"/>
                <w:sz w:val="24"/>
                <w:szCs w:val="24"/>
              </w:rPr>
              <w:t>55</w:t>
            </w:r>
          </w:p>
        </w:tc>
        <w:tc>
          <w:tcPr>
            <w:tcW w:w="851" w:type="dxa"/>
            <w:vAlign w:val="center"/>
          </w:tcPr>
          <w:p w:rsidR="00813078" w:rsidRPr="00E378B7" w:rsidRDefault="00813078" w:rsidP="0055161D">
            <w:pPr>
              <w:spacing w:after="0" w:line="240" w:lineRule="auto"/>
              <w:ind w:right="19"/>
              <w:jc w:val="center"/>
              <w:rPr>
                <w:rFonts w:ascii="Times New Roman" w:hAnsi="Times New Roman"/>
                <w:sz w:val="24"/>
                <w:szCs w:val="24"/>
              </w:rPr>
            </w:pPr>
            <w:r>
              <w:rPr>
                <w:rFonts w:ascii="Times New Roman" w:hAnsi="Times New Roman"/>
                <w:sz w:val="24"/>
                <w:szCs w:val="24"/>
              </w:rPr>
              <w:t>60</w:t>
            </w:r>
          </w:p>
        </w:tc>
      </w:tr>
      <w:tr w:rsidR="00813078" w:rsidRPr="006E6025" w:rsidTr="0055161D">
        <w:trPr>
          <w:trHeight w:val="272"/>
        </w:trPr>
        <w:tc>
          <w:tcPr>
            <w:tcW w:w="1242" w:type="dxa"/>
            <w:shd w:val="clear" w:color="auto" w:fill="auto"/>
            <w:vAlign w:val="center"/>
          </w:tcPr>
          <w:p w:rsidR="00813078" w:rsidRPr="00E378B7" w:rsidRDefault="00813078" w:rsidP="0055161D">
            <w:pPr>
              <w:ind w:right="34"/>
              <w:rPr>
                <w:rFonts w:ascii="Times New Roman" w:hAnsi="Times New Roman"/>
                <w:b/>
                <w:bCs/>
                <w:sz w:val="24"/>
                <w:szCs w:val="24"/>
              </w:rPr>
            </w:pPr>
            <w:r w:rsidRPr="00E378B7">
              <w:rPr>
                <w:rFonts w:ascii="Times New Roman" w:hAnsi="Times New Roman"/>
                <w:b/>
                <w:bCs/>
                <w:sz w:val="24"/>
                <w:szCs w:val="24"/>
              </w:rPr>
              <w:t>PG.2.1.</w:t>
            </w:r>
            <w:r>
              <w:rPr>
                <w:rFonts w:ascii="Times New Roman" w:hAnsi="Times New Roman"/>
                <w:b/>
                <w:bCs/>
                <w:sz w:val="24"/>
                <w:szCs w:val="24"/>
              </w:rPr>
              <w:t>2</w:t>
            </w:r>
            <w:r w:rsidRPr="00E378B7">
              <w:rPr>
                <w:rFonts w:ascii="Times New Roman" w:hAnsi="Times New Roman"/>
                <w:b/>
                <w:bCs/>
                <w:sz w:val="24"/>
                <w:szCs w:val="24"/>
              </w:rPr>
              <w:t>.</w:t>
            </w:r>
          </w:p>
        </w:tc>
        <w:tc>
          <w:tcPr>
            <w:tcW w:w="4111" w:type="dxa"/>
            <w:shd w:val="clear" w:color="auto" w:fill="auto"/>
            <w:vAlign w:val="center"/>
          </w:tcPr>
          <w:p w:rsidR="00813078" w:rsidRPr="00E378B7" w:rsidRDefault="00813078" w:rsidP="0055161D">
            <w:pPr>
              <w:spacing w:after="0" w:line="240" w:lineRule="auto"/>
              <w:rPr>
                <w:rFonts w:ascii="Times New Roman" w:hAnsi="Times New Roman"/>
                <w:sz w:val="24"/>
                <w:szCs w:val="24"/>
              </w:rPr>
            </w:pPr>
            <w:r w:rsidRPr="000411AE">
              <w:rPr>
                <w:rFonts w:ascii="Times New Roman" w:hAnsi="Times New Roman"/>
                <w:sz w:val="24"/>
                <w:szCs w:val="24"/>
              </w:rPr>
              <w:t>Sağlıklı ve dengeli beslenme ile ilgili verilen eğitim sayıs</w:t>
            </w:r>
            <w:r>
              <w:rPr>
                <w:rFonts w:ascii="Times New Roman" w:hAnsi="Times New Roman"/>
                <w:sz w:val="24"/>
                <w:szCs w:val="24"/>
              </w:rPr>
              <w:t xml:space="preserve">ı </w:t>
            </w:r>
          </w:p>
        </w:tc>
        <w:tc>
          <w:tcPr>
            <w:tcW w:w="992" w:type="dxa"/>
            <w:shd w:val="clear" w:color="auto" w:fill="auto"/>
            <w:noWrap/>
            <w:vAlign w:val="center"/>
          </w:tcPr>
          <w:p w:rsidR="00813078" w:rsidRPr="00E378B7" w:rsidRDefault="00813078" w:rsidP="0055161D">
            <w:pPr>
              <w:spacing w:after="0" w:line="240" w:lineRule="auto"/>
              <w:ind w:left="-19"/>
              <w:jc w:val="center"/>
              <w:rPr>
                <w:rFonts w:ascii="Times New Roman" w:hAnsi="Times New Roman"/>
                <w:sz w:val="24"/>
                <w:szCs w:val="24"/>
              </w:rPr>
            </w:pPr>
            <w:r>
              <w:rPr>
                <w:rFonts w:ascii="Times New Roman" w:hAnsi="Times New Roman"/>
                <w:sz w:val="24"/>
                <w:szCs w:val="24"/>
              </w:rPr>
              <w:t>15</w:t>
            </w:r>
          </w:p>
        </w:tc>
        <w:tc>
          <w:tcPr>
            <w:tcW w:w="685" w:type="dxa"/>
            <w:shd w:val="clear" w:color="auto" w:fill="auto"/>
            <w:noWrap/>
            <w:vAlign w:val="center"/>
          </w:tcPr>
          <w:p w:rsidR="00813078" w:rsidRPr="00E378B7" w:rsidRDefault="00813078" w:rsidP="0055161D">
            <w:pPr>
              <w:spacing w:after="0" w:line="240" w:lineRule="auto"/>
              <w:ind w:right="-15"/>
              <w:jc w:val="center"/>
              <w:rPr>
                <w:rFonts w:ascii="Times New Roman" w:hAnsi="Times New Roman"/>
                <w:sz w:val="24"/>
                <w:szCs w:val="24"/>
              </w:rPr>
            </w:pPr>
            <w:r>
              <w:rPr>
                <w:rFonts w:ascii="Times New Roman" w:hAnsi="Times New Roman"/>
                <w:sz w:val="24"/>
                <w:szCs w:val="24"/>
              </w:rPr>
              <w:t>8</w:t>
            </w:r>
          </w:p>
        </w:tc>
        <w:tc>
          <w:tcPr>
            <w:tcW w:w="733" w:type="dxa"/>
            <w:vAlign w:val="center"/>
          </w:tcPr>
          <w:p w:rsidR="00813078" w:rsidRPr="00E378B7" w:rsidRDefault="00813078" w:rsidP="0055161D">
            <w:pPr>
              <w:spacing w:after="0" w:line="240" w:lineRule="auto"/>
              <w:ind w:right="34"/>
              <w:jc w:val="center"/>
              <w:rPr>
                <w:rFonts w:ascii="Times New Roman" w:hAnsi="Times New Roman"/>
                <w:sz w:val="24"/>
                <w:szCs w:val="24"/>
              </w:rPr>
            </w:pPr>
            <w:r>
              <w:rPr>
                <w:rFonts w:ascii="Times New Roman" w:hAnsi="Times New Roman"/>
                <w:sz w:val="24"/>
                <w:szCs w:val="24"/>
              </w:rPr>
              <w:t>10</w:t>
            </w:r>
          </w:p>
        </w:tc>
        <w:tc>
          <w:tcPr>
            <w:tcW w:w="709" w:type="dxa"/>
            <w:vAlign w:val="center"/>
          </w:tcPr>
          <w:p w:rsidR="00813078" w:rsidRPr="00E378B7" w:rsidRDefault="00813078" w:rsidP="0055161D">
            <w:pPr>
              <w:spacing w:after="0" w:line="240" w:lineRule="auto"/>
              <w:jc w:val="center"/>
              <w:rPr>
                <w:rFonts w:ascii="Times New Roman" w:hAnsi="Times New Roman"/>
                <w:sz w:val="24"/>
                <w:szCs w:val="24"/>
              </w:rPr>
            </w:pPr>
            <w:r>
              <w:rPr>
                <w:rFonts w:ascii="Times New Roman" w:hAnsi="Times New Roman"/>
                <w:sz w:val="24"/>
                <w:szCs w:val="24"/>
              </w:rPr>
              <w:t>12</w:t>
            </w:r>
          </w:p>
        </w:tc>
        <w:tc>
          <w:tcPr>
            <w:tcW w:w="850" w:type="dxa"/>
            <w:vAlign w:val="center"/>
          </w:tcPr>
          <w:p w:rsidR="00813078" w:rsidRPr="00E378B7" w:rsidRDefault="00813078" w:rsidP="0055161D">
            <w:pPr>
              <w:spacing w:after="0" w:line="240" w:lineRule="auto"/>
              <w:jc w:val="center"/>
              <w:rPr>
                <w:rFonts w:ascii="Times New Roman" w:hAnsi="Times New Roman"/>
                <w:sz w:val="24"/>
                <w:szCs w:val="24"/>
              </w:rPr>
            </w:pPr>
            <w:r>
              <w:rPr>
                <w:rFonts w:ascii="Times New Roman" w:hAnsi="Times New Roman"/>
                <w:sz w:val="24"/>
                <w:szCs w:val="24"/>
              </w:rPr>
              <w:t>12</w:t>
            </w:r>
          </w:p>
        </w:tc>
        <w:tc>
          <w:tcPr>
            <w:tcW w:w="851" w:type="dxa"/>
            <w:vAlign w:val="center"/>
          </w:tcPr>
          <w:p w:rsidR="00813078" w:rsidRPr="00E378B7" w:rsidRDefault="00813078" w:rsidP="0055161D">
            <w:pPr>
              <w:spacing w:after="0" w:line="240" w:lineRule="auto"/>
              <w:ind w:right="19"/>
              <w:jc w:val="center"/>
              <w:rPr>
                <w:rFonts w:ascii="Times New Roman" w:hAnsi="Times New Roman"/>
                <w:sz w:val="24"/>
                <w:szCs w:val="24"/>
              </w:rPr>
            </w:pPr>
            <w:r>
              <w:rPr>
                <w:rFonts w:ascii="Times New Roman" w:hAnsi="Times New Roman"/>
                <w:sz w:val="24"/>
                <w:szCs w:val="24"/>
              </w:rPr>
              <w:t>15</w:t>
            </w:r>
          </w:p>
        </w:tc>
      </w:tr>
      <w:tr w:rsidR="00813078" w:rsidRPr="006E6025" w:rsidTr="0055161D">
        <w:trPr>
          <w:trHeight w:val="226"/>
        </w:trPr>
        <w:tc>
          <w:tcPr>
            <w:tcW w:w="1242" w:type="dxa"/>
            <w:shd w:val="clear" w:color="auto" w:fill="auto"/>
            <w:vAlign w:val="center"/>
          </w:tcPr>
          <w:p w:rsidR="00813078" w:rsidRPr="00E378B7" w:rsidRDefault="00813078" w:rsidP="0055161D">
            <w:pPr>
              <w:ind w:right="34"/>
              <w:rPr>
                <w:rFonts w:ascii="Times New Roman" w:hAnsi="Times New Roman"/>
                <w:b/>
                <w:bCs/>
                <w:sz w:val="24"/>
                <w:szCs w:val="24"/>
              </w:rPr>
            </w:pPr>
            <w:r>
              <w:rPr>
                <w:rFonts w:ascii="Times New Roman" w:hAnsi="Times New Roman"/>
                <w:b/>
                <w:bCs/>
                <w:sz w:val="24"/>
                <w:szCs w:val="24"/>
              </w:rPr>
              <w:t>PG.2.1.3</w:t>
            </w:r>
          </w:p>
        </w:tc>
        <w:tc>
          <w:tcPr>
            <w:tcW w:w="4111" w:type="dxa"/>
            <w:shd w:val="clear" w:color="auto" w:fill="auto"/>
            <w:vAlign w:val="center"/>
          </w:tcPr>
          <w:p w:rsidR="00813078" w:rsidRPr="00E378B7" w:rsidRDefault="00813078" w:rsidP="0055161D">
            <w:pPr>
              <w:spacing w:after="0" w:line="240" w:lineRule="auto"/>
              <w:rPr>
                <w:rFonts w:ascii="Times New Roman" w:hAnsi="Times New Roman"/>
                <w:sz w:val="24"/>
                <w:szCs w:val="24"/>
              </w:rPr>
            </w:pPr>
            <w:r w:rsidRPr="000411AE">
              <w:rPr>
                <w:rFonts w:ascii="Times New Roman" w:hAnsi="Times New Roman"/>
                <w:sz w:val="24"/>
                <w:szCs w:val="24"/>
              </w:rPr>
              <w:t>Çevre bilincinin artırılmasına yönelik verilen eğitim sayısı</w:t>
            </w:r>
          </w:p>
        </w:tc>
        <w:tc>
          <w:tcPr>
            <w:tcW w:w="992" w:type="dxa"/>
            <w:shd w:val="clear" w:color="auto" w:fill="auto"/>
            <w:noWrap/>
            <w:vAlign w:val="center"/>
          </w:tcPr>
          <w:p w:rsidR="00813078" w:rsidRPr="00E378B7" w:rsidRDefault="00813078" w:rsidP="0055161D">
            <w:pPr>
              <w:spacing w:after="0" w:line="240" w:lineRule="auto"/>
              <w:ind w:left="-19"/>
              <w:jc w:val="center"/>
              <w:rPr>
                <w:rFonts w:ascii="Times New Roman" w:hAnsi="Times New Roman"/>
                <w:sz w:val="24"/>
                <w:szCs w:val="24"/>
              </w:rPr>
            </w:pPr>
            <w:r>
              <w:rPr>
                <w:rFonts w:ascii="Times New Roman" w:hAnsi="Times New Roman"/>
                <w:sz w:val="24"/>
                <w:szCs w:val="24"/>
              </w:rPr>
              <w:t>15</w:t>
            </w:r>
          </w:p>
        </w:tc>
        <w:tc>
          <w:tcPr>
            <w:tcW w:w="685" w:type="dxa"/>
            <w:shd w:val="clear" w:color="auto" w:fill="auto"/>
            <w:noWrap/>
            <w:vAlign w:val="center"/>
          </w:tcPr>
          <w:p w:rsidR="00813078" w:rsidRPr="00E378B7" w:rsidRDefault="00813078" w:rsidP="0055161D">
            <w:pPr>
              <w:spacing w:after="0" w:line="240" w:lineRule="auto"/>
              <w:ind w:right="-15"/>
              <w:jc w:val="center"/>
              <w:rPr>
                <w:rFonts w:ascii="Times New Roman" w:hAnsi="Times New Roman"/>
                <w:sz w:val="24"/>
                <w:szCs w:val="24"/>
              </w:rPr>
            </w:pPr>
            <w:r>
              <w:rPr>
                <w:rFonts w:ascii="Times New Roman" w:hAnsi="Times New Roman"/>
                <w:sz w:val="24"/>
                <w:szCs w:val="24"/>
              </w:rPr>
              <w:t>6</w:t>
            </w:r>
          </w:p>
        </w:tc>
        <w:tc>
          <w:tcPr>
            <w:tcW w:w="733" w:type="dxa"/>
            <w:vAlign w:val="center"/>
          </w:tcPr>
          <w:p w:rsidR="00813078" w:rsidRPr="00E378B7" w:rsidRDefault="00813078" w:rsidP="0055161D">
            <w:pPr>
              <w:spacing w:after="0" w:line="240" w:lineRule="auto"/>
              <w:ind w:right="34"/>
              <w:jc w:val="center"/>
              <w:rPr>
                <w:rFonts w:ascii="Times New Roman" w:hAnsi="Times New Roman"/>
                <w:sz w:val="24"/>
                <w:szCs w:val="24"/>
              </w:rPr>
            </w:pPr>
            <w:r>
              <w:rPr>
                <w:rFonts w:ascii="Times New Roman" w:hAnsi="Times New Roman"/>
                <w:sz w:val="24"/>
                <w:szCs w:val="24"/>
              </w:rPr>
              <w:t>8</w:t>
            </w:r>
          </w:p>
        </w:tc>
        <w:tc>
          <w:tcPr>
            <w:tcW w:w="709" w:type="dxa"/>
            <w:vAlign w:val="center"/>
          </w:tcPr>
          <w:p w:rsidR="00813078" w:rsidRPr="00E378B7" w:rsidRDefault="00813078" w:rsidP="0055161D">
            <w:pPr>
              <w:spacing w:after="0" w:line="240" w:lineRule="auto"/>
              <w:jc w:val="center"/>
              <w:rPr>
                <w:rFonts w:ascii="Times New Roman" w:hAnsi="Times New Roman"/>
                <w:sz w:val="24"/>
                <w:szCs w:val="24"/>
              </w:rPr>
            </w:pPr>
            <w:r>
              <w:rPr>
                <w:rFonts w:ascii="Times New Roman" w:hAnsi="Times New Roman"/>
                <w:sz w:val="24"/>
                <w:szCs w:val="24"/>
              </w:rPr>
              <w:t>9</w:t>
            </w:r>
          </w:p>
        </w:tc>
        <w:tc>
          <w:tcPr>
            <w:tcW w:w="850" w:type="dxa"/>
            <w:vAlign w:val="center"/>
          </w:tcPr>
          <w:p w:rsidR="00813078" w:rsidRPr="00E378B7" w:rsidRDefault="00813078" w:rsidP="0055161D">
            <w:pPr>
              <w:spacing w:after="0" w:line="240" w:lineRule="auto"/>
              <w:jc w:val="center"/>
              <w:rPr>
                <w:rFonts w:ascii="Times New Roman" w:hAnsi="Times New Roman"/>
                <w:sz w:val="24"/>
                <w:szCs w:val="24"/>
              </w:rPr>
            </w:pPr>
            <w:r>
              <w:rPr>
                <w:rFonts w:ascii="Times New Roman" w:hAnsi="Times New Roman"/>
                <w:sz w:val="24"/>
                <w:szCs w:val="24"/>
              </w:rPr>
              <w:t>10</w:t>
            </w:r>
          </w:p>
        </w:tc>
        <w:tc>
          <w:tcPr>
            <w:tcW w:w="851" w:type="dxa"/>
            <w:vAlign w:val="center"/>
          </w:tcPr>
          <w:p w:rsidR="00813078" w:rsidRPr="00E378B7" w:rsidRDefault="00813078" w:rsidP="0055161D">
            <w:pPr>
              <w:spacing w:after="0" w:line="240" w:lineRule="auto"/>
              <w:ind w:right="19"/>
              <w:jc w:val="center"/>
              <w:rPr>
                <w:rFonts w:ascii="Times New Roman" w:hAnsi="Times New Roman"/>
                <w:sz w:val="24"/>
                <w:szCs w:val="24"/>
              </w:rPr>
            </w:pPr>
            <w:r>
              <w:rPr>
                <w:rFonts w:ascii="Times New Roman" w:hAnsi="Times New Roman"/>
                <w:sz w:val="24"/>
                <w:szCs w:val="24"/>
              </w:rPr>
              <w:t>11</w:t>
            </w:r>
          </w:p>
        </w:tc>
      </w:tr>
      <w:tr w:rsidR="00813078" w:rsidRPr="006E6025" w:rsidTr="0055161D">
        <w:trPr>
          <w:trHeight w:val="196"/>
        </w:trPr>
        <w:tc>
          <w:tcPr>
            <w:tcW w:w="1242" w:type="dxa"/>
            <w:shd w:val="clear" w:color="auto" w:fill="auto"/>
            <w:vAlign w:val="center"/>
          </w:tcPr>
          <w:p w:rsidR="00813078" w:rsidRPr="00E378B7" w:rsidRDefault="00813078" w:rsidP="0055161D">
            <w:pPr>
              <w:ind w:right="34"/>
              <w:rPr>
                <w:rFonts w:ascii="Times New Roman" w:hAnsi="Times New Roman"/>
                <w:b/>
                <w:bCs/>
                <w:sz w:val="24"/>
                <w:szCs w:val="24"/>
              </w:rPr>
            </w:pPr>
            <w:r>
              <w:rPr>
                <w:rFonts w:ascii="Times New Roman" w:hAnsi="Times New Roman"/>
                <w:b/>
                <w:bCs/>
                <w:sz w:val="24"/>
                <w:szCs w:val="24"/>
              </w:rPr>
              <w:t>PG.2.1.4</w:t>
            </w:r>
            <w:r w:rsidRPr="00E378B7">
              <w:rPr>
                <w:rFonts w:ascii="Times New Roman" w:hAnsi="Times New Roman"/>
                <w:b/>
                <w:bCs/>
                <w:sz w:val="24"/>
                <w:szCs w:val="24"/>
              </w:rPr>
              <w:t>.</w:t>
            </w:r>
          </w:p>
        </w:tc>
        <w:tc>
          <w:tcPr>
            <w:tcW w:w="4111" w:type="dxa"/>
            <w:shd w:val="clear" w:color="auto" w:fill="auto"/>
            <w:vAlign w:val="center"/>
          </w:tcPr>
          <w:p w:rsidR="00813078" w:rsidRPr="00E378B7" w:rsidRDefault="00813078" w:rsidP="0055161D">
            <w:pPr>
              <w:spacing w:after="0" w:line="240" w:lineRule="auto"/>
              <w:rPr>
                <w:rFonts w:ascii="Times New Roman" w:hAnsi="Times New Roman"/>
                <w:sz w:val="24"/>
                <w:szCs w:val="24"/>
              </w:rPr>
            </w:pPr>
            <w:r w:rsidRPr="00E378B7">
              <w:rPr>
                <w:rFonts w:ascii="Times New Roman" w:hAnsi="Times New Roman"/>
                <w:sz w:val="24"/>
                <w:szCs w:val="24"/>
              </w:rPr>
              <w:t>Sağlıklı ve dengeli beslenme ile ilgili verilen eğitime katılan öğrenci sayısı</w:t>
            </w:r>
          </w:p>
        </w:tc>
        <w:tc>
          <w:tcPr>
            <w:tcW w:w="992" w:type="dxa"/>
            <w:shd w:val="clear" w:color="auto" w:fill="auto"/>
            <w:noWrap/>
            <w:vAlign w:val="center"/>
          </w:tcPr>
          <w:p w:rsidR="00813078" w:rsidRPr="00E378B7" w:rsidRDefault="00813078" w:rsidP="0055161D">
            <w:pPr>
              <w:spacing w:after="0" w:line="240" w:lineRule="auto"/>
              <w:ind w:left="-19"/>
              <w:jc w:val="center"/>
              <w:rPr>
                <w:rFonts w:ascii="Times New Roman" w:hAnsi="Times New Roman"/>
                <w:sz w:val="24"/>
                <w:szCs w:val="24"/>
              </w:rPr>
            </w:pPr>
            <w:r>
              <w:rPr>
                <w:rFonts w:ascii="Times New Roman" w:hAnsi="Times New Roman"/>
                <w:sz w:val="24"/>
                <w:szCs w:val="24"/>
              </w:rPr>
              <w:t>15</w:t>
            </w:r>
          </w:p>
        </w:tc>
        <w:tc>
          <w:tcPr>
            <w:tcW w:w="685" w:type="dxa"/>
            <w:shd w:val="clear" w:color="auto" w:fill="auto"/>
            <w:noWrap/>
            <w:vAlign w:val="center"/>
          </w:tcPr>
          <w:p w:rsidR="00813078" w:rsidRPr="00E378B7" w:rsidRDefault="00813078" w:rsidP="0055161D">
            <w:pPr>
              <w:spacing w:after="0" w:line="240" w:lineRule="auto"/>
              <w:ind w:right="-15"/>
              <w:jc w:val="center"/>
              <w:rPr>
                <w:rFonts w:ascii="Times New Roman" w:hAnsi="Times New Roman"/>
                <w:sz w:val="24"/>
                <w:szCs w:val="24"/>
              </w:rPr>
            </w:pPr>
            <w:r>
              <w:rPr>
                <w:rFonts w:ascii="Times New Roman" w:hAnsi="Times New Roman"/>
                <w:sz w:val="24"/>
                <w:szCs w:val="24"/>
              </w:rPr>
              <w:t>500</w:t>
            </w:r>
          </w:p>
        </w:tc>
        <w:tc>
          <w:tcPr>
            <w:tcW w:w="733" w:type="dxa"/>
            <w:vAlign w:val="center"/>
          </w:tcPr>
          <w:p w:rsidR="00813078" w:rsidRPr="00E378B7" w:rsidRDefault="00813078" w:rsidP="0055161D">
            <w:pPr>
              <w:spacing w:after="0" w:line="240" w:lineRule="auto"/>
              <w:ind w:right="34"/>
              <w:jc w:val="center"/>
              <w:rPr>
                <w:rFonts w:ascii="Times New Roman" w:hAnsi="Times New Roman"/>
                <w:sz w:val="24"/>
                <w:szCs w:val="24"/>
              </w:rPr>
            </w:pPr>
            <w:r>
              <w:rPr>
                <w:rFonts w:ascii="Times New Roman" w:hAnsi="Times New Roman"/>
                <w:sz w:val="24"/>
                <w:szCs w:val="24"/>
              </w:rPr>
              <w:t>600</w:t>
            </w:r>
          </w:p>
        </w:tc>
        <w:tc>
          <w:tcPr>
            <w:tcW w:w="709" w:type="dxa"/>
            <w:vAlign w:val="center"/>
          </w:tcPr>
          <w:p w:rsidR="00813078" w:rsidRPr="00E378B7" w:rsidRDefault="00813078" w:rsidP="0055161D">
            <w:pPr>
              <w:spacing w:after="0" w:line="240" w:lineRule="auto"/>
              <w:jc w:val="center"/>
              <w:rPr>
                <w:rFonts w:ascii="Times New Roman" w:hAnsi="Times New Roman"/>
                <w:sz w:val="24"/>
                <w:szCs w:val="24"/>
              </w:rPr>
            </w:pPr>
            <w:r>
              <w:rPr>
                <w:rFonts w:ascii="Times New Roman" w:hAnsi="Times New Roman"/>
                <w:sz w:val="24"/>
                <w:szCs w:val="24"/>
              </w:rPr>
              <w:t>700</w:t>
            </w:r>
          </w:p>
        </w:tc>
        <w:tc>
          <w:tcPr>
            <w:tcW w:w="850" w:type="dxa"/>
            <w:vAlign w:val="center"/>
          </w:tcPr>
          <w:p w:rsidR="00813078" w:rsidRPr="00E378B7" w:rsidRDefault="00813078" w:rsidP="0055161D">
            <w:pPr>
              <w:spacing w:after="0" w:line="240" w:lineRule="auto"/>
              <w:jc w:val="center"/>
              <w:rPr>
                <w:rFonts w:ascii="Times New Roman" w:hAnsi="Times New Roman"/>
                <w:sz w:val="24"/>
                <w:szCs w:val="24"/>
              </w:rPr>
            </w:pPr>
            <w:r>
              <w:rPr>
                <w:rFonts w:ascii="Times New Roman" w:hAnsi="Times New Roman"/>
                <w:sz w:val="24"/>
                <w:szCs w:val="24"/>
              </w:rPr>
              <w:t>800</w:t>
            </w:r>
          </w:p>
        </w:tc>
        <w:tc>
          <w:tcPr>
            <w:tcW w:w="851" w:type="dxa"/>
            <w:vAlign w:val="center"/>
          </w:tcPr>
          <w:p w:rsidR="00813078" w:rsidRPr="00E378B7" w:rsidRDefault="00813078" w:rsidP="0055161D">
            <w:pPr>
              <w:spacing w:after="0" w:line="240" w:lineRule="auto"/>
              <w:ind w:right="19"/>
              <w:jc w:val="center"/>
              <w:rPr>
                <w:rFonts w:ascii="Times New Roman" w:hAnsi="Times New Roman"/>
                <w:sz w:val="24"/>
                <w:szCs w:val="24"/>
              </w:rPr>
            </w:pPr>
            <w:r>
              <w:rPr>
                <w:rFonts w:ascii="Times New Roman" w:hAnsi="Times New Roman"/>
                <w:sz w:val="24"/>
                <w:szCs w:val="24"/>
              </w:rPr>
              <w:t>900</w:t>
            </w:r>
          </w:p>
        </w:tc>
      </w:tr>
      <w:tr w:rsidR="00813078" w:rsidRPr="006E6025" w:rsidTr="0055161D">
        <w:trPr>
          <w:trHeight w:val="387"/>
        </w:trPr>
        <w:tc>
          <w:tcPr>
            <w:tcW w:w="1242" w:type="dxa"/>
            <w:shd w:val="clear" w:color="auto" w:fill="auto"/>
            <w:vAlign w:val="center"/>
          </w:tcPr>
          <w:p w:rsidR="00813078" w:rsidRPr="00E378B7" w:rsidRDefault="00813078" w:rsidP="0055161D">
            <w:pPr>
              <w:ind w:right="34"/>
              <w:rPr>
                <w:rFonts w:ascii="Times New Roman" w:hAnsi="Times New Roman"/>
                <w:b/>
                <w:bCs/>
                <w:sz w:val="24"/>
                <w:szCs w:val="24"/>
              </w:rPr>
            </w:pPr>
            <w:r w:rsidRPr="00E378B7">
              <w:rPr>
                <w:rFonts w:ascii="Times New Roman" w:hAnsi="Times New Roman"/>
                <w:b/>
                <w:bCs/>
                <w:sz w:val="24"/>
                <w:szCs w:val="24"/>
              </w:rPr>
              <w:t>PG.2.1.</w:t>
            </w:r>
            <w:r>
              <w:rPr>
                <w:rFonts w:ascii="Times New Roman" w:hAnsi="Times New Roman"/>
                <w:b/>
                <w:bCs/>
                <w:sz w:val="24"/>
                <w:szCs w:val="24"/>
              </w:rPr>
              <w:t>5</w:t>
            </w:r>
            <w:r w:rsidRPr="00E378B7">
              <w:rPr>
                <w:rFonts w:ascii="Times New Roman" w:hAnsi="Times New Roman"/>
                <w:b/>
                <w:bCs/>
                <w:sz w:val="24"/>
                <w:szCs w:val="24"/>
              </w:rPr>
              <w:t>.</w:t>
            </w:r>
          </w:p>
        </w:tc>
        <w:tc>
          <w:tcPr>
            <w:tcW w:w="4111" w:type="dxa"/>
            <w:shd w:val="clear" w:color="auto" w:fill="auto"/>
            <w:vAlign w:val="center"/>
          </w:tcPr>
          <w:p w:rsidR="00813078" w:rsidRPr="00E378B7" w:rsidRDefault="00813078" w:rsidP="0055161D">
            <w:pPr>
              <w:spacing w:after="0" w:line="240" w:lineRule="auto"/>
              <w:rPr>
                <w:rFonts w:ascii="Times New Roman" w:hAnsi="Times New Roman"/>
                <w:sz w:val="24"/>
                <w:szCs w:val="24"/>
              </w:rPr>
            </w:pPr>
            <w:r w:rsidRPr="00E378B7">
              <w:rPr>
                <w:rFonts w:ascii="Times New Roman" w:hAnsi="Times New Roman"/>
                <w:sz w:val="24"/>
                <w:szCs w:val="24"/>
              </w:rPr>
              <w:t>Ders dışı egzersiz çalışmalarına katılan öğrenci sayısı</w:t>
            </w:r>
          </w:p>
        </w:tc>
        <w:tc>
          <w:tcPr>
            <w:tcW w:w="992" w:type="dxa"/>
            <w:shd w:val="clear" w:color="auto" w:fill="auto"/>
            <w:noWrap/>
            <w:vAlign w:val="center"/>
          </w:tcPr>
          <w:p w:rsidR="00813078" w:rsidRPr="00E378B7" w:rsidRDefault="00813078" w:rsidP="0055161D">
            <w:pPr>
              <w:spacing w:after="0" w:line="240" w:lineRule="auto"/>
              <w:ind w:left="-19"/>
              <w:jc w:val="center"/>
              <w:rPr>
                <w:rFonts w:ascii="Times New Roman" w:hAnsi="Times New Roman"/>
                <w:sz w:val="24"/>
                <w:szCs w:val="24"/>
              </w:rPr>
            </w:pPr>
            <w:r>
              <w:rPr>
                <w:rFonts w:ascii="Times New Roman" w:hAnsi="Times New Roman"/>
                <w:sz w:val="24"/>
                <w:szCs w:val="24"/>
              </w:rPr>
              <w:t>25</w:t>
            </w:r>
          </w:p>
        </w:tc>
        <w:tc>
          <w:tcPr>
            <w:tcW w:w="685" w:type="dxa"/>
            <w:shd w:val="clear" w:color="auto" w:fill="auto"/>
            <w:noWrap/>
            <w:vAlign w:val="center"/>
          </w:tcPr>
          <w:p w:rsidR="00813078" w:rsidRPr="00E378B7" w:rsidRDefault="00813078" w:rsidP="0055161D">
            <w:pPr>
              <w:spacing w:after="0" w:line="240" w:lineRule="auto"/>
              <w:ind w:right="-15"/>
              <w:jc w:val="center"/>
              <w:rPr>
                <w:rFonts w:ascii="Times New Roman" w:hAnsi="Times New Roman"/>
                <w:sz w:val="24"/>
                <w:szCs w:val="24"/>
              </w:rPr>
            </w:pPr>
            <w:r>
              <w:rPr>
                <w:rFonts w:ascii="Times New Roman" w:hAnsi="Times New Roman"/>
                <w:sz w:val="24"/>
                <w:szCs w:val="24"/>
              </w:rPr>
              <w:t>16</w:t>
            </w:r>
          </w:p>
        </w:tc>
        <w:tc>
          <w:tcPr>
            <w:tcW w:w="733" w:type="dxa"/>
            <w:vAlign w:val="center"/>
          </w:tcPr>
          <w:p w:rsidR="00813078" w:rsidRPr="00E378B7" w:rsidRDefault="00813078" w:rsidP="0055161D">
            <w:pPr>
              <w:spacing w:after="0" w:line="240" w:lineRule="auto"/>
              <w:ind w:right="34"/>
              <w:jc w:val="center"/>
              <w:rPr>
                <w:rFonts w:ascii="Times New Roman" w:hAnsi="Times New Roman"/>
                <w:sz w:val="24"/>
                <w:szCs w:val="24"/>
              </w:rPr>
            </w:pPr>
            <w:r>
              <w:rPr>
                <w:rFonts w:ascii="Times New Roman" w:hAnsi="Times New Roman"/>
                <w:sz w:val="24"/>
                <w:szCs w:val="24"/>
              </w:rPr>
              <w:t>24</w:t>
            </w:r>
          </w:p>
        </w:tc>
        <w:tc>
          <w:tcPr>
            <w:tcW w:w="709" w:type="dxa"/>
            <w:vAlign w:val="center"/>
          </w:tcPr>
          <w:p w:rsidR="00813078" w:rsidRPr="00E378B7" w:rsidRDefault="00813078" w:rsidP="0055161D">
            <w:pPr>
              <w:spacing w:after="0" w:line="240" w:lineRule="auto"/>
              <w:jc w:val="center"/>
              <w:rPr>
                <w:rFonts w:ascii="Times New Roman" w:hAnsi="Times New Roman"/>
                <w:sz w:val="24"/>
                <w:szCs w:val="24"/>
              </w:rPr>
            </w:pPr>
            <w:r>
              <w:rPr>
                <w:rFonts w:ascii="Times New Roman" w:hAnsi="Times New Roman"/>
                <w:sz w:val="24"/>
                <w:szCs w:val="24"/>
              </w:rPr>
              <w:t>30</w:t>
            </w:r>
          </w:p>
        </w:tc>
        <w:tc>
          <w:tcPr>
            <w:tcW w:w="850" w:type="dxa"/>
            <w:vAlign w:val="center"/>
          </w:tcPr>
          <w:p w:rsidR="00813078" w:rsidRPr="00E378B7" w:rsidRDefault="00813078" w:rsidP="0055161D">
            <w:pPr>
              <w:spacing w:after="0" w:line="240" w:lineRule="auto"/>
              <w:jc w:val="center"/>
              <w:rPr>
                <w:rFonts w:ascii="Times New Roman" w:hAnsi="Times New Roman"/>
                <w:sz w:val="24"/>
                <w:szCs w:val="24"/>
              </w:rPr>
            </w:pPr>
            <w:r>
              <w:rPr>
                <w:rFonts w:ascii="Times New Roman" w:hAnsi="Times New Roman"/>
                <w:sz w:val="24"/>
                <w:szCs w:val="24"/>
              </w:rPr>
              <w:t>35</w:t>
            </w:r>
          </w:p>
        </w:tc>
        <w:tc>
          <w:tcPr>
            <w:tcW w:w="851" w:type="dxa"/>
            <w:vAlign w:val="center"/>
          </w:tcPr>
          <w:p w:rsidR="00813078" w:rsidRPr="00E378B7" w:rsidRDefault="00813078" w:rsidP="0055161D">
            <w:pPr>
              <w:spacing w:after="0" w:line="240" w:lineRule="auto"/>
              <w:ind w:right="19"/>
              <w:jc w:val="center"/>
              <w:rPr>
                <w:rFonts w:ascii="Times New Roman" w:hAnsi="Times New Roman"/>
                <w:sz w:val="24"/>
                <w:szCs w:val="24"/>
              </w:rPr>
            </w:pPr>
            <w:r>
              <w:rPr>
                <w:rFonts w:ascii="Times New Roman" w:hAnsi="Times New Roman"/>
                <w:sz w:val="24"/>
                <w:szCs w:val="24"/>
              </w:rPr>
              <w:t>40</w:t>
            </w:r>
          </w:p>
        </w:tc>
      </w:tr>
    </w:tbl>
    <w:p w:rsidR="00813078" w:rsidRPr="006E6025" w:rsidRDefault="00813078" w:rsidP="00813078">
      <w:pPr>
        <w:spacing w:line="236" w:lineRule="auto"/>
        <w:jc w:val="both"/>
        <w:rPr>
          <w:rFonts w:ascii="Times New Roman" w:hAnsi="Times New Roman"/>
          <w:sz w:val="24"/>
          <w:szCs w:val="24"/>
        </w:rPr>
      </w:pPr>
      <w:r>
        <w:rPr>
          <w:rFonts w:ascii="Times New Roman" w:hAnsi="Times New Roman"/>
          <w:sz w:val="24"/>
          <w:szCs w:val="24"/>
        </w:rPr>
        <w:t xml:space="preserve">            </w:t>
      </w:r>
      <w:r w:rsidRPr="006E6025">
        <w:rPr>
          <w:rFonts w:ascii="Times New Roman" w:hAnsi="Times New Roman"/>
          <w:sz w:val="24"/>
          <w:szCs w:val="24"/>
        </w:rPr>
        <w:t>Özel eğitime muhtaç ve üstün yetenekli öğrencilerin yetiştirilmesi için etkili tanılama ve kaliteli bir eğitim ile bireylerin potansiyellerini açığa çıkarılmasına ortam sağlayarak bedensel, ruhsal ve zihinsel gelişimlerini desteklemek hedeflenmiştir.</w:t>
      </w:r>
    </w:p>
    <w:p w:rsidR="00813078" w:rsidRPr="006E6025" w:rsidRDefault="00813078" w:rsidP="00813078">
      <w:pPr>
        <w:spacing w:line="234" w:lineRule="auto"/>
        <w:jc w:val="both"/>
        <w:rPr>
          <w:rFonts w:ascii="Times New Roman" w:hAnsi="Times New Roman"/>
          <w:sz w:val="24"/>
          <w:szCs w:val="24"/>
        </w:rPr>
      </w:pPr>
      <w:r>
        <w:rPr>
          <w:rFonts w:ascii="Times New Roman" w:hAnsi="Times New Roman"/>
          <w:sz w:val="24"/>
          <w:szCs w:val="24"/>
        </w:rPr>
        <w:t xml:space="preserve">               </w:t>
      </w:r>
      <w:r w:rsidRPr="006E6025">
        <w:rPr>
          <w:rFonts w:ascii="Times New Roman" w:hAnsi="Times New Roman"/>
          <w:sz w:val="24"/>
          <w:szCs w:val="24"/>
        </w:rPr>
        <w:t>Koruyucu sağlık hizmetleri, ilk yardım bilinci, sağlıklı beslenme ve kitap okuma alışkanlığı kazandırılması ile ilgili çalışmalar hedeflenmektedir.</w:t>
      </w:r>
    </w:p>
    <w:p w:rsidR="00813078" w:rsidRPr="006E6025" w:rsidRDefault="00813078" w:rsidP="00813078">
      <w:pPr>
        <w:spacing w:line="236" w:lineRule="auto"/>
        <w:jc w:val="both"/>
        <w:rPr>
          <w:rFonts w:ascii="Times New Roman" w:hAnsi="Times New Roman"/>
          <w:sz w:val="24"/>
          <w:szCs w:val="24"/>
        </w:rPr>
      </w:pPr>
      <w:r>
        <w:rPr>
          <w:rFonts w:ascii="Times New Roman" w:hAnsi="Times New Roman"/>
          <w:sz w:val="24"/>
          <w:szCs w:val="24"/>
        </w:rPr>
        <w:t xml:space="preserve">            </w:t>
      </w:r>
      <w:r w:rsidRPr="006E6025">
        <w:rPr>
          <w:rFonts w:ascii="Times New Roman" w:hAnsi="Times New Roman"/>
          <w:sz w:val="24"/>
          <w:szCs w:val="24"/>
        </w:rPr>
        <w:t>Tüm engel grubundaki çocuklardan durumu uygun olanlar; okulumuzda kaynaştırma eğitimine alınmakta, özel eğitim sınıfları ve destek eğitimi yoluyla eğitim hizmetlerinden yararlandırılmaktadırlar. Ayrıca uzun süreli hasta öğrencilerimize de evde eğitim verilmektedir.</w:t>
      </w:r>
    </w:p>
    <w:p w:rsidR="00813078" w:rsidRPr="006E6025" w:rsidRDefault="00813078" w:rsidP="00813078">
      <w:pPr>
        <w:spacing w:line="236" w:lineRule="auto"/>
        <w:ind w:left="280" w:firstLine="708"/>
        <w:jc w:val="both"/>
        <w:rPr>
          <w:rFonts w:ascii="Times New Roman" w:hAnsi="Times New Roman"/>
          <w:sz w:val="24"/>
          <w:szCs w:val="24"/>
        </w:rPr>
      </w:pPr>
      <w:r w:rsidRPr="006E6025">
        <w:rPr>
          <w:rFonts w:ascii="Times New Roman" w:hAnsi="Times New Roman"/>
          <w:sz w:val="24"/>
          <w:szCs w:val="24"/>
        </w:rPr>
        <w:t>Öğrencilerimizin bedensel, ruhsal ve zihinsel gelişimlerine katkı sağlamak amacıyla yerel ve ulusal düzeyde sportif, sanatsal ve kültürel faaliyetler gerçekleştirilmektedir. Ancak mevcut durumda söz konusu faaliyetlerin izlenmesine olanak sağlayacak bir yapı bulunmamaktadır.</w:t>
      </w:r>
    </w:p>
    <w:p w:rsidR="00813078" w:rsidRPr="006E6025" w:rsidRDefault="00813078" w:rsidP="00813078">
      <w:pPr>
        <w:spacing w:line="14" w:lineRule="exact"/>
        <w:jc w:val="both"/>
        <w:rPr>
          <w:rFonts w:ascii="Times New Roman" w:hAnsi="Times New Roman"/>
          <w:sz w:val="24"/>
          <w:szCs w:val="24"/>
        </w:rPr>
      </w:pPr>
    </w:p>
    <w:p w:rsidR="00813078" w:rsidRPr="006E6025" w:rsidRDefault="00813078" w:rsidP="00813078">
      <w:pPr>
        <w:spacing w:line="237" w:lineRule="auto"/>
        <w:ind w:left="280" w:firstLine="708"/>
        <w:jc w:val="both"/>
        <w:rPr>
          <w:rFonts w:ascii="Times New Roman" w:hAnsi="Times New Roman"/>
          <w:sz w:val="24"/>
          <w:szCs w:val="24"/>
        </w:rPr>
      </w:pPr>
      <w:r w:rsidRPr="006E6025">
        <w:rPr>
          <w:rFonts w:ascii="Times New Roman" w:hAnsi="Times New Roman"/>
          <w:sz w:val="24"/>
          <w:szCs w:val="24"/>
        </w:rPr>
        <w:t>Öğrencilerin motivasyonunun sağlanmasının yanı sıra aidiyet duygusuna sahip olması eğitim ve öğretimin kalitesi için bir gösterge olarak kabul edilmektedir. Onur ve iftihar belgesi alan öğrenci oranı da bu kapsamda temel göstergelerden biri olarak ele alınmıştır. Benzer şekilde, disiplin cezalarındaki azalış da bu bağlamda ele alınmaktadır.</w:t>
      </w:r>
    </w:p>
    <w:p w:rsidR="00813078" w:rsidRPr="006E6025" w:rsidRDefault="00813078" w:rsidP="00813078">
      <w:pPr>
        <w:spacing w:line="14" w:lineRule="exact"/>
        <w:jc w:val="both"/>
        <w:rPr>
          <w:rFonts w:ascii="Times New Roman" w:hAnsi="Times New Roman"/>
          <w:sz w:val="24"/>
          <w:szCs w:val="24"/>
        </w:rPr>
      </w:pPr>
    </w:p>
    <w:p w:rsidR="00813078" w:rsidRPr="006E6025" w:rsidRDefault="00813078" w:rsidP="00813078">
      <w:pPr>
        <w:spacing w:line="236" w:lineRule="auto"/>
        <w:ind w:left="280" w:firstLine="420"/>
        <w:jc w:val="both"/>
        <w:rPr>
          <w:rFonts w:ascii="Times New Roman" w:hAnsi="Times New Roman"/>
          <w:sz w:val="24"/>
          <w:szCs w:val="24"/>
        </w:rPr>
      </w:pPr>
      <w:r w:rsidRPr="006E6025">
        <w:rPr>
          <w:rFonts w:ascii="Times New Roman" w:hAnsi="Times New Roman"/>
          <w:sz w:val="24"/>
          <w:szCs w:val="24"/>
        </w:rPr>
        <w:t>Rehberlik Araştırma Merkezince kişisel, akademik ve mesleki rehberlik etkinlikleri yapılmaktadır. Çocuklara şiddet ve çocuk istismarını önlemeye yönelik yapılan etkinlikler ile madde bağımlılığı ve zararlı alışkanlarla mücadele konusunda faaliyetler gerçekleştirilmektedir.</w:t>
      </w:r>
    </w:p>
    <w:p w:rsidR="00813078" w:rsidRPr="006E6025" w:rsidRDefault="00813078" w:rsidP="00813078">
      <w:pPr>
        <w:spacing w:line="14" w:lineRule="exact"/>
        <w:jc w:val="both"/>
        <w:rPr>
          <w:rFonts w:ascii="Times New Roman" w:hAnsi="Times New Roman"/>
          <w:sz w:val="24"/>
          <w:szCs w:val="24"/>
        </w:rPr>
      </w:pPr>
    </w:p>
    <w:p w:rsidR="00813078" w:rsidRPr="006E6025" w:rsidRDefault="00813078" w:rsidP="00813078">
      <w:pPr>
        <w:spacing w:line="234" w:lineRule="auto"/>
        <w:ind w:left="280" w:firstLine="240"/>
        <w:jc w:val="both"/>
        <w:rPr>
          <w:rFonts w:ascii="Times New Roman" w:hAnsi="Times New Roman"/>
          <w:sz w:val="24"/>
          <w:szCs w:val="24"/>
        </w:rPr>
      </w:pPr>
      <w:r w:rsidRPr="006E6025">
        <w:rPr>
          <w:rFonts w:ascii="Times New Roman" w:hAnsi="Times New Roman"/>
          <w:sz w:val="24"/>
          <w:szCs w:val="24"/>
        </w:rPr>
        <w:t>Eğitimin tüm kademelerindeki özel eğitim ve rehberlik hizmetlerinin etkililiği ve verimliliğinin artırılması hedeflenmektedir.</w:t>
      </w:r>
    </w:p>
    <w:p w:rsidR="00813078" w:rsidRPr="006E6025" w:rsidRDefault="00813078" w:rsidP="00813078">
      <w:pPr>
        <w:spacing w:line="14" w:lineRule="exact"/>
        <w:jc w:val="both"/>
        <w:rPr>
          <w:rFonts w:ascii="Times New Roman" w:hAnsi="Times New Roman"/>
          <w:sz w:val="24"/>
          <w:szCs w:val="24"/>
        </w:rPr>
      </w:pPr>
    </w:p>
    <w:p w:rsidR="00813078" w:rsidRPr="006E6025" w:rsidRDefault="00813078" w:rsidP="00813078">
      <w:pPr>
        <w:spacing w:line="234" w:lineRule="auto"/>
        <w:ind w:left="280" w:firstLine="708"/>
        <w:jc w:val="both"/>
        <w:rPr>
          <w:rFonts w:ascii="Times New Roman" w:hAnsi="Times New Roman"/>
          <w:sz w:val="24"/>
          <w:szCs w:val="24"/>
        </w:rPr>
      </w:pPr>
      <w:r w:rsidRPr="006E6025">
        <w:rPr>
          <w:rFonts w:ascii="Times New Roman" w:hAnsi="Times New Roman"/>
          <w:sz w:val="24"/>
          <w:szCs w:val="24"/>
        </w:rPr>
        <w:t>Bütün bireylerin bedensel, ruhsal ve zihinsel gelişimlerine yönelik faaliyetlere katılım oranını ve öğrencilerin akademik başarı düzeylerini artırmayı hedeflemekteyiz.</w:t>
      </w:r>
    </w:p>
    <w:p w:rsidR="00813078" w:rsidRDefault="00813078" w:rsidP="00813078">
      <w:pPr>
        <w:ind w:right="709"/>
        <w:rPr>
          <w:rFonts w:ascii="Times New Roman" w:hAnsi="Times New Roman"/>
          <w:b/>
          <w:sz w:val="24"/>
          <w:szCs w:val="24"/>
        </w:rPr>
      </w:pPr>
    </w:p>
    <w:p w:rsidR="009B736E" w:rsidRDefault="009B736E" w:rsidP="00813078">
      <w:pPr>
        <w:ind w:right="709"/>
        <w:rPr>
          <w:rFonts w:ascii="Times New Roman" w:hAnsi="Times New Roman"/>
          <w:b/>
          <w:sz w:val="24"/>
          <w:szCs w:val="24"/>
        </w:rPr>
      </w:pPr>
    </w:p>
    <w:p w:rsidR="009B736E" w:rsidRDefault="009B736E" w:rsidP="00813078">
      <w:pPr>
        <w:ind w:right="709"/>
        <w:rPr>
          <w:rFonts w:ascii="Times New Roman" w:hAnsi="Times New Roman"/>
          <w:b/>
          <w:sz w:val="24"/>
          <w:szCs w:val="24"/>
        </w:rPr>
      </w:pPr>
    </w:p>
    <w:p w:rsidR="00813078" w:rsidRPr="006E6025" w:rsidRDefault="00813078" w:rsidP="00813078">
      <w:pPr>
        <w:ind w:right="709"/>
        <w:rPr>
          <w:rFonts w:ascii="Times New Roman" w:hAnsi="Times New Roman"/>
          <w:b/>
          <w:sz w:val="24"/>
          <w:szCs w:val="24"/>
        </w:rPr>
      </w:pPr>
      <w:r w:rsidRPr="006E6025">
        <w:rPr>
          <w:rFonts w:ascii="Times New Roman" w:hAnsi="Times New Roman"/>
          <w:b/>
          <w:sz w:val="24"/>
          <w:szCs w:val="24"/>
        </w:rPr>
        <w:lastRenderedPageBreak/>
        <w:t>Eylemler</w:t>
      </w:r>
    </w:p>
    <w:tbl>
      <w:tblPr>
        <w:tblW w:w="5258" w:type="pct"/>
        <w:tblLayout w:type="fixed"/>
        <w:tblCellMar>
          <w:left w:w="70" w:type="dxa"/>
          <w:right w:w="70" w:type="dxa"/>
        </w:tblCellMar>
        <w:tblLook w:val="04A0"/>
      </w:tblPr>
      <w:tblGrid>
        <w:gridCol w:w="654"/>
        <w:gridCol w:w="4906"/>
        <w:gridCol w:w="2167"/>
        <w:gridCol w:w="2408"/>
      </w:tblGrid>
      <w:tr w:rsidR="00813078" w:rsidRPr="006E6025" w:rsidTr="00813078">
        <w:trPr>
          <w:trHeight w:val="441"/>
          <w:tblHeader/>
        </w:trPr>
        <w:tc>
          <w:tcPr>
            <w:tcW w:w="322"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813078" w:rsidRPr="006E6025" w:rsidRDefault="00813078" w:rsidP="0055161D">
            <w:pPr>
              <w:spacing w:after="0" w:line="240" w:lineRule="auto"/>
              <w:jc w:val="center"/>
              <w:rPr>
                <w:rFonts w:ascii="Times New Roman" w:hAnsi="Times New Roman"/>
                <w:b/>
                <w:bCs/>
                <w:color w:val="000000"/>
                <w:sz w:val="24"/>
                <w:szCs w:val="24"/>
              </w:rPr>
            </w:pPr>
            <w:r w:rsidRPr="006E6025">
              <w:rPr>
                <w:rFonts w:ascii="Times New Roman" w:hAnsi="Times New Roman"/>
                <w:b/>
                <w:bCs/>
                <w:color w:val="000000"/>
                <w:sz w:val="24"/>
                <w:szCs w:val="24"/>
              </w:rPr>
              <w:t>No</w:t>
            </w:r>
          </w:p>
        </w:tc>
        <w:tc>
          <w:tcPr>
            <w:tcW w:w="2420" w:type="pct"/>
            <w:tcBorders>
              <w:top w:val="single" w:sz="8" w:space="0" w:color="auto"/>
              <w:left w:val="nil"/>
              <w:bottom w:val="single" w:sz="8" w:space="0" w:color="auto"/>
              <w:right w:val="single" w:sz="8" w:space="0" w:color="auto"/>
            </w:tcBorders>
            <w:shd w:val="clear" w:color="auto" w:fill="auto"/>
            <w:noWrap/>
            <w:vAlign w:val="center"/>
            <w:hideMark/>
          </w:tcPr>
          <w:p w:rsidR="00813078" w:rsidRPr="006E6025" w:rsidRDefault="00813078" w:rsidP="0055161D">
            <w:pPr>
              <w:spacing w:after="0" w:line="240" w:lineRule="auto"/>
              <w:ind w:right="709"/>
              <w:jc w:val="center"/>
              <w:rPr>
                <w:rFonts w:ascii="Times New Roman" w:hAnsi="Times New Roman"/>
                <w:b/>
                <w:bCs/>
                <w:color w:val="000000"/>
                <w:sz w:val="24"/>
                <w:szCs w:val="24"/>
              </w:rPr>
            </w:pPr>
            <w:r w:rsidRPr="006E6025">
              <w:rPr>
                <w:rFonts w:ascii="Times New Roman" w:hAnsi="Times New Roman"/>
                <w:b/>
                <w:bCs/>
                <w:color w:val="000000"/>
                <w:sz w:val="24"/>
                <w:szCs w:val="24"/>
              </w:rPr>
              <w:t>Eylem İfadesi</w:t>
            </w:r>
          </w:p>
        </w:tc>
        <w:tc>
          <w:tcPr>
            <w:tcW w:w="1069" w:type="pct"/>
            <w:tcBorders>
              <w:top w:val="single" w:sz="8" w:space="0" w:color="auto"/>
              <w:left w:val="nil"/>
              <w:bottom w:val="single" w:sz="8" w:space="0" w:color="auto"/>
              <w:right w:val="single" w:sz="8" w:space="0" w:color="auto"/>
            </w:tcBorders>
            <w:shd w:val="clear" w:color="auto" w:fill="auto"/>
            <w:vAlign w:val="center"/>
          </w:tcPr>
          <w:p w:rsidR="00813078" w:rsidRPr="006E6025" w:rsidRDefault="00813078" w:rsidP="0055161D">
            <w:pPr>
              <w:spacing w:after="0" w:line="240" w:lineRule="auto"/>
              <w:ind w:right="709"/>
              <w:jc w:val="center"/>
              <w:rPr>
                <w:rFonts w:ascii="Times New Roman" w:hAnsi="Times New Roman"/>
                <w:b/>
                <w:bCs/>
                <w:color w:val="000000"/>
                <w:sz w:val="24"/>
                <w:szCs w:val="24"/>
              </w:rPr>
            </w:pPr>
            <w:r w:rsidRPr="006E6025">
              <w:rPr>
                <w:rFonts w:ascii="Times New Roman" w:hAnsi="Times New Roman"/>
                <w:b/>
                <w:bCs/>
                <w:color w:val="000000"/>
                <w:sz w:val="24"/>
                <w:szCs w:val="24"/>
              </w:rPr>
              <w:t>Eylem Sorumlusu</w:t>
            </w:r>
          </w:p>
        </w:tc>
        <w:tc>
          <w:tcPr>
            <w:tcW w:w="1188" w:type="pct"/>
            <w:tcBorders>
              <w:top w:val="single" w:sz="8" w:space="0" w:color="auto"/>
              <w:left w:val="nil"/>
              <w:bottom w:val="single" w:sz="8" w:space="0" w:color="auto"/>
              <w:right w:val="single" w:sz="8" w:space="0" w:color="auto"/>
            </w:tcBorders>
            <w:shd w:val="clear" w:color="auto" w:fill="auto"/>
            <w:vAlign w:val="center"/>
          </w:tcPr>
          <w:p w:rsidR="00813078" w:rsidRPr="006E6025" w:rsidRDefault="00813078" w:rsidP="0055161D">
            <w:pPr>
              <w:spacing w:after="0" w:line="240" w:lineRule="auto"/>
              <w:ind w:right="709"/>
              <w:jc w:val="center"/>
              <w:rPr>
                <w:rFonts w:ascii="Times New Roman" w:hAnsi="Times New Roman"/>
                <w:b/>
                <w:bCs/>
                <w:color w:val="000000"/>
                <w:sz w:val="24"/>
                <w:szCs w:val="24"/>
              </w:rPr>
            </w:pPr>
            <w:r w:rsidRPr="006E6025">
              <w:rPr>
                <w:rFonts w:ascii="Times New Roman" w:hAnsi="Times New Roman"/>
                <w:b/>
                <w:bCs/>
                <w:color w:val="000000"/>
                <w:sz w:val="24"/>
                <w:szCs w:val="24"/>
              </w:rPr>
              <w:t>Eylem Tarihi</w:t>
            </w:r>
          </w:p>
        </w:tc>
      </w:tr>
      <w:tr w:rsidR="00813078" w:rsidRPr="006E6025" w:rsidTr="00813078">
        <w:trPr>
          <w:trHeight w:val="567"/>
        </w:trPr>
        <w:tc>
          <w:tcPr>
            <w:tcW w:w="322" w:type="pct"/>
            <w:tcBorders>
              <w:top w:val="nil"/>
              <w:left w:val="single" w:sz="8" w:space="0" w:color="auto"/>
              <w:bottom w:val="single" w:sz="8" w:space="0" w:color="auto"/>
              <w:right w:val="single" w:sz="8" w:space="0" w:color="auto"/>
            </w:tcBorders>
            <w:shd w:val="clear" w:color="auto" w:fill="auto"/>
            <w:noWrap/>
            <w:vAlign w:val="center"/>
            <w:hideMark/>
          </w:tcPr>
          <w:p w:rsidR="00813078" w:rsidRPr="006E6025" w:rsidRDefault="00813078" w:rsidP="0055161D">
            <w:pPr>
              <w:spacing w:after="0" w:line="240" w:lineRule="auto"/>
              <w:jc w:val="center"/>
              <w:rPr>
                <w:rFonts w:ascii="Times New Roman" w:hAnsi="Times New Roman"/>
                <w:b/>
                <w:bCs/>
                <w:color w:val="000000"/>
                <w:sz w:val="24"/>
                <w:szCs w:val="24"/>
              </w:rPr>
            </w:pPr>
            <w:r w:rsidRPr="006E6025">
              <w:rPr>
                <w:rFonts w:ascii="Times New Roman" w:hAnsi="Times New Roman"/>
                <w:b/>
                <w:bCs/>
                <w:color w:val="000000"/>
                <w:sz w:val="24"/>
                <w:szCs w:val="24"/>
              </w:rPr>
              <w:t>2.1.1.</w:t>
            </w:r>
          </w:p>
        </w:tc>
        <w:tc>
          <w:tcPr>
            <w:tcW w:w="2420" w:type="pct"/>
            <w:tcBorders>
              <w:top w:val="nil"/>
              <w:left w:val="nil"/>
              <w:bottom w:val="single" w:sz="8" w:space="0" w:color="auto"/>
              <w:right w:val="single" w:sz="8" w:space="0" w:color="auto"/>
            </w:tcBorders>
            <w:shd w:val="clear" w:color="auto" w:fill="auto"/>
            <w:vAlign w:val="bottom"/>
          </w:tcPr>
          <w:p w:rsidR="00813078" w:rsidRPr="006E6025" w:rsidRDefault="00813078" w:rsidP="0055161D">
            <w:pPr>
              <w:spacing w:line="266" w:lineRule="exact"/>
              <w:rPr>
                <w:rFonts w:ascii="Times New Roman" w:hAnsi="Times New Roman"/>
                <w:sz w:val="24"/>
                <w:szCs w:val="24"/>
              </w:rPr>
            </w:pPr>
            <w:r>
              <w:rPr>
                <w:rFonts w:ascii="Times New Roman" w:hAnsi="Times New Roman"/>
                <w:sz w:val="24"/>
                <w:szCs w:val="24"/>
              </w:rPr>
              <w:t>O</w:t>
            </w:r>
            <w:r w:rsidRPr="006039A7">
              <w:rPr>
                <w:rFonts w:ascii="Times New Roman" w:hAnsi="Times New Roman"/>
                <w:sz w:val="24"/>
                <w:szCs w:val="24"/>
              </w:rPr>
              <w:t>kul kütüphanesi zenginleştirilecek, öğrencilerin kütüphaneden yararlanması sağlanacaktır</w:t>
            </w:r>
          </w:p>
        </w:tc>
        <w:tc>
          <w:tcPr>
            <w:tcW w:w="1069" w:type="pct"/>
            <w:tcBorders>
              <w:top w:val="nil"/>
              <w:left w:val="nil"/>
              <w:bottom w:val="single" w:sz="8" w:space="0" w:color="auto"/>
              <w:right w:val="single" w:sz="8" w:space="0" w:color="auto"/>
            </w:tcBorders>
            <w:shd w:val="clear" w:color="auto" w:fill="auto"/>
            <w:vAlign w:val="center"/>
          </w:tcPr>
          <w:p w:rsidR="00813078" w:rsidRPr="006E6025" w:rsidRDefault="00813078" w:rsidP="0055161D">
            <w:pPr>
              <w:spacing w:after="0" w:line="240" w:lineRule="auto"/>
              <w:ind w:right="114"/>
              <w:jc w:val="both"/>
              <w:rPr>
                <w:rFonts w:ascii="Times New Roman" w:hAnsi="Times New Roman"/>
                <w:color w:val="000000"/>
              </w:rPr>
            </w:pPr>
            <w:r w:rsidRPr="006E6025">
              <w:rPr>
                <w:rFonts w:ascii="Times New Roman" w:hAnsi="Times New Roman"/>
                <w:color w:val="000000"/>
              </w:rPr>
              <w:t>TÜM PAYDAŞLAR</w:t>
            </w:r>
          </w:p>
        </w:tc>
        <w:tc>
          <w:tcPr>
            <w:tcW w:w="1188" w:type="pct"/>
            <w:tcBorders>
              <w:top w:val="nil"/>
              <w:left w:val="nil"/>
              <w:bottom w:val="single" w:sz="8" w:space="0" w:color="auto"/>
              <w:right w:val="single" w:sz="8" w:space="0" w:color="auto"/>
            </w:tcBorders>
            <w:shd w:val="clear" w:color="auto" w:fill="auto"/>
            <w:vAlign w:val="center"/>
          </w:tcPr>
          <w:p w:rsidR="00813078" w:rsidRPr="006E6025" w:rsidRDefault="00813078" w:rsidP="0055161D">
            <w:pPr>
              <w:spacing w:after="0" w:line="240" w:lineRule="auto"/>
              <w:ind w:right="180"/>
              <w:jc w:val="both"/>
              <w:rPr>
                <w:rFonts w:ascii="Times New Roman" w:hAnsi="Times New Roman"/>
                <w:color w:val="000000"/>
              </w:rPr>
            </w:pPr>
            <w:r w:rsidRPr="006E6025">
              <w:rPr>
                <w:rFonts w:ascii="Times New Roman" w:hAnsi="Times New Roman"/>
                <w:color w:val="000000"/>
              </w:rPr>
              <w:t>EĞİTİM SÜRESİNCE</w:t>
            </w:r>
          </w:p>
        </w:tc>
      </w:tr>
      <w:tr w:rsidR="00813078" w:rsidRPr="006E6025" w:rsidTr="00813078">
        <w:trPr>
          <w:trHeight w:val="567"/>
        </w:trPr>
        <w:tc>
          <w:tcPr>
            <w:tcW w:w="322" w:type="pct"/>
            <w:tcBorders>
              <w:top w:val="nil"/>
              <w:left w:val="single" w:sz="8" w:space="0" w:color="auto"/>
              <w:bottom w:val="single" w:sz="8" w:space="0" w:color="auto"/>
              <w:right w:val="single" w:sz="8" w:space="0" w:color="auto"/>
            </w:tcBorders>
            <w:shd w:val="clear" w:color="auto" w:fill="auto"/>
            <w:noWrap/>
            <w:vAlign w:val="center"/>
          </w:tcPr>
          <w:p w:rsidR="00813078" w:rsidRPr="006E6025" w:rsidRDefault="00813078" w:rsidP="0055161D">
            <w:pPr>
              <w:spacing w:after="0" w:line="240" w:lineRule="auto"/>
              <w:jc w:val="center"/>
              <w:rPr>
                <w:rFonts w:ascii="Times New Roman" w:hAnsi="Times New Roman"/>
                <w:b/>
                <w:bCs/>
                <w:color w:val="000000"/>
                <w:sz w:val="24"/>
                <w:szCs w:val="24"/>
              </w:rPr>
            </w:pPr>
            <w:r w:rsidRPr="006E6025">
              <w:rPr>
                <w:rFonts w:ascii="Times New Roman" w:hAnsi="Times New Roman"/>
                <w:b/>
                <w:bCs/>
                <w:color w:val="000000"/>
                <w:sz w:val="24"/>
                <w:szCs w:val="24"/>
              </w:rPr>
              <w:t>2.1.2</w:t>
            </w:r>
          </w:p>
        </w:tc>
        <w:tc>
          <w:tcPr>
            <w:tcW w:w="2420" w:type="pct"/>
            <w:tcBorders>
              <w:top w:val="nil"/>
              <w:left w:val="nil"/>
              <w:bottom w:val="single" w:sz="8" w:space="0" w:color="auto"/>
              <w:right w:val="single" w:sz="8" w:space="0" w:color="auto"/>
            </w:tcBorders>
            <w:shd w:val="clear" w:color="auto" w:fill="auto"/>
            <w:vAlign w:val="bottom"/>
          </w:tcPr>
          <w:p w:rsidR="00813078" w:rsidRPr="006E6025" w:rsidRDefault="00813078" w:rsidP="0055161D">
            <w:pPr>
              <w:spacing w:line="0" w:lineRule="atLeast"/>
              <w:rPr>
                <w:rFonts w:ascii="Times New Roman" w:hAnsi="Times New Roman"/>
                <w:sz w:val="24"/>
                <w:szCs w:val="24"/>
              </w:rPr>
            </w:pPr>
            <w:r w:rsidRPr="006039A7">
              <w:rPr>
                <w:rFonts w:ascii="Times New Roman" w:hAnsi="Times New Roman"/>
                <w:sz w:val="24"/>
                <w:szCs w:val="24"/>
              </w:rPr>
              <w:t>Türkçe dersinde ders saatinin bir bölümü okumaya ayrılacak</w:t>
            </w:r>
            <w:r>
              <w:rPr>
                <w:rFonts w:ascii="Times New Roman" w:hAnsi="Times New Roman"/>
                <w:sz w:val="24"/>
                <w:szCs w:val="24"/>
              </w:rPr>
              <w:t xml:space="preserve"> ve okul müdürlüğünce planlanan </w:t>
            </w:r>
            <w:r w:rsidRPr="006039A7">
              <w:rPr>
                <w:rFonts w:ascii="Times New Roman" w:hAnsi="Times New Roman"/>
                <w:sz w:val="24"/>
                <w:szCs w:val="24"/>
              </w:rPr>
              <w:t>zamanlarda okuma etkinlikleri düzenlenecektir</w:t>
            </w:r>
          </w:p>
        </w:tc>
        <w:tc>
          <w:tcPr>
            <w:tcW w:w="1069" w:type="pct"/>
            <w:tcBorders>
              <w:top w:val="nil"/>
              <w:left w:val="nil"/>
              <w:bottom w:val="single" w:sz="8" w:space="0" w:color="auto"/>
              <w:right w:val="single" w:sz="8" w:space="0" w:color="auto"/>
            </w:tcBorders>
            <w:shd w:val="clear" w:color="auto" w:fill="auto"/>
            <w:vAlign w:val="center"/>
          </w:tcPr>
          <w:p w:rsidR="00813078" w:rsidRDefault="00813078" w:rsidP="0055161D">
            <w:pPr>
              <w:spacing w:after="0" w:line="240" w:lineRule="auto"/>
              <w:ind w:right="114"/>
              <w:jc w:val="both"/>
              <w:rPr>
                <w:rFonts w:ascii="Times New Roman" w:hAnsi="Times New Roman"/>
                <w:color w:val="000000"/>
              </w:rPr>
            </w:pPr>
            <w:r>
              <w:rPr>
                <w:rFonts w:ascii="Times New Roman" w:hAnsi="Times New Roman"/>
                <w:color w:val="000000"/>
              </w:rPr>
              <w:t xml:space="preserve">YÖNETİM VE </w:t>
            </w:r>
          </w:p>
          <w:p w:rsidR="00813078" w:rsidRPr="006E6025" w:rsidRDefault="00813078" w:rsidP="0055161D">
            <w:pPr>
              <w:spacing w:after="0" w:line="240" w:lineRule="auto"/>
              <w:ind w:right="114"/>
              <w:jc w:val="both"/>
              <w:rPr>
                <w:rFonts w:ascii="Times New Roman" w:hAnsi="Times New Roman"/>
                <w:color w:val="000000"/>
              </w:rPr>
            </w:pPr>
            <w:r>
              <w:rPr>
                <w:rFonts w:ascii="Times New Roman" w:hAnsi="Times New Roman"/>
                <w:color w:val="000000"/>
              </w:rPr>
              <w:t>ÖĞRETMENLER</w:t>
            </w:r>
          </w:p>
        </w:tc>
        <w:tc>
          <w:tcPr>
            <w:tcW w:w="1188" w:type="pct"/>
            <w:tcBorders>
              <w:top w:val="nil"/>
              <w:left w:val="nil"/>
              <w:bottom w:val="single" w:sz="8" w:space="0" w:color="auto"/>
              <w:right w:val="single" w:sz="8" w:space="0" w:color="auto"/>
            </w:tcBorders>
            <w:shd w:val="clear" w:color="auto" w:fill="auto"/>
            <w:vAlign w:val="center"/>
          </w:tcPr>
          <w:p w:rsidR="00813078" w:rsidRPr="006E6025" w:rsidRDefault="00813078" w:rsidP="0055161D">
            <w:pPr>
              <w:spacing w:after="0" w:line="240" w:lineRule="auto"/>
              <w:ind w:right="180"/>
              <w:jc w:val="both"/>
              <w:rPr>
                <w:rFonts w:ascii="Times New Roman" w:hAnsi="Times New Roman"/>
                <w:color w:val="000000"/>
              </w:rPr>
            </w:pPr>
            <w:r w:rsidRPr="006E6025">
              <w:rPr>
                <w:rFonts w:ascii="Times New Roman" w:hAnsi="Times New Roman"/>
                <w:color w:val="000000"/>
              </w:rPr>
              <w:t>EĞİTİM SÜRESİNCE</w:t>
            </w:r>
          </w:p>
        </w:tc>
      </w:tr>
      <w:tr w:rsidR="00813078" w:rsidRPr="006E6025" w:rsidTr="00813078">
        <w:trPr>
          <w:trHeight w:val="567"/>
        </w:trPr>
        <w:tc>
          <w:tcPr>
            <w:tcW w:w="322" w:type="pct"/>
            <w:tcBorders>
              <w:top w:val="nil"/>
              <w:left w:val="single" w:sz="8" w:space="0" w:color="auto"/>
              <w:bottom w:val="single" w:sz="8" w:space="0" w:color="auto"/>
              <w:right w:val="single" w:sz="8" w:space="0" w:color="auto"/>
            </w:tcBorders>
            <w:shd w:val="clear" w:color="auto" w:fill="auto"/>
            <w:noWrap/>
            <w:vAlign w:val="center"/>
          </w:tcPr>
          <w:p w:rsidR="00813078" w:rsidRPr="006E6025" w:rsidRDefault="00813078" w:rsidP="0055161D">
            <w:pPr>
              <w:spacing w:after="0" w:line="240" w:lineRule="auto"/>
              <w:jc w:val="center"/>
              <w:rPr>
                <w:rFonts w:ascii="Times New Roman" w:hAnsi="Times New Roman"/>
                <w:b/>
                <w:bCs/>
                <w:color w:val="000000"/>
                <w:sz w:val="24"/>
                <w:szCs w:val="24"/>
              </w:rPr>
            </w:pPr>
            <w:r w:rsidRPr="006E6025">
              <w:rPr>
                <w:rFonts w:ascii="Times New Roman" w:hAnsi="Times New Roman"/>
                <w:b/>
                <w:bCs/>
                <w:color w:val="000000"/>
                <w:sz w:val="24"/>
                <w:szCs w:val="24"/>
              </w:rPr>
              <w:t>2.1.3</w:t>
            </w:r>
          </w:p>
        </w:tc>
        <w:tc>
          <w:tcPr>
            <w:tcW w:w="2420" w:type="pct"/>
            <w:tcBorders>
              <w:top w:val="nil"/>
              <w:left w:val="nil"/>
              <w:bottom w:val="single" w:sz="8" w:space="0" w:color="auto"/>
              <w:right w:val="single" w:sz="8" w:space="0" w:color="auto"/>
            </w:tcBorders>
            <w:shd w:val="clear" w:color="auto" w:fill="auto"/>
            <w:vAlign w:val="bottom"/>
          </w:tcPr>
          <w:p w:rsidR="00813078" w:rsidRPr="006E6025" w:rsidRDefault="00813078" w:rsidP="0055161D">
            <w:pPr>
              <w:spacing w:line="260" w:lineRule="exact"/>
              <w:rPr>
                <w:rFonts w:ascii="Times New Roman" w:hAnsi="Times New Roman"/>
                <w:sz w:val="24"/>
                <w:szCs w:val="24"/>
              </w:rPr>
            </w:pPr>
            <w:r w:rsidRPr="006039A7">
              <w:rPr>
                <w:rFonts w:ascii="Times New Roman" w:hAnsi="Times New Roman"/>
                <w:sz w:val="24"/>
                <w:szCs w:val="24"/>
              </w:rPr>
              <w:t>Serbest etkinlikler saati, öğrencilerin sanatsal, sportif ve kültürel f</w:t>
            </w:r>
            <w:r>
              <w:rPr>
                <w:rFonts w:ascii="Times New Roman" w:hAnsi="Times New Roman"/>
                <w:sz w:val="24"/>
                <w:szCs w:val="24"/>
              </w:rPr>
              <w:t xml:space="preserve">aaliyetlere katılım sağlayacağı </w:t>
            </w:r>
            <w:r w:rsidRPr="006039A7">
              <w:rPr>
                <w:rFonts w:ascii="Times New Roman" w:hAnsi="Times New Roman"/>
                <w:sz w:val="24"/>
                <w:szCs w:val="24"/>
              </w:rPr>
              <w:t>şekilde düzenlenecektir.</w:t>
            </w:r>
          </w:p>
        </w:tc>
        <w:tc>
          <w:tcPr>
            <w:tcW w:w="1069" w:type="pct"/>
            <w:tcBorders>
              <w:top w:val="nil"/>
              <w:left w:val="nil"/>
              <w:bottom w:val="single" w:sz="8" w:space="0" w:color="auto"/>
              <w:right w:val="single" w:sz="8" w:space="0" w:color="auto"/>
            </w:tcBorders>
            <w:shd w:val="clear" w:color="auto" w:fill="auto"/>
            <w:vAlign w:val="center"/>
          </w:tcPr>
          <w:p w:rsidR="00813078" w:rsidRDefault="00813078" w:rsidP="0055161D">
            <w:pPr>
              <w:spacing w:after="0" w:line="240" w:lineRule="auto"/>
              <w:ind w:right="114"/>
              <w:jc w:val="both"/>
              <w:rPr>
                <w:rFonts w:ascii="Times New Roman" w:hAnsi="Times New Roman"/>
                <w:color w:val="000000"/>
              </w:rPr>
            </w:pPr>
            <w:r>
              <w:rPr>
                <w:rFonts w:ascii="Times New Roman" w:hAnsi="Times New Roman"/>
                <w:color w:val="000000"/>
              </w:rPr>
              <w:t xml:space="preserve">YÖNETİM VE </w:t>
            </w:r>
          </w:p>
          <w:p w:rsidR="00813078" w:rsidRPr="006E6025" w:rsidRDefault="00813078" w:rsidP="0055161D">
            <w:pPr>
              <w:spacing w:after="0" w:line="240" w:lineRule="auto"/>
              <w:ind w:right="114"/>
              <w:jc w:val="both"/>
              <w:rPr>
                <w:rFonts w:ascii="Times New Roman" w:hAnsi="Times New Roman"/>
                <w:color w:val="000000"/>
              </w:rPr>
            </w:pPr>
            <w:r>
              <w:rPr>
                <w:rFonts w:ascii="Times New Roman" w:hAnsi="Times New Roman"/>
                <w:color w:val="000000"/>
              </w:rPr>
              <w:t>ÖĞRETMENLER</w:t>
            </w:r>
          </w:p>
        </w:tc>
        <w:tc>
          <w:tcPr>
            <w:tcW w:w="1188" w:type="pct"/>
            <w:tcBorders>
              <w:top w:val="nil"/>
              <w:left w:val="nil"/>
              <w:bottom w:val="single" w:sz="8" w:space="0" w:color="auto"/>
              <w:right w:val="single" w:sz="8" w:space="0" w:color="auto"/>
            </w:tcBorders>
            <w:shd w:val="clear" w:color="auto" w:fill="auto"/>
            <w:vAlign w:val="center"/>
          </w:tcPr>
          <w:p w:rsidR="00813078" w:rsidRPr="006E6025" w:rsidRDefault="00813078" w:rsidP="0055161D">
            <w:pPr>
              <w:spacing w:after="0" w:line="240" w:lineRule="auto"/>
              <w:ind w:right="180"/>
              <w:jc w:val="both"/>
              <w:rPr>
                <w:rFonts w:ascii="Times New Roman" w:hAnsi="Times New Roman"/>
                <w:color w:val="000000"/>
              </w:rPr>
            </w:pPr>
            <w:r w:rsidRPr="006E6025">
              <w:rPr>
                <w:rFonts w:ascii="Times New Roman" w:hAnsi="Times New Roman"/>
                <w:color w:val="000000"/>
              </w:rPr>
              <w:t>EĞİTİM SÜRESİNCE</w:t>
            </w:r>
          </w:p>
        </w:tc>
      </w:tr>
      <w:tr w:rsidR="00813078" w:rsidRPr="006E6025" w:rsidTr="00813078">
        <w:trPr>
          <w:trHeight w:val="567"/>
        </w:trPr>
        <w:tc>
          <w:tcPr>
            <w:tcW w:w="322" w:type="pct"/>
            <w:tcBorders>
              <w:top w:val="nil"/>
              <w:left w:val="single" w:sz="8" w:space="0" w:color="auto"/>
              <w:bottom w:val="single" w:sz="8" w:space="0" w:color="auto"/>
              <w:right w:val="single" w:sz="8" w:space="0" w:color="auto"/>
            </w:tcBorders>
            <w:shd w:val="clear" w:color="auto" w:fill="auto"/>
            <w:noWrap/>
            <w:vAlign w:val="center"/>
          </w:tcPr>
          <w:p w:rsidR="00813078" w:rsidRPr="006E6025" w:rsidRDefault="00813078" w:rsidP="0055161D">
            <w:pPr>
              <w:spacing w:after="0" w:line="240" w:lineRule="auto"/>
              <w:jc w:val="center"/>
              <w:rPr>
                <w:rFonts w:ascii="Times New Roman" w:hAnsi="Times New Roman"/>
                <w:b/>
                <w:bCs/>
                <w:color w:val="000000"/>
                <w:sz w:val="24"/>
                <w:szCs w:val="24"/>
              </w:rPr>
            </w:pPr>
            <w:r>
              <w:rPr>
                <w:rFonts w:ascii="Times New Roman" w:hAnsi="Times New Roman"/>
                <w:b/>
                <w:bCs/>
                <w:color w:val="000000"/>
                <w:sz w:val="24"/>
                <w:szCs w:val="24"/>
              </w:rPr>
              <w:t>2.1.4</w:t>
            </w:r>
          </w:p>
        </w:tc>
        <w:tc>
          <w:tcPr>
            <w:tcW w:w="2420" w:type="pct"/>
            <w:tcBorders>
              <w:top w:val="nil"/>
              <w:left w:val="nil"/>
              <w:bottom w:val="single" w:sz="8" w:space="0" w:color="auto"/>
              <w:right w:val="single" w:sz="8" w:space="0" w:color="auto"/>
            </w:tcBorders>
            <w:shd w:val="clear" w:color="auto" w:fill="auto"/>
            <w:vAlign w:val="bottom"/>
          </w:tcPr>
          <w:p w:rsidR="00813078" w:rsidRPr="006039A7" w:rsidRDefault="00813078" w:rsidP="0055161D">
            <w:pPr>
              <w:spacing w:line="0" w:lineRule="atLeast"/>
              <w:rPr>
                <w:rFonts w:ascii="Times New Roman" w:hAnsi="Times New Roman"/>
                <w:sz w:val="24"/>
                <w:szCs w:val="24"/>
              </w:rPr>
            </w:pPr>
            <w:r w:rsidRPr="006039A7">
              <w:rPr>
                <w:rFonts w:ascii="Times New Roman" w:hAnsi="Times New Roman"/>
                <w:sz w:val="24"/>
                <w:szCs w:val="24"/>
              </w:rPr>
              <w:t>Öğrencilere sağlıklı ve dengeli beslenmelerine yönelik bilgilen</w:t>
            </w:r>
            <w:r>
              <w:rPr>
                <w:rFonts w:ascii="Times New Roman" w:hAnsi="Times New Roman"/>
                <w:sz w:val="24"/>
                <w:szCs w:val="24"/>
              </w:rPr>
              <w:t xml:space="preserve">dirme eğitimleri ve etkinlikler </w:t>
            </w:r>
            <w:r w:rsidRPr="006039A7">
              <w:rPr>
                <w:rFonts w:ascii="Times New Roman" w:hAnsi="Times New Roman"/>
                <w:sz w:val="24"/>
                <w:szCs w:val="24"/>
              </w:rPr>
              <w:t>yapılacakt</w:t>
            </w:r>
            <w:r>
              <w:rPr>
                <w:rFonts w:ascii="Times New Roman" w:hAnsi="Times New Roman"/>
                <w:sz w:val="24"/>
                <w:szCs w:val="24"/>
              </w:rPr>
              <w:t>ır</w:t>
            </w:r>
          </w:p>
        </w:tc>
        <w:tc>
          <w:tcPr>
            <w:tcW w:w="1069" w:type="pct"/>
            <w:tcBorders>
              <w:top w:val="nil"/>
              <w:left w:val="nil"/>
              <w:bottom w:val="single" w:sz="8" w:space="0" w:color="auto"/>
              <w:right w:val="single" w:sz="8" w:space="0" w:color="auto"/>
            </w:tcBorders>
            <w:shd w:val="clear" w:color="auto" w:fill="auto"/>
            <w:vAlign w:val="center"/>
          </w:tcPr>
          <w:p w:rsidR="00813078" w:rsidRPr="006E6025" w:rsidRDefault="00813078" w:rsidP="0055161D">
            <w:pPr>
              <w:spacing w:after="0" w:line="240" w:lineRule="auto"/>
              <w:ind w:right="114"/>
              <w:jc w:val="both"/>
              <w:rPr>
                <w:rFonts w:ascii="Times New Roman" w:hAnsi="Times New Roman"/>
                <w:color w:val="000000"/>
              </w:rPr>
            </w:pPr>
            <w:r>
              <w:rPr>
                <w:rFonts w:ascii="Times New Roman" w:hAnsi="Times New Roman"/>
                <w:color w:val="000000"/>
              </w:rPr>
              <w:t>SORUMLU</w:t>
            </w:r>
            <w:r w:rsidRPr="006E6025">
              <w:rPr>
                <w:rFonts w:ascii="Times New Roman" w:hAnsi="Times New Roman"/>
                <w:color w:val="000000"/>
              </w:rPr>
              <w:t xml:space="preserve"> ÖĞRETMENLERİ</w:t>
            </w:r>
          </w:p>
        </w:tc>
        <w:tc>
          <w:tcPr>
            <w:tcW w:w="1188" w:type="pct"/>
            <w:tcBorders>
              <w:top w:val="nil"/>
              <w:left w:val="nil"/>
              <w:bottom w:val="single" w:sz="8" w:space="0" w:color="auto"/>
              <w:right w:val="single" w:sz="8" w:space="0" w:color="auto"/>
            </w:tcBorders>
            <w:shd w:val="clear" w:color="auto" w:fill="auto"/>
            <w:vAlign w:val="center"/>
          </w:tcPr>
          <w:p w:rsidR="00813078" w:rsidRPr="006E6025" w:rsidRDefault="00813078" w:rsidP="0055161D">
            <w:pPr>
              <w:spacing w:after="0" w:line="240" w:lineRule="auto"/>
              <w:ind w:right="180"/>
              <w:rPr>
                <w:rFonts w:ascii="Times New Roman" w:hAnsi="Times New Roman"/>
                <w:color w:val="000000"/>
              </w:rPr>
            </w:pPr>
            <w:r w:rsidRPr="006E6025">
              <w:rPr>
                <w:rFonts w:ascii="Times New Roman" w:hAnsi="Times New Roman"/>
                <w:color w:val="000000"/>
              </w:rPr>
              <w:t>EĞİTİM SÜRESİNCE</w:t>
            </w:r>
          </w:p>
        </w:tc>
      </w:tr>
      <w:tr w:rsidR="00813078" w:rsidRPr="006E6025" w:rsidTr="00813078">
        <w:trPr>
          <w:trHeight w:val="567"/>
        </w:trPr>
        <w:tc>
          <w:tcPr>
            <w:tcW w:w="322" w:type="pct"/>
            <w:tcBorders>
              <w:top w:val="nil"/>
              <w:left w:val="single" w:sz="8" w:space="0" w:color="auto"/>
              <w:bottom w:val="single" w:sz="8" w:space="0" w:color="auto"/>
              <w:right w:val="single" w:sz="8" w:space="0" w:color="auto"/>
            </w:tcBorders>
            <w:shd w:val="clear" w:color="auto" w:fill="auto"/>
            <w:noWrap/>
            <w:vAlign w:val="center"/>
          </w:tcPr>
          <w:p w:rsidR="00813078" w:rsidRDefault="00813078" w:rsidP="0055161D">
            <w:pPr>
              <w:spacing w:after="0" w:line="240" w:lineRule="auto"/>
              <w:jc w:val="center"/>
              <w:rPr>
                <w:rFonts w:ascii="Times New Roman" w:hAnsi="Times New Roman"/>
                <w:b/>
                <w:bCs/>
                <w:color w:val="000000"/>
                <w:sz w:val="24"/>
                <w:szCs w:val="24"/>
              </w:rPr>
            </w:pPr>
            <w:r>
              <w:rPr>
                <w:rFonts w:ascii="Times New Roman" w:hAnsi="Times New Roman"/>
                <w:b/>
                <w:bCs/>
                <w:color w:val="000000"/>
                <w:sz w:val="24"/>
                <w:szCs w:val="24"/>
              </w:rPr>
              <w:t>2.1.5</w:t>
            </w:r>
          </w:p>
        </w:tc>
        <w:tc>
          <w:tcPr>
            <w:tcW w:w="2420" w:type="pct"/>
            <w:tcBorders>
              <w:top w:val="nil"/>
              <w:left w:val="nil"/>
              <w:bottom w:val="single" w:sz="8" w:space="0" w:color="auto"/>
              <w:right w:val="single" w:sz="8" w:space="0" w:color="auto"/>
            </w:tcBorders>
            <w:shd w:val="clear" w:color="auto" w:fill="auto"/>
            <w:vAlign w:val="bottom"/>
          </w:tcPr>
          <w:p w:rsidR="00813078" w:rsidRPr="006039A7" w:rsidRDefault="00813078" w:rsidP="0055161D">
            <w:pPr>
              <w:spacing w:line="0" w:lineRule="atLeast"/>
              <w:rPr>
                <w:rFonts w:ascii="Times New Roman" w:hAnsi="Times New Roman"/>
                <w:sz w:val="24"/>
                <w:szCs w:val="24"/>
              </w:rPr>
            </w:pPr>
            <w:r w:rsidRPr="006039A7">
              <w:rPr>
                <w:rFonts w:ascii="Times New Roman" w:hAnsi="Times New Roman"/>
                <w:sz w:val="24"/>
                <w:szCs w:val="24"/>
              </w:rPr>
              <w:t>Öğrencilerin çevre bilincinin artırılmasına yönelik etkinlikler yapılacaktır.</w:t>
            </w:r>
          </w:p>
        </w:tc>
        <w:tc>
          <w:tcPr>
            <w:tcW w:w="1069" w:type="pct"/>
            <w:tcBorders>
              <w:top w:val="nil"/>
              <w:left w:val="nil"/>
              <w:bottom w:val="single" w:sz="8" w:space="0" w:color="auto"/>
              <w:right w:val="single" w:sz="8" w:space="0" w:color="auto"/>
            </w:tcBorders>
            <w:shd w:val="clear" w:color="auto" w:fill="auto"/>
            <w:vAlign w:val="center"/>
          </w:tcPr>
          <w:p w:rsidR="00813078" w:rsidRDefault="00813078" w:rsidP="0055161D">
            <w:pPr>
              <w:spacing w:after="0" w:line="240" w:lineRule="auto"/>
              <w:ind w:right="114"/>
              <w:jc w:val="both"/>
              <w:rPr>
                <w:rFonts w:ascii="Times New Roman" w:hAnsi="Times New Roman"/>
                <w:color w:val="000000"/>
              </w:rPr>
            </w:pPr>
            <w:r>
              <w:rPr>
                <w:rFonts w:ascii="Times New Roman" w:hAnsi="Times New Roman"/>
                <w:color w:val="000000"/>
              </w:rPr>
              <w:t xml:space="preserve">YÖNETİM VE </w:t>
            </w:r>
          </w:p>
          <w:p w:rsidR="00813078" w:rsidRPr="006E6025" w:rsidRDefault="00813078" w:rsidP="0055161D">
            <w:pPr>
              <w:spacing w:after="0" w:line="240" w:lineRule="auto"/>
              <w:ind w:right="114"/>
              <w:jc w:val="both"/>
              <w:rPr>
                <w:rFonts w:ascii="Times New Roman" w:hAnsi="Times New Roman"/>
                <w:color w:val="000000"/>
              </w:rPr>
            </w:pPr>
            <w:r>
              <w:rPr>
                <w:rFonts w:ascii="Times New Roman" w:hAnsi="Times New Roman"/>
                <w:color w:val="000000"/>
              </w:rPr>
              <w:t>ÖĞRETMENLER</w:t>
            </w:r>
          </w:p>
        </w:tc>
        <w:tc>
          <w:tcPr>
            <w:tcW w:w="1188" w:type="pct"/>
            <w:tcBorders>
              <w:top w:val="nil"/>
              <w:left w:val="nil"/>
              <w:bottom w:val="single" w:sz="8" w:space="0" w:color="auto"/>
              <w:right w:val="single" w:sz="8" w:space="0" w:color="auto"/>
            </w:tcBorders>
            <w:shd w:val="clear" w:color="auto" w:fill="auto"/>
            <w:vAlign w:val="center"/>
          </w:tcPr>
          <w:p w:rsidR="00813078" w:rsidRPr="006E6025" w:rsidRDefault="00813078" w:rsidP="0055161D">
            <w:pPr>
              <w:spacing w:after="0" w:line="240" w:lineRule="auto"/>
              <w:ind w:right="180"/>
              <w:jc w:val="both"/>
              <w:rPr>
                <w:rFonts w:ascii="Times New Roman" w:hAnsi="Times New Roman"/>
                <w:color w:val="000000"/>
              </w:rPr>
            </w:pPr>
            <w:r w:rsidRPr="006E6025">
              <w:rPr>
                <w:rFonts w:ascii="Times New Roman" w:hAnsi="Times New Roman"/>
                <w:color w:val="000000"/>
              </w:rPr>
              <w:t>EĞİTİM SÜRESİNCE</w:t>
            </w:r>
          </w:p>
        </w:tc>
      </w:tr>
      <w:tr w:rsidR="00813078" w:rsidRPr="006E6025" w:rsidTr="00813078">
        <w:trPr>
          <w:trHeight w:val="567"/>
        </w:trPr>
        <w:tc>
          <w:tcPr>
            <w:tcW w:w="322" w:type="pct"/>
            <w:tcBorders>
              <w:top w:val="nil"/>
              <w:left w:val="single" w:sz="8" w:space="0" w:color="auto"/>
              <w:bottom w:val="single" w:sz="8" w:space="0" w:color="auto"/>
              <w:right w:val="single" w:sz="8" w:space="0" w:color="auto"/>
            </w:tcBorders>
            <w:shd w:val="clear" w:color="auto" w:fill="auto"/>
            <w:noWrap/>
            <w:vAlign w:val="center"/>
          </w:tcPr>
          <w:p w:rsidR="00813078" w:rsidRPr="006E6025" w:rsidRDefault="00813078" w:rsidP="0055161D">
            <w:pPr>
              <w:spacing w:after="0" w:line="240" w:lineRule="auto"/>
              <w:jc w:val="center"/>
              <w:rPr>
                <w:rFonts w:ascii="Times New Roman" w:hAnsi="Times New Roman"/>
                <w:b/>
                <w:bCs/>
                <w:color w:val="000000"/>
                <w:sz w:val="24"/>
                <w:szCs w:val="24"/>
              </w:rPr>
            </w:pPr>
            <w:r w:rsidRPr="006E6025">
              <w:rPr>
                <w:rFonts w:ascii="Times New Roman" w:hAnsi="Times New Roman"/>
                <w:b/>
                <w:bCs/>
                <w:color w:val="000000"/>
                <w:sz w:val="24"/>
                <w:szCs w:val="24"/>
              </w:rPr>
              <w:t>2.1.</w:t>
            </w:r>
            <w:r>
              <w:rPr>
                <w:rFonts w:ascii="Times New Roman" w:hAnsi="Times New Roman"/>
                <w:b/>
                <w:bCs/>
                <w:color w:val="000000"/>
                <w:sz w:val="24"/>
                <w:szCs w:val="24"/>
              </w:rPr>
              <w:t>5</w:t>
            </w:r>
          </w:p>
        </w:tc>
        <w:tc>
          <w:tcPr>
            <w:tcW w:w="2420" w:type="pct"/>
            <w:tcBorders>
              <w:top w:val="nil"/>
              <w:left w:val="nil"/>
              <w:bottom w:val="single" w:sz="8" w:space="0" w:color="auto"/>
              <w:right w:val="single" w:sz="8" w:space="0" w:color="auto"/>
            </w:tcBorders>
            <w:shd w:val="clear" w:color="auto" w:fill="auto"/>
            <w:vAlign w:val="bottom"/>
          </w:tcPr>
          <w:p w:rsidR="00813078" w:rsidRPr="006E6025" w:rsidRDefault="00813078" w:rsidP="0055161D">
            <w:pPr>
              <w:spacing w:line="260" w:lineRule="exact"/>
              <w:rPr>
                <w:rFonts w:ascii="Times New Roman" w:hAnsi="Times New Roman"/>
                <w:sz w:val="24"/>
                <w:szCs w:val="24"/>
              </w:rPr>
            </w:pPr>
            <w:r w:rsidRPr="006039A7">
              <w:rPr>
                <w:rFonts w:ascii="Times New Roman" w:hAnsi="Times New Roman"/>
                <w:sz w:val="24"/>
                <w:szCs w:val="24"/>
              </w:rPr>
              <w:t>Serbest etkinlikler saati, öğrencilerin sanatsal, sportif ve kültürel f</w:t>
            </w:r>
            <w:r>
              <w:rPr>
                <w:rFonts w:ascii="Times New Roman" w:hAnsi="Times New Roman"/>
                <w:sz w:val="24"/>
                <w:szCs w:val="24"/>
              </w:rPr>
              <w:t xml:space="preserve">aaliyetlere katılım sağlayacağı </w:t>
            </w:r>
            <w:r w:rsidRPr="006039A7">
              <w:rPr>
                <w:rFonts w:ascii="Times New Roman" w:hAnsi="Times New Roman"/>
                <w:sz w:val="24"/>
                <w:szCs w:val="24"/>
              </w:rPr>
              <w:t>şekilde düzenlenecektir.</w:t>
            </w:r>
          </w:p>
        </w:tc>
        <w:tc>
          <w:tcPr>
            <w:tcW w:w="1069" w:type="pct"/>
            <w:tcBorders>
              <w:top w:val="nil"/>
              <w:left w:val="nil"/>
              <w:bottom w:val="single" w:sz="8" w:space="0" w:color="auto"/>
              <w:right w:val="single" w:sz="8" w:space="0" w:color="auto"/>
            </w:tcBorders>
            <w:shd w:val="clear" w:color="auto" w:fill="auto"/>
            <w:vAlign w:val="center"/>
          </w:tcPr>
          <w:p w:rsidR="00813078" w:rsidRPr="006E6025" w:rsidRDefault="00813078" w:rsidP="0055161D">
            <w:pPr>
              <w:spacing w:after="0" w:line="240" w:lineRule="auto"/>
              <w:ind w:right="114"/>
              <w:jc w:val="both"/>
              <w:rPr>
                <w:rFonts w:ascii="Times New Roman" w:hAnsi="Times New Roman"/>
                <w:color w:val="000000"/>
              </w:rPr>
            </w:pPr>
            <w:r>
              <w:rPr>
                <w:rFonts w:ascii="Times New Roman" w:hAnsi="Times New Roman"/>
                <w:color w:val="000000"/>
              </w:rPr>
              <w:t>SORUMLU</w:t>
            </w:r>
            <w:r w:rsidRPr="006E6025">
              <w:rPr>
                <w:rFonts w:ascii="Times New Roman" w:hAnsi="Times New Roman"/>
                <w:color w:val="000000"/>
              </w:rPr>
              <w:t xml:space="preserve"> ÖĞRETMENLERİ</w:t>
            </w:r>
          </w:p>
        </w:tc>
        <w:tc>
          <w:tcPr>
            <w:tcW w:w="1188" w:type="pct"/>
            <w:tcBorders>
              <w:top w:val="nil"/>
              <w:left w:val="nil"/>
              <w:bottom w:val="single" w:sz="8" w:space="0" w:color="auto"/>
              <w:right w:val="single" w:sz="8" w:space="0" w:color="auto"/>
            </w:tcBorders>
            <w:shd w:val="clear" w:color="auto" w:fill="auto"/>
            <w:vAlign w:val="center"/>
          </w:tcPr>
          <w:p w:rsidR="00813078" w:rsidRPr="006E6025" w:rsidRDefault="00813078" w:rsidP="0055161D">
            <w:pPr>
              <w:spacing w:after="0" w:line="240" w:lineRule="auto"/>
              <w:ind w:right="180"/>
              <w:rPr>
                <w:rFonts w:ascii="Times New Roman" w:hAnsi="Times New Roman"/>
                <w:color w:val="000000"/>
              </w:rPr>
            </w:pPr>
            <w:r w:rsidRPr="006E6025">
              <w:rPr>
                <w:rFonts w:ascii="Times New Roman" w:hAnsi="Times New Roman"/>
                <w:color w:val="000000"/>
              </w:rPr>
              <w:t>EĞİTİM SÜRESİNCE</w:t>
            </w:r>
          </w:p>
        </w:tc>
      </w:tr>
      <w:tr w:rsidR="00813078" w:rsidRPr="006E6025" w:rsidTr="00813078">
        <w:trPr>
          <w:trHeight w:val="567"/>
        </w:trPr>
        <w:tc>
          <w:tcPr>
            <w:tcW w:w="322" w:type="pct"/>
            <w:tcBorders>
              <w:top w:val="nil"/>
              <w:left w:val="single" w:sz="8" w:space="0" w:color="auto"/>
              <w:bottom w:val="single" w:sz="8" w:space="0" w:color="auto"/>
              <w:right w:val="single" w:sz="8" w:space="0" w:color="auto"/>
            </w:tcBorders>
            <w:shd w:val="clear" w:color="auto" w:fill="auto"/>
            <w:noWrap/>
            <w:vAlign w:val="center"/>
          </w:tcPr>
          <w:p w:rsidR="00813078" w:rsidRPr="006E6025" w:rsidRDefault="00813078" w:rsidP="0055161D">
            <w:pPr>
              <w:spacing w:after="0" w:line="240" w:lineRule="auto"/>
              <w:jc w:val="center"/>
              <w:rPr>
                <w:rFonts w:ascii="Times New Roman" w:hAnsi="Times New Roman"/>
                <w:b/>
                <w:bCs/>
                <w:color w:val="000000"/>
                <w:sz w:val="24"/>
                <w:szCs w:val="24"/>
              </w:rPr>
            </w:pPr>
            <w:r w:rsidRPr="006E6025">
              <w:rPr>
                <w:rFonts w:ascii="Times New Roman" w:hAnsi="Times New Roman"/>
                <w:b/>
                <w:bCs/>
                <w:color w:val="000000"/>
                <w:sz w:val="24"/>
                <w:szCs w:val="24"/>
              </w:rPr>
              <w:t>2.1.</w:t>
            </w:r>
            <w:r>
              <w:rPr>
                <w:rFonts w:ascii="Times New Roman" w:hAnsi="Times New Roman"/>
                <w:b/>
                <w:bCs/>
                <w:color w:val="000000"/>
                <w:sz w:val="24"/>
                <w:szCs w:val="24"/>
              </w:rPr>
              <w:t>5</w:t>
            </w:r>
          </w:p>
        </w:tc>
        <w:tc>
          <w:tcPr>
            <w:tcW w:w="2420" w:type="pct"/>
            <w:tcBorders>
              <w:top w:val="nil"/>
              <w:left w:val="nil"/>
              <w:bottom w:val="single" w:sz="8" w:space="0" w:color="auto"/>
              <w:right w:val="single" w:sz="8" w:space="0" w:color="auto"/>
            </w:tcBorders>
            <w:shd w:val="clear" w:color="auto" w:fill="auto"/>
            <w:vAlign w:val="bottom"/>
          </w:tcPr>
          <w:p w:rsidR="00813078" w:rsidRPr="006E6025" w:rsidRDefault="00813078" w:rsidP="0055161D">
            <w:pPr>
              <w:spacing w:line="260" w:lineRule="exact"/>
              <w:rPr>
                <w:rFonts w:ascii="Times New Roman" w:hAnsi="Times New Roman"/>
                <w:sz w:val="24"/>
                <w:szCs w:val="24"/>
              </w:rPr>
            </w:pPr>
            <w:r w:rsidRPr="006039A7">
              <w:rPr>
                <w:rFonts w:ascii="Times New Roman" w:hAnsi="Times New Roman"/>
                <w:sz w:val="24"/>
                <w:szCs w:val="24"/>
              </w:rPr>
              <w:t>Öğrencilere, nezaket ve görgü kuralları konusunda eğitimler verilerek konuya ilişkin etkinlikler</w:t>
            </w:r>
            <w:r>
              <w:rPr>
                <w:rFonts w:ascii="Times New Roman" w:hAnsi="Times New Roman"/>
                <w:sz w:val="24"/>
                <w:szCs w:val="24"/>
              </w:rPr>
              <w:t xml:space="preserve"> </w:t>
            </w:r>
            <w:r w:rsidRPr="006039A7">
              <w:rPr>
                <w:rFonts w:ascii="Times New Roman" w:hAnsi="Times New Roman"/>
                <w:sz w:val="24"/>
                <w:szCs w:val="24"/>
              </w:rPr>
              <w:t>düzenlenecektir.</w:t>
            </w:r>
          </w:p>
        </w:tc>
        <w:tc>
          <w:tcPr>
            <w:tcW w:w="1069" w:type="pct"/>
            <w:tcBorders>
              <w:top w:val="nil"/>
              <w:left w:val="nil"/>
              <w:bottom w:val="single" w:sz="8" w:space="0" w:color="auto"/>
              <w:right w:val="single" w:sz="8" w:space="0" w:color="auto"/>
            </w:tcBorders>
            <w:shd w:val="clear" w:color="auto" w:fill="auto"/>
            <w:vAlign w:val="center"/>
          </w:tcPr>
          <w:p w:rsidR="00813078" w:rsidRPr="006E6025" w:rsidRDefault="00813078" w:rsidP="0055161D">
            <w:pPr>
              <w:spacing w:after="0" w:line="240" w:lineRule="auto"/>
              <w:ind w:right="114"/>
              <w:jc w:val="both"/>
              <w:rPr>
                <w:rFonts w:ascii="Times New Roman" w:hAnsi="Times New Roman"/>
                <w:color w:val="000000"/>
              </w:rPr>
            </w:pPr>
            <w:r>
              <w:rPr>
                <w:rFonts w:ascii="Times New Roman" w:hAnsi="Times New Roman"/>
                <w:color w:val="000000"/>
              </w:rPr>
              <w:t>SORUMLU</w:t>
            </w:r>
            <w:r w:rsidRPr="006E6025">
              <w:rPr>
                <w:rFonts w:ascii="Times New Roman" w:hAnsi="Times New Roman"/>
                <w:color w:val="000000"/>
              </w:rPr>
              <w:t xml:space="preserve"> ÖĞRETMENLERİ</w:t>
            </w:r>
          </w:p>
        </w:tc>
        <w:tc>
          <w:tcPr>
            <w:tcW w:w="1188" w:type="pct"/>
            <w:tcBorders>
              <w:top w:val="nil"/>
              <w:left w:val="nil"/>
              <w:bottom w:val="single" w:sz="8" w:space="0" w:color="auto"/>
              <w:right w:val="single" w:sz="8" w:space="0" w:color="auto"/>
            </w:tcBorders>
            <w:shd w:val="clear" w:color="auto" w:fill="auto"/>
            <w:vAlign w:val="center"/>
          </w:tcPr>
          <w:p w:rsidR="00813078" w:rsidRPr="006E6025" w:rsidRDefault="00813078" w:rsidP="0055161D">
            <w:pPr>
              <w:spacing w:after="0" w:line="240" w:lineRule="auto"/>
              <w:ind w:right="180"/>
              <w:rPr>
                <w:rFonts w:ascii="Times New Roman" w:hAnsi="Times New Roman"/>
                <w:color w:val="000000"/>
              </w:rPr>
            </w:pPr>
            <w:r w:rsidRPr="006E6025">
              <w:rPr>
                <w:rFonts w:ascii="Times New Roman" w:hAnsi="Times New Roman"/>
                <w:color w:val="000000"/>
              </w:rPr>
              <w:t>EĞİTİM SÜRESİNCE</w:t>
            </w:r>
          </w:p>
        </w:tc>
      </w:tr>
    </w:tbl>
    <w:p w:rsidR="00813078" w:rsidRDefault="00813078" w:rsidP="00813078">
      <w:pPr>
        <w:spacing w:line="223" w:lineRule="auto"/>
        <w:jc w:val="both"/>
        <w:rPr>
          <w:rStyle w:val="Balk4Char"/>
          <w:rFonts w:ascii="Times New Roman" w:eastAsia="Calibri" w:hAnsi="Times New Roman"/>
          <w:sz w:val="24"/>
          <w:szCs w:val="24"/>
        </w:rPr>
      </w:pPr>
    </w:p>
    <w:p w:rsidR="00813078" w:rsidRPr="001D4C21" w:rsidRDefault="00813078" w:rsidP="00813078">
      <w:pPr>
        <w:spacing w:line="223" w:lineRule="auto"/>
        <w:jc w:val="both"/>
        <w:rPr>
          <w:rStyle w:val="Balk4Char"/>
          <w:rFonts w:ascii="Times New Roman" w:eastAsia="Calibri" w:hAnsi="Times New Roman"/>
          <w:b w:val="0"/>
          <w:sz w:val="24"/>
          <w:szCs w:val="24"/>
        </w:rPr>
      </w:pPr>
      <w:r>
        <w:rPr>
          <w:rStyle w:val="Balk4Char"/>
          <w:rFonts w:ascii="Times New Roman" w:eastAsia="Calibri" w:hAnsi="Times New Roman"/>
          <w:sz w:val="24"/>
          <w:szCs w:val="24"/>
        </w:rPr>
        <w:t xml:space="preserve">Stratejik Amaç 3. </w:t>
      </w:r>
      <w:r w:rsidRPr="001D4C21">
        <w:rPr>
          <w:rStyle w:val="Balk4Char"/>
          <w:rFonts w:ascii="Times New Roman" w:eastAsia="Calibri" w:hAnsi="Times New Roman"/>
          <w:b w:val="0"/>
          <w:sz w:val="24"/>
          <w:szCs w:val="24"/>
        </w:rPr>
        <w:t>Temel eğitimde öğrencilerin kaliteli eğitime erişimleri fırsat eşitliği temelinde artırılarak bilişsel, duyuşsal vefiziksel olarak çok yönlü gelişimleri sağlanacak ve temel hayat becerilerini edinmiş öğrenciler yetiştirilecektir</w:t>
      </w:r>
    </w:p>
    <w:p w:rsidR="00813078" w:rsidRPr="006E6025" w:rsidRDefault="00813078" w:rsidP="00813078">
      <w:pPr>
        <w:spacing w:line="223" w:lineRule="auto"/>
        <w:jc w:val="both"/>
        <w:rPr>
          <w:rFonts w:ascii="Times New Roman" w:hAnsi="Times New Roman"/>
          <w:b/>
          <w:color w:val="000000"/>
          <w:sz w:val="24"/>
          <w:szCs w:val="24"/>
        </w:rPr>
      </w:pPr>
      <w:r w:rsidRPr="006E6025">
        <w:rPr>
          <w:rStyle w:val="Balk4Char"/>
          <w:rFonts w:ascii="Times New Roman" w:eastAsia="Calibri" w:hAnsi="Times New Roman"/>
          <w:sz w:val="24"/>
          <w:szCs w:val="24"/>
        </w:rPr>
        <w:t xml:space="preserve">Stratejik Hedef </w:t>
      </w:r>
      <w:r>
        <w:rPr>
          <w:rStyle w:val="Balk4Char"/>
          <w:rFonts w:ascii="Times New Roman" w:eastAsia="Calibri" w:hAnsi="Times New Roman"/>
          <w:sz w:val="24"/>
          <w:szCs w:val="24"/>
        </w:rPr>
        <w:t>3</w:t>
      </w:r>
      <w:r w:rsidRPr="006E6025">
        <w:rPr>
          <w:rStyle w:val="Balk4Char"/>
          <w:rFonts w:ascii="Times New Roman" w:eastAsia="Calibri" w:hAnsi="Times New Roman"/>
          <w:sz w:val="24"/>
          <w:szCs w:val="24"/>
        </w:rPr>
        <w:t>.</w:t>
      </w:r>
      <w:r>
        <w:rPr>
          <w:rStyle w:val="Balk4Char"/>
          <w:rFonts w:ascii="Times New Roman" w:eastAsia="Calibri" w:hAnsi="Times New Roman"/>
          <w:sz w:val="24"/>
          <w:szCs w:val="24"/>
        </w:rPr>
        <w:t>1</w:t>
      </w:r>
      <w:r w:rsidRPr="006E6025">
        <w:rPr>
          <w:rFonts w:ascii="Times New Roman" w:hAnsi="Times New Roman"/>
          <w:sz w:val="24"/>
          <w:szCs w:val="24"/>
        </w:rPr>
        <w:t xml:space="preserve"> </w:t>
      </w:r>
      <w:r w:rsidRPr="006E6025">
        <w:rPr>
          <w:rFonts w:ascii="Times New Roman" w:hAnsi="Times New Roman"/>
          <w:b/>
          <w:color w:val="0070C0"/>
          <w:sz w:val="24"/>
          <w:szCs w:val="24"/>
        </w:rPr>
        <w:t xml:space="preserve"> </w:t>
      </w:r>
      <w:r w:rsidRPr="001D4C21">
        <w:rPr>
          <w:rFonts w:ascii="Times New Roman" w:hAnsi="Times New Roman"/>
          <w:b/>
          <w:color w:val="000000"/>
          <w:sz w:val="24"/>
          <w:szCs w:val="24"/>
        </w:rPr>
        <w:t>Öğrencilerin bilimsel, kültürel, sanatsal, sportif ve toplum hizmeti alanlarında ders dışı etkinliklere katılım</w:t>
      </w:r>
      <w:r>
        <w:rPr>
          <w:rFonts w:ascii="Times New Roman" w:hAnsi="Times New Roman"/>
          <w:b/>
          <w:color w:val="000000"/>
          <w:sz w:val="24"/>
          <w:szCs w:val="24"/>
        </w:rPr>
        <w:t xml:space="preserve"> </w:t>
      </w:r>
      <w:r w:rsidRPr="001D4C21">
        <w:rPr>
          <w:rFonts w:ascii="Times New Roman" w:hAnsi="Times New Roman"/>
          <w:b/>
          <w:color w:val="000000"/>
          <w:sz w:val="24"/>
          <w:szCs w:val="24"/>
        </w:rPr>
        <w:t>oranı artırılacaktır</w:t>
      </w:r>
    </w:p>
    <w:p w:rsidR="00813078" w:rsidRPr="006E6025" w:rsidRDefault="00813078" w:rsidP="00813078">
      <w:pPr>
        <w:ind w:right="709"/>
        <w:rPr>
          <w:rFonts w:ascii="Times New Roman" w:hAnsi="Times New Roman"/>
          <w:b/>
          <w:color w:val="FF0000"/>
          <w:sz w:val="24"/>
          <w:szCs w:val="24"/>
        </w:rPr>
      </w:pPr>
      <w:r w:rsidRPr="006E6025">
        <w:rPr>
          <w:rFonts w:ascii="Times New Roman" w:hAnsi="Times New Roman"/>
          <w:b/>
          <w:sz w:val="24"/>
          <w:szCs w:val="24"/>
        </w:rPr>
        <w:t>Performans Göstergeleri</w:t>
      </w:r>
    </w:p>
    <w:tbl>
      <w:tblPr>
        <w:tblW w:w="1049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07"/>
        <w:gridCol w:w="3693"/>
        <w:gridCol w:w="1133"/>
        <w:gridCol w:w="1069"/>
        <w:gridCol w:w="822"/>
        <w:gridCol w:w="795"/>
        <w:gridCol w:w="721"/>
        <w:gridCol w:w="851"/>
      </w:tblGrid>
      <w:tr w:rsidR="00813078" w:rsidRPr="006E6025" w:rsidTr="0055161D">
        <w:trPr>
          <w:trHeight w:val="436"/>
        </w:trPr>
        <w:tc>
          <w:tcPr>
            <w:tcW w:w="1407" w:type="dxa"/>
            <w:vMerge w:val="restart"/>
            <w:shd w:val="clear" w:color="auto" w:fill="auto"/>
            <w:noWrap/>
            <w:vAlign w:val="center"/>
            <w:hideMark/>
          </w:tcPr>
          <w:p w:rsidR="00813078" w:rsidRPr="006E6025" w:rsidRDefault="00813078" w:rsidP="0055161D">
            <w:pPr>
              <w:spacing w:after="0" w:line="240" w:lineRule="auto"/>
              <w:ind w:right="709"/>
              <w:rPr>
                <w:rFonts w:ascii="Times New Roman" w:hAnsi="Times New Roman"/>
                <w:b/>
                <w:bCs/>
                <w:color w:val="000000"/>
                <w:sz w:val="24"/>
                <w:szCs w:val="24"/>
              </w:rPr>
            </w:pPr>
            <w:r w:rsidRPr="006E6025">
              <w:rPr>
                <w:rFonts w:ascii="Times New Roman" w:hAnsi="Times New Roman"/>
                <w:b/>
                <w:bCs/>
                <w:color w:val="000000"/>
                <w:sz w:val="24"/>
                <w:szCs w:val="24"/>
              </w:rPr>
              <w:t>No</w:t>
            </w:r>
          </w:p>
        </w:tc>
        <w:tc>
          <w:tcPr>
            <w:tcW w:w="3693" w:type="dxa"/>
            <w:vMerge w:val="restart"/>
            <w:shd w:val="clear" w:color="auto" w:fill="auto"/>
            <w:vAlign w:val="center"/>
            <w:hideMark/>
          </w:tcPr>
          <w:p w:rsidR="00813078" w:rsidRPr="006E6025" w:rsidRDefault="00813078" w:rsidP="0055161D">
            <w:pPr>
              <w:spacing w:after="0" w:line="240" w:lineRule="auto"/>
              <w:ind w:right="709"/>
              <w:rPr>
                <w:rFonts w:ascii="Times New Roman" w:hAnsi="Times New Roman"/>
                <w:b/>
                <w:bCs/>
                <w:color w:val="000000"/>
                <w:sz w:val="24"/>
                <w:szCs w:val="24"/>
              </w:rPr>
            </w:pPr>
            <w:r w:rsidRPr="006E6025">
              <w:rPr>
                <w:rFonts w:ascii="Times New Roman" w:hAnsi="Times New Roman"/>
                <w:b/>
                <w:bCs/>
                <w:color w:val="000000"/>
                <w:sz w:val="24"/>
                <w:szCs w:val="24"/>
              </w:rPr>
              <w:t>PERFORMANS</w:t>
            </w:r>
          </w:p>
          <w:p w:rsidR="00813078" w:rsidRPr="006E6025" w:rsidRDefault="00813078" w:rsidP="0055161D">
            <w:pPr>
              <w:spacing w:after="0" w:line="240" w:lineRule="auto"/>
              <w:ind w:right="709"/>
              <w:rPr>
                <w:rFonts w:ascii="Times New Roman" w:hAnsi="Times New Roman"/>
                <w:b/>
                <w:bCs/>
                <w:color w:val="000000"/>
                <w:sz w:val="24"/>
                <w:szCs w:val="24"/>
              </w:rPr>
            </w:pPr>
            <w:r w:rsidRPr="006E6025">
              <w:rPr>
                <w:rFonts w:ascii="Times New Roman" w:hAnsi="Times New Roman"/>
                <w:b/>
                <w:bCs/>
                <w:color w:val="000000"/>
                <w:sz w:val="24"/>
                <w:szCs w:val="24"/>
              </w:rPr>
              <w:t>GÖSTERGESİ</w:t>
            </w:r>
          </w:p>
        </w:tc>
        <w:tc>
          <w:tcPr>
            <w:tcW w:w="1133" w:type="dxa"/>
            <w:shd w:val="clear" w:color="auto" w:fill="auto"/>
            <w:vAlign w:val="center"/>
          </w:tcPr>
          <w:p w:rsidR="00813078" w:rsidRPr="006E6025" w:rsidRDefault="00813078" w:rsidP="0055161D">
            <w:pPr>
              <w:spacing w:after="0" w:line="240" w:lineRule="auto"/>
              <w:ind w:right="27"/>
              <w:rPr>
                <w:rFonts w:ascii="Times New Roman" w:hAnsi="Times New Roman"/>
                <w:b/>
                <w:bCs/>
                <w:color w:val="000000"/>
                <w:sz w:val="24"/>
                <w:szCs w:val="24"/>
              </w:rPr>
            </w:pPr>
            <w:r w:rsidRPr="006E6025">
              <w:rPr>
                <w:rFonts w:ascii="Times New Roman" w:hAnsi="Times New Roman"/>
                <w:b/>
                <w:bCs/>
                <w:color w:val="000000"/>
                <w:sz w:val="24"/>
                <w:szCs w:val="24"/>
              </w:rPr>
              <w:t>Mevcut</w:t>
            </w:r>
          </w:p>
        </w:tc>
        <w:tc>
          <w:tcPr>
            <w:tcW w:w="4258" w:type="dxa"/>
            <w:gridSpan w:val="5"/>
            <w:shd w:val="clear" w:color="auto" w:fill="auto"/>
            <w:vAlign w:val="center"/>
          </w:tcPr>
          <w:p w:rsidR="00813078" w:rsidRPr="006E6025" w:rsidRDefault="00813078" w:rsidP="0055161D">
            <w:pPr>
              <w:spacing w:after="0" w:line="240" w:lineRule="auto"/>
              <w:ind w:right="709"/>
              <w:rPr>
                <w:rFonts w:ascii="Times New Roman" w:hAnsi="Times New Roman"/>
                <w:b/>
                <w:bCs/>
                <w:color w:val="000000"/>
                <w:sz w:val="24"/>
                <w:szCs w:val="24"/>
              </w:rPr>
            </w:pPr>
            <w:r w:rsidRPr="006E6025">
              <w:rPr>
                <w:rFonts w:ascii="Times New Roman" w:hAnsi="Times New Roman"/>
                <w:b/>
                <w:bCs/>
                <w:color w:val="000000"/>
                <w:sz w:val="24"/>
                <w:szCs w:val="24"/>
              </w:rPr>
              <w:t>HEDEF</w:t>
            </w:r>
          </w:p>
        </w:tc>
      </w:tr>
      <w:tr w:rsidR="00813078" w:rsidRPr="006E6025" w:rsidTr="0055161D">
        <w:trPr>
          <w:trHeight w:val="320"/>
        </w:trPr>
        <w:tc>
          <w:tcPr>
            <w:tcW w:w="1407" w:type="dxa"/>
            <w:vMerge/>
            <w:shd w:val="clear" w:color="auto" w:fill="auto"/>
            <w:vAlign w:val="center"/>
            <w:hideMark/>
          </w:tcPr>
          <w:p w:rsidR="00813078" w:rsidRPr="006E6025" w:rsidRDefault="00813078" w:rsidP="0055161D">
            <w:pPr>
              <w:spacing w:after="0" w:line="240" w:lineRule="auto"/>
              <w:ind w:right="709"/>
              <w:rPr>
                <w:rFonts w:ascii="Times New Roman" w:hAnsi="Times New Roman"/>
                <w:b/>
                <w:bCs/>
                <w:sz w:val="24"/>
                <w:szCs w:val="24"/>
              </w:rPr>
            </w:pPr>
          </w:p>
        </w:tc>
        <w:tc>
          <w:tcPr>
            <w:tcW w:w="3693" w:type="dxa"/>
            <w:vMerge/>
            <w:shd w:val="clear" w:color="auto" w:fill="auto"/>
            <w:vAlign w:val="center"/>
            <w:hideMark/>
          </w:tcPr>
          <w:p w:rsidR="00813078" w:rsidRPr="006E6025" w:rsidRDefault="00813078" w:rsidP="0055161D">
            <w:pPr>
              <w:spacing w:after="0" w:line="240" w:lineRule="auto"/>
              <w:ind w:right="709"/>
              <w:rPr>
                <w:rFonts w:ascii="Times New Roman" w:hAnsi="Times New Roman"/>
                <w:b/>
                <w:bCs/>
                <w:sz w:val="24"/>
                <w:szCs w:val="24"/>
              </w:rPr>
            </w:pPr>
          </w:p>
        </w:tc>
        <w:tc>
          <w:tcPr>
            <w:tcW w:w="1133" w:type="dxa"/>
            <w:shd w:val="clear" w:color="auto" w:fill="auto"/>
            <w:noWrap/>
            <w:vAlign w:val="center"/>
            <w:hideMark/>
          </w:tcPr>
          <w:p w:rsidR="00813078" w:rsidRPr="006E6025" w:rsidRDefault="00813078" w:rsidP="0055161D">
            <w:pPr>
              <w:spacing w:after="0" w:line="240" w:lineRule="auto"/>
              <w:ind w:left="-19"/>
              <w:rPr>
                <w:rFonts w:ascii="Times New Roman" w:hAnsi="Times New Roman"/>
                <w:b/>
                <w:bCs/>
                <w:sz w:val="24"/>
                <w:szCs w:val="24"/>
              </w:rPr>
            </w:pPr>
            <w:r>
              <w:rPr>
                <w:rFonts w:ascii="Times New Roman" w:hAnsi="Times New Roman"/>
                <w:b/>
                <w:bCs/>
                <w:sz w:val="24"/>
                <w:szCs w:val="24"/>
              </w:rPr>
              <w:t>Hedefe Etkisi%</w:t>
            </w:r>
          </w:p>
        </w:tc>
        <w:tc>
          <w:tcPr>
            <w:tcW w:w="1069" w:type="dxa"/>
            <w:shd w:val="clear" w:color="auto" w:fill="auto"/>
            <w:noWrap/>
            <w:vAlign w:val="center"/>
            <w:hideMark/>
          </w:tcPr>
          <w:p w:rsidR="00813078" w:rsidRPr="006E6025" w:rsidRDefault="00813078" w:rsidP="0055161D">
            <w:pPr>
              <w:spacing w:after="0" w:line="240" w:lineRule="auto"/>
              <w:ind w:right="-15"/>
              <w:rPr>
                <w:rFonts w:ascii="Times New Roman" w:hAnsi="Times New Roman"/>
                <w:b/>
                <w:bCs/>
                <w:sz w:val="24"/>
                <w:szCs w:val="24"/>
              </w:rPr>
            </w:pPr>
            <w:r>
              <w:rPr>
                <w:rFonts w:ascii="Times New Roman" w:hAnsi="Times New Roman"/>
                <w:b/>
                <w:bCs/>
                <w:sz w:val="24"/>
                <w:szCs w:val="24"/>
              </w:rPr>
              <w:t>2024</w:t>
            </w:r>
          </w:p>
        </w:tc>
        <w:tc>
          <w:tcPr>
            <w:tcW w:w="822" w:type="dxa"/>
            <w:vAlign w:val="center"/>
          </w:tcPr>
          <w:p w:rsidR="00813078" w:rsidRPr="006E6025" w:rsidRDefault="00813078" w:rsidP="0055161D">
            <w:pPr>
              <w:spacing w:after="0" w:line="240" w:lineRule="auto"/>
              <w:ind w:right="34"/>
              <w:rPr>
                <w:rFonts w:ascii="Times New Roman" w:hAnsi="Times New Roman"/>
                <w:b/>
                <w:bCs/>
                <w:sz w:val="24"/>
                <w:szCs w:val="24"/>
              </w:rPr>
            </w:pPr>
            <w:r>
              <w:rPr>
                <w:rFonts w:ascii="Times New Roman" w:hAnsi="Times New Roman"/>
                <w:b/>
                <w:bCs/>
                <w:sz w:val="24"/>
                <w:szCs w:val="24"/>
              </w:rPr>
              <w:t>2025</w:t>
            </w:r>
          </w:p>
        </w:tc>
        <w:tc>
          <w:tcPr>
            <w:tcW w:w="795" w:type="dxa"/>
            <w:vAlign w:val="center"/>
          </w:tcPr>
          <w:p w:rsidR="00813078" w:rsidRPr="006E6025" w:rsidRDefault="00813078" w:rsidP="0055161D">
            <w:pPr>
              <w:spacing w:after="0" w:line="240" w:lineRule="auto"/>
              <w:rPr>
                <w:rFonts w:ascii="Times New Roman" w:hAnsi="Times New Roman"/>
                <w:b/>
                <w:bCs/>
                <w:sz w:val="24"/>
                <w:szCs w:val="24"/>
              </w:rPr>
            </w:pPr>
            <w:r>
              <w:rPr>
                <w:rFonts w:ascii="Times New Roman" w:hAnsi="Times New Roman"/>
                <w:b/>
                <w:bCs/>
                <w:sz w:val="24"/>
                <w:szCs w:val="24"/>
              </w:rPr>
              <w:t>2026</w:t>
            </w:r>
          </w:p>
        </w:tc>
        <w:tc>
          <w:tcPr>
            <w:tcW w:w="721" w:type="dxa"/>
            <w:vAlign w:val="center"/>
          </w:tcPr>
          <w:p w:rsidR="00813078" w:rsidRPr="006E6025" w:rsidRDefault="00813078" w:rsidP="0055161D">
            <w:pPr>
              <w:spacing w:after="0" w:line="240" w:lineRule="auto"/>
              <w:rPr>
                <w:rFonts w:ascii="Times New Roman" w:hAnsi="Times New Roman"/>
                <w:b/>
                <w:bCs/>
                <w:sz w:val="24"/>
                <w:szCs w:val="24"/>
              </w:rPr>
            </w:pPr>
            <w:r>
              <w:rPr>
                <w:rFonts w:ascii="Times New Roman" w:hAnsi="Times New Roman"/>
                <w:b/>
                <w:bCs/>
                <w:sz w:val="24"/>
                <w:szCs w:val="24"/>
              </w:rPr>
              <w:t>2027</w:t>
            </w:r>
          </w:p>
        </w:tc>
        <w:tc>
          <w:tcPr>
            <w:tcW w:w="851" w:type="dxa"/>
            <w:vAlign w:val="center"/>
          </w:tcPr>
          <w:p w:rsidR="00813078" w:rsidRPr="006E6025" w:rsidRDefault="00813078" w:rsidP="0055161D">
            <w:pPr>
              <w:spacing w:after="0" w:line="240" w:lineRule="auto"/>
              <w:ind w:right="19"/>
              <w:rPr>
                <w:rFonts w:ascii="Times New Roman" w:hAnsi="Times New Roman"/>
                <w:b/>
                <w:bCs/>
                <w:sz w:val="24"/>
                <w:szCs w:val="24"/>
              </w:rPr>
            </w:pPr>
            <w:r>
              <w:rPr>
                <w:rFonts w:ascii="Times New Roman" w:hAnsi="Times New Roman"/>
                <w:b/>
                <w:bCs/>
                <w:sz w:val="24"/>
                <w:szCs w:val="24"/>
              </w:rPr>
              <w:t>2028</w:t>
            </w:r>
          </w:p>
        </w:tc>
      </w:tr>
      <w:tr w:rsidR="00813078" w:rsidRPr="006E6025" w:rsidTr="0055161D">
        <w:trPr>
          <w:trHeight w:val="568"/>
        </w:trPr>
        <w:tc>
          <w:tcPr>
            <w:tcW w:w="1407" w:type="dxa"/>
            <w:shd w:val="clear" w:color="auto" w:fill="auto"/>
            <w:vAlign w:val="center"/>
          </w:tcPr>
          <w:p w:rsidR="00813078" w:rsidRPr="00A45691" w:rsidRDefault="00813078" w:rsidP="0055161D">
            <w:pPr>
              <w:spacing w:after="0" w:line="240" w:lineRule="auto"/>
              <w:rPr>
                <w:rFonts w:ascii="Times New Roman" w:hAnsi="Times New Roman"/>
                <w:b/>
                <w:bCs/>
                <w:sz w:val="24"/>
                <w:szCs w:val="24"/>
              </w:rPr>
            </w:pPr>
            <w:r>
              <w:rPr>
                <w:rFonts w:ascii="Times New Roman" w:hAnsi="Times New Roman"/>
                <w:b/>
                <w:bCs/>
                <w:sz w:val="24"/>
                <w:szCs w:val="24"/>
              </w:rPr>
              <w:t>PG.3.1.1</w:t>
            </w:r>
          </w:p>
        </w:tc>
        <w:tc>
          <w:tcPr>
            <w:tcW w:w="3693" w:type="dxa"/>
            <w:shd w:val="clear" w:color="auto" w:fill="auto"/>
            <w:vAlign w:val="center"/>
          </w:tcPr>
          <w:p w:rsidR="00813078" w:rsidRPr="001D4C21" w:rsidRDefault="00813078" w:rsidP="0055161D">
            <w:pPr>
              <w:spacing w:after="0" w:line="240" w:lineRule="auto"/>
              <w:ind w:right="709"/>
              <w:rPr>
                <w:rFonts w:ascii="Times New Roman" w:hAnsi="Times New Roman"/>
                <w:sz w:val="24"/>
                <w:szCs w:val="24"/>
              </w:rPr>
            </w:pPr>
            <w:r>
              <w:rPr>
                <w:rFonts w:ascii="Times New Roman" w:hAnsi="Times New Roman"/>
                <w:sz w:val="24"/>
                <w:szCs w:val="24"/>
              </w:rPr>
              <w:t>O</w:t>
            </w:r>
            <w:r w:rsidRPr="001D4C21">
              <w:rPr>
                <w:rFonts w:ascii="Times New Roman" w:hAnsi="Times New Roman"/>
                <w:sz w:val="24"/>
                <w:szCs w:val="24"/>
              </w:rPr>
              <w:t>kulda bir eğitim ve öğretim döneminde bilimsel, kültürel, sanatsal ve sportif alanlarda en az bir</w:t>
            </w:r>
          </w:p>
          <w:p w:rsidR="00813078" w:rsidRPr="006E6025" w:rsidRDefault="00813078" w:rsidP="0055161D">
            <w:pPr>
              <w:spacing w:after="0" w:line="240" w:lineRule="auto"/>
              <w:ind w:right="709"/>
              <w:rPr>
                <w:rFonts w:ascii="Times New Roman" w:hAnsi="Times New Roman"/>
                <w:sz w:val="24"/>
                <w:szCs w:val="24"/>
              </w:rPr>
            </w:pPr>
            <w:r w:rsidRPr="001D4C21">
              <w:rPr>
                <w:rFonts w:ascii="Times New Roman" w:hAnsi="Times New Roman"/>
                <w:sz w:val="24"/>
                <w:szCs w:val="24"/>
              </w:rPr>
              <w:t>faaliyete katılan öğrenci oranı (%)</w:t>
            </w:r>
          </w:p>
        </w:tc>
        <w:tc>
          <w:tcPr>
            <w:tcW w:w="1133" w:type="dxa"/>
            <w:shd w:val="clear" w:color="auto" w:fill="auto"/>
            <w:noWrap/>
            <w:vAlign w:val="center"/>
          </w:tcPr>
          <w:p w:rsidR="00813078" w:rsidRPr="006E6025" w:rsidRDefault="00813078" w:rsidP="0055161D">
            <w:pPr>
              <w:spacing w:after="0" w:line="240" w:lineRule="auto"/>
              <w:ind w:right="27"/>
              <w:rPr>
                <w:rFonts w:ascii="Times New Roman" w:hAnsi="Times New Roman"/>
                <w:sz w:val="24"/>
                <w:szCs w:val="24"/>
              </w:rPr>
            </w:pPr>
            <w:r>
              <w:rPr>
                <w:rFonts w:ascii="Times New Roman" w:hAnsi="Times New Roman"/>
                <w:sz w:val="24"/>
                <w:szCs w:val="24"/>
              </w:rPr>
              <w:t>20</w:t>
            </w:r>
          </w:p>
        </w:tc>
        <w:tc>
          <w:tcPr>
            <w:tcW w:w="1069" w:type="dxa"/>
            <w:shd w:val="clear" w:color="auto" w:fill="auto"/>
            <w:noWrap/>
            <w:vAlign w:val="center"/>
          </w:tcPr>
          <w:p w:rsidR="00813078" w:rsidRPr="006E6025" w:rsidRDefault="00813078" w:rsidP="0055161D">
            <w:pPr>
              <w:spacing w:after="0" w:line="240" w:lineRule="auto"/>
              <w:ind w:right="-15"/>
              <w:rPr>
                <w:rFonts w:ascii="Times New Roman" w:hAnsi="Times New Roman"/>
                <w:sz w:val="24"/>
                <w:szCs w:val="24"/>
              </w:rPr>
            </w:pPr>
            <w:r>
              <w:rPr>
                <w:rFonts w:ascii="Times New Roman" w:hAnsi="Times New Roman"/>
                <w:sz w:val="24"/>
                <w:szCs w:val="24"/>
              </w:rPr>
              <w:t>50</w:t>
            </w:r>
          </w:p>
        </w:tc>
        <w:tc>
          <w:tcPr>
            <w:tcW w:w="822" w:type="dxa"/>
          </w:tcPr>
          <w:p w:rsidR="00813078" w:rsidRDefault="00813078" w:rsidP="0055161D">
            <w:pPr>
              <w:spacing w:after="0" w:line="240" w:lineRule="auto"/>
              <w:ind w:right="34"/>
              <w:rPr>
                <w:rFonts w:ascii="Times New Roman" w:hAnsi="Times New Roman"/>
                <w:sz w:val="24"/>
                <w:szCs w:val="24"/>
              </w:rPr>
            </w:pPr>
          </w:p>
          <w:p w:rsidR="00813078" w:rsidRDefault="00813078" w:rsidP="0055161D">
            <w:pPr>
              <w:spacing w:after="0" w:line="240" w:lineRule="auto"/>
              <w:ind w:right="34"/>
              <w:rPr>
                <w:rFonts w:ascii="Times New Roman" w:hAnsi="Times New Roman"/>
                <w:sz w:val="24"/>
                <w:szCs w:val="24"/>
              </w:rPr>
            </w:pPr>
          </w:p>
          <w:p w:rsidR="00813078" w:rsidRDefault="00813078" w:rsidP="0055161D">
            <w:pPr>
              <w:spacing w:after="0" w:line="240" w:lineRule="auto"/>
              <w:ind w:right="34"/>
              <w:rPr>
                <w:rFonts w:ascii="Times New Roman" w:hAnsi="Times New Roman"/>
                <w:sz w:val="24"/>
                <w:szCs w:val="24"/>
              </w:rPr>
            </w:pPr>
            <w:r>
              <w:rPr>
                <w:rFonts w:ascii="Times New Roman" w:hAnsi="Times New Roman"/>
                <w:sz w:val="24"/>
                <w:szCs w:val="24"/>
              </w:rPr>
              <w:t>60</w:t>
            </w:r>
          </w:p>
          <w:p w:rsidR="00813078" w:rsidRPr="006E6025" w:rsidRDefault="00813078" w:rsidP="0055161D">
            <w:pPr>
              <w:spacing w:after="0" w:line="240" w:lineRule="auto"/>
              <w:ind w:right="34"/>
              <w:rPr>
                <w:rFonts w:ascii="Times New Roman" w:hAnsi="Times New Roman"/>
                <w:sz w:val="24"/>
                <w:szCs w:val="24"/>
              </w:rPr>
            </w:pPr>
          </w:p>
        </w:tc>
        <w:tc>
          <w:tcPr>
            <w:tcW w:w="795" w:type="dxa"/>
          </w:tcPr>
          <w:p w:rsidR="00813078" w:rsidRDefault="00813078" w:rsidP="0055161D">
            <w:pPr>
              <w:spacing w:after="0" w:line="240" w:lineRule="auto"/>
              <w:rPr>
                <w:rFonts w:ascii="Times New Roman" w:hAnsi="Times New Roman"/>
                <w:sz w:val="24"/>
                <w:szCs w:val="24"/>
              </w:rPr>
            </w:pPr>
          </w:p>
          <w:p w:rsidR="00813078" w:rsidRDefault="00813078" w:rsidP="0055161D">
            <w:pPr>
              <w:spacing w:after="0" w:line="240" w:lineRule="auto"/>
              <w:rPr>
                <w:rFonts w:ascii="Times New Roman" w:hAnsi="Times New Roman"/>
                <w:sz w:val="24"/>
                <w:szCs w:val="24"/>
              </w:rPr>
            </w:pPr>
          </w:p>
          <w:p w:rsidR="00813078" w:rsidRPr="006E6025" w:rsidRDefault="00813078" w:rsidP="0055161D">
            <w:pPr>
              <w:spacing w:after="0" w:line="240" w:lineRule="auto"/>
              <w:rPr>
                <w:rFonts w:ascii="Times New Roman" w:hAnsi="Times New Roman"/>
                <w:sz w:val="24"/>
                <w:szCs w:val="24"/>
              </w:rPr>
            </w:pPr>
            <w:r>
              <w:rPr>
                <w:rFonts w:ascii="Times New Roman" w:hAnsi="Times New Roman"/>
                <w:sz w:val="24"/>
                <w:szCs w:val="24"/>
              </w:rPr>
              <w:t>70</w:t>
            </w:r>
          </w:p>
        </w:tc>
        <w:tc>
          <w:tcPr>
            <w:tcW w:w="721" w:type="dxa"/>
          </w:tcPr>
          <w:p w:rsidR="00813078" w:rsidRDefault="00813078" w:rsidP="0055161D">
            <w:pPr>
              <w:spacing w:after="0" w:line="240" w:lineRule="auto"/>
              <w:ind w:right="6"/>
              <w:rPr>
                <w:rFonts w:ascii="Times New Roman" w:hAnsi="Times New Roman"/>
                <w:sz w:val="24"/>
                <w:szCs w:val="24"/>
              </w:rPr>
            </w:pPr>
          </w:p>
          <w:p w:rsidR="00813078" w:rsidRDefault="00813078" w:rsidP="0055161D">
            <w:pPr>
              <w:spacing w:after="0" w:line="240" w:lineRule="auto"/>
              <w:ind w:right="6"/>
              <w:rPr>
                <w:rFonts w:ascii="Times New Roman" w:hAnsi="Times New Roman"/>
                <w:sz w:val="24"/>
                <w:szCs w:val="24"/>
              </w:rPr>
            </w:pPr>
          </w:p>
          <w:p w:rsidR="00813078" w:rsidRPr="006E6025" w:rsidRDefault="00813078" w:rsidP="0055161D">
            <w:pPr>
              <w:spacing w:after="0" w:line="240" w:lineRule="auto"/>
              <w:ind w:right="6"/>
              <w:rPr>
                <w:rFonts w:ascii="Times New Roman" w:hAnsi="Times New Roman"/>
                <w:sz w:val="24"/>
                <w:szCs w:val="24"/>
              </w:rPr>
            </w:pPr>
            <w:r>
              <w:rPr>
                <w:rFonts w:ascii="Times New Roman" w:hAnsi="Times New Roman"/>
                <w:sz w:val="24"/>
                <w:szCs w:val="24"/>
              </w:rPr>
              <w:t>75</w:t>
            </w:r>
          </w:p>
        </w:tc>
        <w:tc>
          <w:tcPr>
            <w:tcW w:w="851" w:type="dxa"/>
          </w:tcPr>
          <w:p w:rsidR="00813078" w:rsidRDefault="00813078" w:rsidP="0055161D">
            <w:pPr>
              <w:spacing w:after="0" w:line="240" w:lineRule="auto"/>
              <w:rPr>
                <w:rFonts w:ascii="Times New Roman" w:hAnsi="Times New Roman"/>
                <w:sz w:val="24"/>
                <w:szCs w:val="24"/>
              </w:rPr>
            </w:pPr>
          </w:p>
          <w:p w:rsidR="00813078" w:rsidRDefault="00813078" w:rsidP="0055161D">
            <w:pPr>
              <w:spacing w:after="0" w:line="240" w:lineRule="auto"/>
              <w:rPr>
                <w:rFonts w:ascii="Times New Roman" w:hAnsi="Times New Roman"/>
                <w:sz w:val="24"/>
                <w:szCs w:val="24"/>
              </w:rPr>
            </w:pPr>
          </w:p>
          <w:p w:rsidR="00813078" w:rsidRPr="006E6025" w:rsidRDefault="00813078" w:rsidP="0055161D">
            <w:pPr>
              <w:spacing w:after="0" w:line="240" w:lineRule="auto"/>
              <w:rPr>
                <w:rFonts w:ascii="Times New Roman" w:hAnsi="Times New Roman"/>
                <w:sz w:val="24"/>
                <w:szCs w:val="24"/>
              </w:rPr>
            </w:pPr>
            <w:r>
              <w:rPr>
                <w:rFonts w:ascii="Times New Roman" w:hAnsi="Times New Roman"/>
                <w:sz w:val="24"/>
                <w:szCs w:val="24"/>
              </w:rPr>
              <w:t>80</w:t>
            </w:r>
          </w:p>
        </w:tc>
      </w:tr>
      <w:tr w:rsidR="00813078" w:rsidRPr="006E6025" w:rsidTr="0055161D">
        <w:trPr>
          <w:trHeight w:val="568"/>
        </w:trPr>
        <w:tc>
          <w:tcPr>
            <w:tcW w:w="1407" w:type="dxa"/>
            <w:shd w:val="clear" w:color="auto" w:fill="auto"/>
            <w:vAlign w:val="center"/>
          </w:tcPr>
          <w:p w:rsidR="00813078" w:rsidRPr="00A45691" w:rsidRDefault="00813078" w:rsidP="0055161D">
            <w:pPr>
              <w:rPr>
                <w:rFonts w:ascii="Times New Roman" w:hAnsi="Times New Roman"/>
                <w:b/>
                <w:sz w:val="24"/>
                <w:szCs w:val="24"/>
              </w:rPr>
            </w:pPr>
            <w:r w:rsidRPr="00A45691">
              <w:rPr>
                <w:rFonts w:ascii="Times New Roman" w:hAnsi="Times New Roman"/>
                <w:b/>
                <w:bCs/>
                <w:sz w:val="24"/>
                <w:szCs w:val="24"/>
              </w:rPr>
              <w:t>PG.</w:t>
            </w:r>
            <w:r>
              <w:rPr>
                <w:rFonts w:ascii="Times New Roman" w:hAnsi="Times New Roman"/>
                <w:b/>
                <w:bCs/>
                <w:sz w:val="24"/>
                <w:szCs w:val="24"/>
              </w:rPr>
              <w:t>3.1</w:t>
            </w:r>
            <w:r w:rsidRPr="00A45691">
              <w:rPr>
                <w:rFonts w:ascii="Times New Roman" w:hAnsi="Times New Roman"/>
                <w:b/>
                <w:bCs/>
                <w:sz w:val="24"/>
                <w:szCs w:val="24"/>
              </w:rPr>
              <w:t>.</w:t>
            </w:r>
            <w:r>
              <w:rPr>
                <w:rFonts w:ascii="Times New Roman" w:hAnsi="Times New Roman"/>
                <w:b/>
                <w:bCs/>
                <w:sz w:val="24"/>
                <w:szCs w:val="24"/>
              </w:rPr>
              <w:t>2</w:t>
            </w:r>
          </w:p>
        </w:tc>
        <w:tc>
          <w:tcPr>
            <w:tcW w:w="3693" w:type="dxa"/>
            <w:shd w:val="clear" w:color="auto" w:fill="auto"/>
            <w:vAlign w:val="bottom"/>
          </w:tcPr>
          <w:p w:rsidR="00813078" w:rsidRPr="006E6025" w:rsidRDefault="00813078" w:rsidP="0055161D">
            <w:pPr>
              <w:spacing w:line="260" w:lineRule="exact"/>
              <w:rPr>
                <w:rFonts w:ascii="Times New Roman" w:hAnsi="Times New Roman"/>
                <w:sz w:val="24"/>
                <w:szCs w:val="24"/>
              </w:rPr>
            </w:pPr>
            <w:r w:rsidRPr="00DB34B0">
              <w:rPr>
                <w:rFonts w:ascii="Times New Roman" w:hAnsi="Times New Roman"/>
                <w:sz w:val="24"/>
                <w:szCs w:val="24"/>
              </w:rPr>
              <w:t>Bir eğitim ve öğretim yılında en az iki sosyal sorumluluk ve toplum hizmet</w:t>
            </w:r>
            <w:r>
              <w:rPr>
                <w:rFonts w:ascii="Times New Roman" w:hAnsi="Times New Roman"/>
                <w:sz w:val="24"/>
                <w:szCs w:val="24"/>
              </w:rPr>
              <w:t xml:space="preserve">i çalışmalarına katılan öğrenci </w:t>
            </w:r>
            <w:r w:rsidRPr="00DB34B0">
              <w:rPr>
                <w:rFonts w:ascii="Times New Roman" w:hAnsi="Times New Roman"/>
                <w:sz w:val="24"/>
                <w:szCs w:val="24"/>
              </w:rPr>
              <w:t>oranı (%</w:t>
            </w:r>
            <w:r>
              <w:rPr>
                <w:rFonts w:ascii="Times New Roman" w:hAnsi="Times New Roman"/>
                <w:sz w:val="24"/>
                <w:szCs w:val="24"/>
              </w:rPr>
              <w:t>)</w:t>
            </w:r>
          </w:p>
        </w:tc>
        <w:tc>
          <w:tcPr>
            <w:tcW w:w="1133" w:type="dxa"/>
            <w:shd w:val="clear" w:color="auto" w:fill="auto"/>
            <w:noWrap/>
            <w:vAlign w:val="center"/>
          </w:tcPr>
          <w:p w:rsidR="00813078" w:rsidRPr="006E6025" w:rsidRDefault="00813078" w:rsidP="0055161D">
            <w:pPr>
              <w:spacing w:after="0" w:line="240" w:lineRule="auto"/>
              <w:ind w:right="27"/>
              <w:rPr>
                <w:rFonts w:ascii="Times New Roman" w:hAnsi="Times New Roman"/>
                <w:sz w:val="24"/>
                <w:szCs w:val="24"/>
              </w:rPr>
            </w:pPr>
            <w:r>
              <w:rPr>
                <w:rFonts w:ascii="Times New Roman" w:hAnsi="Times New Roman"/>
                <w:sz w:val="24"/>
                <w:szCs w:val="24"/>
              </w:rPr>
              <w:t>20</w:t>
            </w:r>
          </w:p>
        </w:tc>
        <w:tc>
          <w:tcPr>
            <w:tcW w:w="1069" w:type="dxa"/>
            <w:shd w:val="clear" w:color="auto" w:fill="auto"/>
            <w:noWrap/>
            <w:vAlign w:val="center"/>
          </w:tcPr>
          <w:p w:rsidR="00813078" w:rsidRPr="006E6025" w:rsidRDefault="00813078" w:rsidP="0055161D">
            <w:pPr>
              <w:spacing w:after="0" w:line="240" w:lineRule="auto"/>
              <w:ind w:right="-15"/>
              <w:rPr>
                <w:rFonts w:ascii="Times New Roman" w:hAnsi="Times New Roman"/>
                <w:sz w:val="24"/>
                <w:szCs w:val="24"/>
              </w:rPr>
            </w:pPr>
            <w:r>
              <w:rPr>
                <w:rFonts w:ascii="Times New Roman" w:hAnsi="Times New Roman"/>
                <w:sz w:val="24"/>
                <w:szCs w:val="24"/>
              </w:rPr>
              <w:t>25</w:t>
            </w:r>
          </w:p>
        </w:tc>
        <w:tc>
          <w:tcPr>
            <w:tcW w:w="822" w:type="dxa"/>
          </w:tcPr>
          <w:p w:rsidR="00813078" w:rsidRDefault="00813078" w:rsidP="0055161D">
            <w:pPr>
              <w:spacing w:after="0" w:line="240" w:lineRule="auto"/>
              <w:ind w:right="34"/>
              <w:rPr>
                <w:rFonts w:ascii="Times New Roman" w:hAnsi="Times New Roman"/>
                <w:sz w:val="24"/>
                <w:szCs w:val="24"/>
              </w:rPr>
            </w:pPr>
          </w:p>
          <w:p w:rsidR="00813078" w:rsidRDefault="00813078" w:rsidP="0055161D">
            <w:pPr>
              <w:spacing w:after="0" w:line="240" w:lineRule="auto"/>
              <w:ind w:right="34"/>
              <w:rPr>
                <w:rFonts w:ascii="Times New Roman" w:hAnsi="Times New Roman"/>
                <w:sz w:val="24"/>
                <w:szCs w:val="24"/>
              </w:rPr>
            </w:pPr>
          </w:p>
          <w:p w:rsidR="00813078" w:rsidRPr="006E6025" w:rsidRDefault="00813078" w:rsidP="0055161D">
            <w:pPr>
              <w:spacing w:after="0" w:line="240" w:lineRule="auto"/>
              <w:ind w:right="34"/>
              <w:rPr>
                <w:rFonts w:ascii="Times New Roman" w:hAnsi="Times New Roman"/>
                <w:sz w:val="24"/>
                <w:szCs w:val="24"/>
              </w:rPr>
            </w:pPr>
            <w:r>
              <w:rPr>
                <w:rFonts w:ascii="Times New Roman" w:hAnsi="Times New Roman"/>
                <w:sz w:val="24"/>
                <w:szCs w:val="24"/>
              </w:rPr>
              <w:t>25</w:t>
            </w:r>
          </w:p>
        </w:tc>
        <w:tc>
          <w:tcPr>
            <w:tcW w:w="795" w:type="dxa"/>
          </w:tcPr>
          <w:p w:rsidR="00813078" w:rsidRPr="006E6025" w:rsidRDefault="00813078" w:rsidP="0055161D">
            <w:pPr>
              <w:spacing w:after="0" w:line="240" w:lineRule="auto"/>
              <w:rPr>
                <w:rFonts w:ascii="Times New Roman" w:hAnsi="Times New Roman"/>
                <w:sz w:val="24"/>
                <w:szCs w:val="24"/>
              </w:rPr>
            </w:pPr>
          </w:p>
          <w:p w:rsidR="00813078" w:rsidRDefault="00813078" w:rsidP="0055161D">
            <w:pPr>
              <w:spacing w:after="0" w:line="240" w:lineRule="auto"/>
              <w:rPr>
                <w:rFonts w:ascii="Times New Roman" w:hAnsi="Times New Roman"/>
                <w:sz w:val="24"/>
                <w:szCs w:val="24"/>
              </w:rPr>
            </w:pPr>
          </w:p>
          <w:p w:rsidR="00813078" w:rsidRPr="006E6025" w:rsidRDefault="00813078" w:rsidP="0055161D">
            <w:pPr>
              <w:spacing w:after="0" w:line="240" w:lineRule="auto"/>
              <w:rPr>
                <w:rFonts w:ascii="Times New Roman" w:hAnsi="Times New Roman"/>
                <w:sz w:val="24"/>
                <w:szCs w:val="24"/>
              </w:rPr>
            </w:pPr>
            <w:r>
              <w:rPr>
                <w:rFonts w:ascii="Times New Roman" w:hAnsi="Times New Roman"/>
                <w:sz w:val="24"/>
                <w:szCs w:val="24"/>
              </w:rPr>
              <w:t>30</w:t>
            </w:r>
          </w:p>
        </w:tc>
        <w:tc>
          <w:tcPr>
            <w:tcW w:w="721" w:type="dxa"/>
          </w:tcPr>
          <w:p w:rsidR="00813078" w:rsidRPr="006E6025" w:rsidRDefault="00813078" w:rsidP="0055161D">
            <w:pPr>
              <w:spacing w:after="0" w:line="240" w:lineRule="auto"/>
              <w:ind w:right="6"/>
              <w:rPr>
                <w:rFonts w:ascii="Times New Roman" w:hAnsi="Times New Roman"/>
                <w:sz w:val="24"/>
                <w:szCs w:val="24"/>
              </w:rPr>
            </w:pPr>
          </w:p>
          <w:p w:rsidR="00813078" w:rsidRDefault="00813078" w:rsidP="0055161D">
            <w:pPr>
              <w:spacing w:after="0" w:line="240" w:lineRule="auto"/>
              <w:ind w:right="6"/>
              <w:rPr>
                <w:rFonts w:ascii="Times New Roman" w:hAnsi="Times New Roman"/>
                <w:sz w:val="24"/>
                <w:szCs w:val="24"/>
              </w:rPr>
            </w:pPr>
          </w:p>
          <w:p w:rsidR="00813078" w:rsidRPr="006E6025" w:rsidRDefault="00813078" w:rsidP="0055161D">
            <w:pPr>
              <w:spacing w:after="0" w:line="240" w:lineRule="auto"/>
              <w:ind w:right="6"/>
              <w:rPr>
                <w:rFonts w:ascii="Times New Roman" w:hAnsi="Times New Roman"/>
                <w:sz w:val="24"/>
                <w:szCs w:val="24"/>
              </w:rPr>
            </w:pPr>
            <w:r>
              <w:rPr>
                <w:rFonts w:ascii="Times New Roman" w:hAnsi="Times New Roman"/>
                <w:sz w:val="24"/>
                <w:szCs w:val="24"/>
              </w:rPr>
              <w:t>40</w:t>
            </w:r>
          </w:p>
        </w:tc>
        <w:tc>
          <w:tcPr>
            <w:tcW w:w="851" w:type="dxa"/>
          </w:tcPr>
          <w:p w:rsidR="00813078" w:rsidRPr="006E6025" w:rsidRDefault="00813078" w:rsidP="0055161D">
            <w:pPr>
              <w:spacing w:after="0" w:line="240" w:lineRule="auto"/>
              <w:rPr>
                <w:rFonts w:ascii="Times New Roman" w:hAnsi="Times New Roman"/>
                <w:sz w:val="24"/>
                <w:szCs w:val="24"/>
              </w:rPr>
            </w:pPr>
          </w:p>
          <w:p w:rsidR="00813078" w:rsidRPr="006E6025" w:rsidRDefault="00813078" w:rsidP="0055161D">
            <w:pPr>
              <w:spacing w:after="0" w:line="240" w:lineRule="auto"/>
              <w:rPr>
                <w:rFonts w:ascii="Times New Roman" w:hAnsi="Times New Roman"/>
                <w:sz w:val="24"/>
                <w:szCs w:val="24"/>
              </w:rPr>
            </w:pPr>
            <w:r>
              <w:rPr>
                <w:rFonts w:ascii="Times New Roman" w:hAnsi="Times New Roman"/>
                <w:sz w:val="24"/>
                <w:szCs w:val="24"/>
              </w:rPr>
              <w:t>50</w:t>
            </w:r>
          </w:p>
        </w:tc>
      </w:tr>
      <w:tr w:rsidR="00813078" w:rsidRPr="006E6025" w:rsidTr="0055161D">
        <w:trPr>
          <w:trHeight w:val="568"/>
        </w:trPr>
        <w:tc>
          <w:tcPr>
            <w:tcW w:w="1407" w:type="dxa"/>
            <w:shd w:val="clear" w:color="auto" w:fill="auto"/>
            <w:vAlign w:val="center"/>
          </w:tcPr>
          <w:p w:rsidR="00813078" w:rsidRPr="00A45691" w:rsidRDefault="00813078" w:rsidP="0055161D">
            <w:pPr>
              <w:rPr>
                <w:rFonts w:ascii="Times New Roman" w:hAnsi="Times New Roman"/>
                <w:b/>
                <w:sz w:val="24"/>
                <w:szCs w:val="24"/>
              </w:rPr>
            </w:pPr>
            <w:r w:rsidRPr="00A45691">
              <w:rPr>
                <w:rFonts w:ascii="Times New Roman" w:hAnsi="Times New Roman"/>
                <w:b/>
                <w:bCs/>
                <w:sz w:val="24"/>
                <w:szCs w:val="24"/>
              </w:rPr>
              <w:lastRenderedPageBreak/>
              <w:t>PG.</w:t>
            </w:r>
            <w:r>
              <w:rPr>
                <w:rFonts w:ascii="Times New Roman" w:hAnsi="Times New Roman"/>
                <w:b/>
                <w:bCs/>
                <w:sz w:val="24"/>
                <w:szCs w:val="24"/>
              </w:rPr>
              <w:t>3.1.3</w:t>
            </w:r>
          </w:p>
        </w:tc>
        <w:tc>
          <w:tcPr>
            <w:tcW w:w="3693" w:type="dxa"/>
            <w:shd w:val="clear" w:color="auto" w:fill="auto"/>
            <w:vAlign w:val="bottom"/>
          </w:tcPr>
          <w:p w:rsidR="00813078" w:rsidRPr="006E6025" w:rsidRDefault="00813078" w:rsidP="0055161D">
            <w:pPr>
              <w:spacing w:line="264" w:lineRule="exact"/>
              <w:rPr>
                <w:rFonts w:ascii="Times New Roman" w:hAnsi="Times New Roman"/>
                <w:sz w:val="24"/>
                <w:szCs w:val="24"/>
              </w:rPr>
            </w:pPr>
            <w:r w:rsidRPr="00DB34B0">
              <w:rPr>
                <w:rFonts w:ascii="Times New Roman" w:hAnsi="Times New Roman"/>
                <w:sz w:val="24"/>
                <w:szCs w:val="24"/>
              </w:rPr>
              <w:t>Bir eğitim ve öğretim yılında yerel, ulusal ve uluslararası proje, yarışma v</w:t>
            </w:r>
            <w:r>
              <w:rPr>
                <w:rFonts w:ascii="Times New Roman" w:hAnsi="Times New Roman"/>
                <w:sz w:val="24"/>
                <w:szCs w:val="24"/>
              </w:rPr>
              <w:t xml:space="preserve">b. etkinliklere katılan öğrenci </w:t>
            </w:r>
            <w:r w:rsidRPr="00DB34B0">
              <w:rPr>
                <w:rFonts w:ascii="Times New Roman" w:hAnsi="Times New Roman"/>
                <w:sz w:val="24"/>
                <w:szCs w:val="24"/>
              </w:rPr>
              <w:t>oranı (%</w:t>
            </w:r>
            <w:r>
              <w:rPr>
                <w:rFonts w:ascii="Times New Roman" w:hAnsi="Times New Roman"/>
                <w:sz w:val="24"/>
                <w:szCs w:val="24"/>
              </w:rPr>
              <w:t>)</w:t>
            </w:r>
          </w:p>
        </w:tc>
        <w:tc>
          <w:tcPr>
            <w:tcW w:w="1133" w:type="dxa"/>
            <w:shd w:val="clear" w:color="auto" w:fill="auto"/>
            <w:noWrap/>
            <w:vAlign w:val="center"/>
          </w:tcPr>
          <w:p w:rsidR="00813078" w:rsidRPr="006E6025" w:rsidRDefault="00813078" w:rsidP="0055161D">
            <w:pPr>
              <w:spacing w:after="0" w:line="240" w:lineRule="auto"/>
              <w:ind w:right="27"/>
              <w:rPr>
                <w:rFonts w:ascii="Times New Roman" w:hAnsi="Times New Roman"/>
                <w:sz w:val="24"/>
                <w:szCs w:val="24"/>
              </w:rPr>
            </w:pPr>
            <w:r>
              <w:rPr>
                <w:rFonts w:ascii="Times New Roman" w:hAnsi="Times New Roman"/>
                <w:sz w:val="24"/>
                <w:szCs w:val="24"/>
              </w:rPr>
              <w:t>20</w:t>
            </w:r>
          </w:p>
        </w:tc>
        <w:tc>
          <w:tcPr>
            <w:tcW w:w="1069" w:type="dxa"/>
            <w:shd w:val="clear" w:color="auto" w:fill="auto"/>
            <w:noWrap/>
            <w:vAlign w:val="center"/>
          </w:tcPr>
          <w:p w:rsidR="00813078" w:rsidRPr="006E6025" w:rsidRDefault="00813078" w:rsidP="0055161D">
            <w:pPr>
              <w:spacing w:after="0" w:line="240" w:lineRule="auto"/>
              <w:ind w:right="-15"/>
              <w:rPr>
                <w:rFonts w:ascii="Times New Roman" w:hAnsi="Times New Roman"/>
                <w:sz w:val="24"/>
                <w:szCs w:val="24"/>
              </w:rPr>
            </w:pPr>
            <w:r>
              <w:rPr>
                <w:rFonts w:ascii="Times New Roman" w:hAnsi="Times New Roman"/>
                <w:sz w:val="24"/>
                <w:szCs w:val="24"/>
              </w:rPr>
              <w:t>15</w:t>
            </w:r>
          </w:p>
        </w:tc>
        <w:tc>
          <w:tcPr>
            <w:tcW w:w="822" w:type="dxa"/>
          </w:tcPr>
          <w:p w:rsidR="00813078" w:rsidRPr="006E6025" w:rsidRDefault="00813078" w:rsidP="0055161D">
            <w:pPr>
              <w:spacing w:after="0" w:line="240" w:lineRule="auto"/>
              <w:ind w:right="34"/>
              <w:rPr>
                <w:rFonts w:ascii="Times New Roman" w:hAnsi="Times New Roman"/>
                <w:sz w:val="24"/>
                <w:szCs w:val="24"/>
              </w:rPr>
            </w:pPr>
          </w:p>
          <w:p w:rsidR="00813078" w:rsidRDefault="00813078" w:rsidP="0055161D">
            <w:pPr>
              <w:spacing w:after="0" w:line="240" w:lineRule="auto"/>
              <w:ind w:right="34"/>
              <w:rPr>
                <w:rFonts w:ascii="Times New Roman" w:hAnsi="Times New Roman"/>
                <w:sz w:val="24"/>
                <w:szCs w:val="24"/>
              </w:rPr>
            </w:pPr>
          </w:p>
          <w:p w:rsidR="00813078" w:rsidRPr="006E6025" w:rsidRDefault="00813078" w:rsidP="0055161D">
            <w:pPr>
              <w:spacing w:after="0" w:line="240" w:lineRule="auto"/>
              <w:ind w:right="34"/>
              <w:rPr>
                <w:rFonts w:ascii="Times New Roman" w:hAnsi="Times New Roman"/>
                <w:sz w:val="24"/>
                <w:szCs w:val="24"/>
              </w:rPr>
            </w:pPr>
            <w:r>
              <w:rPr>
                <w:rFonts w:ascii="Times New Roman" w:hAnsi="Times New Roman"/>
                <w:sz w:val="24"/>
                <w:szCs w:val="24"/>
              </w:rPr>
              <w:t>20</w:t>
            </w:r>
          </w:p>
        </w:tc>
        <w:tc>
          <w:tcPr>
            <w:tcW w:w="795" w:type="dxa"/>
          </w:tcPr>
          <w:p w:rsidR="00813078" w:rsidRPr="006E6025" w:rsidRDefault="00813078" w:rsidP="0055161D">
            <w:pPr>
              <w:spacing w:after="0" w:line="240" w:lineRule="auto"/>
              <w:rPr>
                <w:rFonts w:ascii="Times New Roman" w:hAnsi="Times New Roman"/>
                <w:sz w:val="24"/>
                <w:szCs w:val="24"/>
              </w:rPr>
            </w:pPr>
          </w:p>
          <w:p w:rsidR="00813078" w:rsidRDefault="00813078" w:rsidP="0055161D">
            <w:pPr>
              <w:spacing w:after="0" w:line="240" w:lineRule="auto"/>
              <w:rPr>
                <w:rFonts w:ascii="Times New Roman" w:hAnsi="Times New Roman"/>
                <w:sz w:val="24"/>
                <w:szCs w:val="24"/>
              </w:rPr>
            </w:pPr>
          </w:p>
          <w:p w:rsidR="00813078" w:rsidRPr="006E6025" w:rsidRDefault="00813078" w:rsidP="0055161D">
            <w:pPr>
              <w:spacing w:after="0" w:line="240" w:lineRule="auto"/>
              <w:rPr>
                <w:rFonts w:ascii="Times New Roman" w:hAnsi="Times New Roman"/>
                <w:sz w:val="24"/>
                <w:szCs w:val="24"/>
              </w:rPr>
            </w:pPr>
            <w:r>
              <w:rPr>
                <w:rFonts w:ascii="Times New Roman" w:hAnsi="Times New Roman"/>
                <w:sz w:val="24"/>
                <w:szCs w:val="24"/>
              </w:rPr>
              <w:t>20</w:t>
            </w:r>
          </w:p>
        </w:tc>
        <w:tc>
          <w:tcPr>
            <w:tcW w:w="721" w:type="dxa"/>
          </w:tcPr>
          <w:p w:rsidR="00813078" w:rsidRDefault="00813078" w:rsidP="0055161D">
            <w:pPr>
              <w:spacing w:after="0" w:line="240" w:lineRule="auto"/>
              <w:ind w:right="6"/>
              <w:rPr>
                <w:rFonts w:ascii="Times New Roman" w:hAnsi="Times New Roman"/>
                <w:sz w:val="24"/>
                <w:szCs w:val="24"/>
              </w:rPr>
            </w:pPr>
          </w:p>
          <w:p w:rsidR="00813078" w:rsidRDefault="00813078" w:rsidP="0055161D">
            <w:pPr>
              <w:spacing w:after="0" w:line="240" w:lineRule="auto"/>
              <w:ind w:right="6"/>
              <w:rPr>
                <w:rFonts w:ascii="Times New Roman" w:hAnsi="Times New Roman"/>
                <w:sz w:val="24"/>
                <w:szCs w:val="24"/>
              </w:rPr>
            </w:pPr>
          </w:p>
          <w:p w:rsidR="00813078" w:rsidRPr="006E6025" w:rsidRDefault="00813078" w:rsidP="0055161D">
            <w:pPr>
              <w:spacing w:after="0" w:line="240" w:lineRule="auto"/>
              <w:ind w:right="6"/>
              <w:rPr>
                <w:rFonts w:ascii="Times New Roman" w:hAnsi="Times New Roman"/>
                <w:sz w:val="24"/>
                <w:szCs w:val="24"/>
              </w:rPr>
            </w:pPr>
            <w:r>
              <w:rPr>
                <w:rFonts w:ascii="Times New Roman" w:hAnsi="Times New Roman"/>
                <w:sz w:val="24"/>
                <w:szCs w:val="24"/>
              </w:rPr>
              <w:t>25</w:t>
            </w:r>
          </w:p>
        </w:tc>
        <w:tc>
          <w:tcPr>
            <w:tcW w:w="851" w:type="dxa"/>
          </w:tcPr>
          <w:p w:rsidR="00813078" w:rsidRPr="006E6025" w:rsidRDefault="00813078" w:rsidP="0055161D">
            <w:pPr>
              <w:spacing w:after="0" w:line="240" w:lineRule="auto"/>
              <w:rPr>
                <w:rFonts w:ascii="Times New Roman" w:hAnsi="Times New Roman"/>
                <w:sz w:val="24"/>
                <w:szCs w:val="24"/>
              </w:rPr>
            </w:pPr>
          </w:p>
          <w:p w:rsidR="00813078" w:rsidRDefault="00813078" w:rsidP="0055161D">
            <w:pPr>
              <w:spacing w:after="0" w:line="240" w:lineRule="auto"/>
              <w:rPr>
                <w:rFonts w:ascii="Times New Roman" w:hAnsi="Times New Roman"/>
                <w:sz w:val="24"/>
                <w:szCs w:val="24"/>
              </w:rPr>
            </w:pPr>
          </w:p>
          <w:p w:rsidR="00813078" w:rsidRPr="006E6025" w:rsidRDefault="00813078" w:rsidP="0055161D">
            <w:pPr>
              <w:spacing w:after="0" w:line="240" w:lineRule="auto"/>
              <w:rPr>
                <w:rFonts w:ascii="Times New Roman" w:hAnsi="Times New Roman"/>
                <w:sz w:val="24"/>
                <w:szCs w:val="24"/>
              </w:rPr>
            </w:pPr>
            <w:r>
              <w:rPr>
                <w:rFonts w:ascii="Times New Roman" w:hAnsi="Times New Roman"/>
                <w:sz w:val="24"/>
                <w:szCs w:val="24"/>
              </w:rPr>
              <w:t>30</w:t>
            </w:r>
          </w:p>
        </w:tc>
      </w:tr>
      <w:tr w:rsidR="00813078" w:rsidRPr="006E6025" w:rsidTr="0055161D">
        <w:trPr>
          <w:trHeight w:val="568"/>
        </w:trPr>
        <w:tc>
          <w:tcPr>
            <w:tcW w:w="1407" w:type="dxa"/>
            <w:shd w:val="clear" w:color="auto" w:fill="auto"/>
            <w:vAlign w:val="center"/>
          </w:tcPr>
          <w:p w:rsidR="00813078" w:rsidRPr="00A45691" w:rsidRDefault="00813078" w:rsidP="0055161D">
            <w:pPr>
              <w:rPr>
                <w:rFonts w:ascii="Times New Roman" w:hAnsi="Times New Roman"/>
                <w:b/>
                <w:bCs/>
                <w:sz w:val="24"/>
                <w:szCs w:val="24"/>
              </w:rPr>
            </w:pPr>
            <w:r w:rsidRPr="00A45691">
              <w:rPr>
                <w:rFonts w:ascii="Times New Roman" w:hAnsi="Times New Roman"/>
                <w:b/>
                <w:bCs/>
                <w:sz w:val="24"/>
                <w:szCs w:val="24"/>
              </w:rPr>
              <w:t>PG.</w:t>
            </w:r>
            <w:r>
              <w:rPr>
                <w:rFonts w:ascii="Times New Roman" w:hAnsi="Times New Roman"/>
                <w:b/>
                <w:bCs/>
                <w:sz w:val="24"/>
                <w:szCs w:val="24"/>
              </w:rPr>
              <w:t>3.1.4</w:t>
            </w:r>
          </w:p>
        </w:tc>
        <w:tc>
          <w:tcPr>
            <w:tcW w:w="3693" w:type="dxa"/>
            <w:shd w:val="clear" w:color="auto" w:fill="auto"/>
            <w:vAlign w:val="bottom"/>
          </w:tcPr>
          <w:p w:rsidR="00813078" w:rsidRPr="006E6025" w:rsidRDefault="00813078" w:rsidP="0055161D">
            <w:pPr>
              <w:spacing w:line="264" w:lineRule="exact"/>
              <w:rPr>
                <w:rFonts w:ascii="Times New Roman" w:hAnsi="Times New Roman"/>
                <w:sz w:val="24"/>
                <w:szCs w:val="24"/>
              </w:rPr>
            </w:pPr>
            <w:r w:rsidRPr="00DB34B0">
              <w:rPr>
                <w:rFonts w:ascii="Times New Roman" w:hAnsi="Times New Roman"/>
                <w:sz w:val="24"/>
                <w:szCs w:val="24"/>
              </w:rPr>
              <w:t>Okulda bir eğitim ve öğretim yılında geleneksel çocuk oyunları alt başlığı</w:t>
            </w:r>
            <w:r>
              <w:rPr>
                <w:rFonts w:ascii="Times New Roman" w:hAnsi="Times New Roman"/>
                <w:sz w:val="24"/>
                <w:szCs w:val="24"/>
              </w:rPr>
              <w:t xml:space="preserve">nda en az bir faaliyete katılan </w:t>
            </w:r>
            <w:r w:rsidRPr="00DB34B0">
              <w:rPr>
                <w:rFonts w:ascii="Times New Roman" w:hAnsi="Times New Roman"/>
                <w:sz w:val="24"/>
                <w:szCs w:val="24"/>
              </w:rPr>
              <w:t>öğrenci oranı (%</w:t>
            </w:r>
            <w:r>
              <w:rPr>
                <w:rFonts w:ascii="Times New Roman" w:hAnsi="Times New Roman"/>
                <w:sz w:val="24"/>
                <w:szCs w:val="24"/>
              </w:rPr>
              <w:t>)</w:t>
            </w:r>
          </w:p>
        </w:tc>
        <w:tc>
          <w:tcPr>
            <w:tcW w:w="1133" w:type="dxa"/>
            <w:shd w:val="clear" w:color="auto" w:fill="auto"/>
            <w:noWrap/>
            <w:vAlign w:val="center"/>
          </w:tcPr>
          <w:p w:rsidR="00813078" w:rsidRPr="006E6025" w:rsidRDefault="00813078" w:rsidP="0055161D">
            <w:pPr>
              <w:spacing w:after="0" w:line="240" w:lineRule="auto"/>
              <w:ind w:right="27"/>
              <w:rPr>
                <w:rFonts w:ascii="Times New Roman" w:hAnsi="Times New Roman"/>
                <w:sz w:val="24"/>
                <w:szCs w:val="24"/>
              </w:rPr>
            </w:pPr>
            <w:r>
              <w:rPr>
                <w:rFonts w:ascii="Times New Roman" w:hAnsi="Times New Roman"/>
                <w:sz w:val="24"/>
                <w:szCs w:val="24"/>
              </w:rPr>
              <w:t>20</w:t>
            </w:r>
          </w:p>
        </w:tc>
        <w:tc>
          <w:tcPr>
            <w:tcW w:w="1069" w:type="dxa"/>
            <w:shd w:val="clear" w:color="auto" w:fill="auto"/>
            <w:noWrap/>
            <w:vAlign w:val="center"/>
          </w:tcPr>
          <w:p w:rsidR="00813078" w:rsidRDefault="00813078" w:rsidP="0055161D">
            <w:pPr>
              <w:spacing w:after="0" w:line="240" w:lineRule="auto"/>
              <w:ind w:right="-15"/>
              <w:rPr>
                <w:rFonts w:ascii="Times New Roman" w:hAnsi="Times New Roman"/>
                <w:sz w:val="24"/>
                <w:szCs w:val="24"/>
              </w:rPr>
            </w:pPr>
            <w:r>
              <w:rPr>
                <w:rFonts w:ascii="Times New Roman" w:hAnsi="Times New Roman"/>
                <w:sz w:val="24"/>
                <w:szCs w:val="24"/>
              </w:rPr>
              <w:t>40</w:t>
            </w:r>
          </w:p>
        </w:tc>
        <w:tc>
          <w:tcPr>
            <w:tcW w:w="822" w:type="dxa"/>
          </w:tcPr>
          <w:p w:rsidR="00813078" w:rsidRDefault="00813078" w:rsidP="0055161D">
            <w:pPr>
              <w:spacing w:after="0" w:line="240" w:lineRule="auto"/>
              <w:ind w:right="34"/>
              <w:rPr>
                <w:rFonts w:ascii="Times New Roman" w:hAnsi="Times New Roman"/>
                <w:sz w:val="24"/>
                <w:szCs w:val="24"/>
              </w:rPr>
            </w:pPr>
          </w:p>
          <w:p w:rsidR="00813078" w:rsidRDefault="00813078" w:rsidP="0055161D">
            <w:pPr>
              <w:spacing w:after="0" w:line="240" w:lineRule="auto"/>
              <w:ind w:right="34"/>
              <w:rPr>
                <w:rFonts w:ascii="Times New Roman" w:hAnsi="Times New Roman"/>
                <w:sz w:val="24"/>
                <w:szCs w:val="24"/>
              </w:rPr>
            </w:pPr>
          </w:p>
          <w:p w:rsidR="00813078" w:rsidRPr="006E6025" w:rsidRDefault="00813078" w:rsidP="0055161D">
            <w:pPr>
              <w:spacing w:after="0" w:line="240" w:lineRule="auto"/>
              <w:ind w:right="34"/>
              <w:rPr>
                <w:rFonts w:ascii="Times New Roman" w:hAnsi="Times New Roman"/>
                <w:sz w:val="24"/>
                <w:szCs w:val="24"/>
              </w:rPr>
            </w:pPr>
            <w:r>
              <w:rPr>
                <w:rFonts w:ascii="Times New Roman" w:hAnsi="Times New Roman"/>
                <w:sz w:val="24"/>
                <w:szCs w:val="24"/>
              </w:rPr>
              <w:t>50</w:t>
            </w:r>
          </w:p>
        </w:tc>
        <w:tc>
          <w:tcPr>
            <w:tcW w:w="795" w:type="dxa"/>
          </w:tcPr>
          <w:p w:rsidR="00813078" w:rsidRDefault="00813078" w:rsidP="0055161D">
            <w:pPr>
              <w:spacing w:after="0" w:line="240" w:lineRule="auto"/>
              <w:rPr>
                <w:rFonts w:ascii="Times New Roman" w:hAnsi="Times New Roman"/>
                <w:sz w:val="24"/>
                <w:szCs w:val="24"/>
              </w:rPr>
            </w:pPr>
          </w:p>
          <w:p w:rsidR="00813078" w:rsidRDefault="00813078" w:rsidP="0055161D">
            <w:pPr>
              <w:spacing w:after="0" w:line="240" w:lineRule="auto"/>
              <w:rPr>
                <w:rFonts w:ascii="Times New Roman" w:hAnsi="Times New Roman"/>
                <w:sz w:val="24"/>
                <w:szCs w:val="24"/>
              </w:rPr>
            </w:pPr>
          </w:p>
          <w:p w:rsidR="00813078" w:rsidRPr="006E6025" w:rsidRDefault="00813078" w:rsidP="0055161D">
            <w:pPr>
              <w:spacing w:after="0" w:line="240" w:lineRule="auto"/>
              <w:rPr>
                <w:rFonts w:ascii="Times New Roman" w:hAnsi="Times New Roman"/>
                <w:sz w:val="24"/>
                <w:szCs w:val="24"/>
              </w:rPr>
            </w:pPr>
            <w:r>
              <w:rPr>
                <w:rFonts w:ascii="Times New Roman" w:hAnsi="Times New Roman"/>
                <w:sz w:val="24"/>
                <w:szCs w:val="24"/>
              </w:rPr>
              <w:t>60</w:t>
            </w:r>
          </w:p>
        </w:tc>
        <w:tc>
          <w:tcPr>
            <w:tcW w:w="721" w:type="dxa"/>
          </w:tcPr>
          <w:p w:rsidR="00813078" w:rsidRDefault="00813078" w:rsidP="0055161D">
            <w:pPr>
              <w:spacing w:after="0" w:line="240" w:lineRule="auto"/>
              <w:ind w:right="6"/>
              <w:rPr>
                <w:rFonts w:ascii="Times New Roman" w:hAnsi="Times New Roman"/>
                <w:sz w:val="24"/>
                <w:szCs w:val="24"/>
              </w:rPr>
            </w:pPr>
          </w:p>
          <w:p w:rsidR="00813078" w:rsidRDefault="00813078" w:rsidP="0055161D">
            <w:pPr>
              <w:spacing w:after="0" w:line="240" w:lineRule="auto"/>
              <w:ind w:right="6"/>
              <w:rPr>
                <w:rFonts w:ascii="Times New Roman" w:hAnsi="Times New Roman"/>
                <w:sz w:val="24"/>
                <w:szCs w:val="24"/>
              </w:rPr>
            </w:pPr>
          </w:p>
          <w:p w:rsidR="00813078" w:rsidRPr="006E6025" w:rsidRDefault="00813078" w:rsidP="0055161D">
            <w:pPr>
              <w:spacing w:after="0" w:line="240" w:lineRule="auto"/>
              <w:ind w:right="6"/>
              <w:rPr>
                <w:rFonts w:ascii="Times New Roman" w:hAnsi="Times New Roman"/>
                <w:sz w:val="24"/>
                <w:szCs w:val="24"/>
              </w:rPr>
            </w:pPr>
            <w:r>
              <w:rPr>
                <w:rFonts w:ascii="Times New Roman" w:hAnsi="Times New Roman"/>
                <w:sz w:val="24"/>
                <w:szCs w:val="24"/>
              </w:rPr>
              <w:t>60</w:t>
            </w:r>
          </w:p>
        </w:tc>
        <w:tc>
          <w:tcPr>
            <w:tcW w:w="851" w:type="dxa"/>
          </w:tcPr>
          <w:p w:rsidR="00813078" w:rsidRDefault="00813078" w:rsidP="0055161D">
            <w:pPr>
              <w:spacing w:after="0" w:line="240" w:lineRule="auto"/>
              <w:rPr>
                <w:rFonts w:ascii="Times New Roman" w:hAnsi="Times New Roman"/>
                <w:sz w:val="24"/>
                <w:szCs w:val="24"/>
              </w:rPr>
            </w:pPr>
          </w:p>
          <w:p w:rsidR="00813078" w:rsidRDefault="00813078" w:rsidP="0055161D">
            <w:pPr>
              <w:spacing w:after="0" w:line="240" w:lineRule="auto"/>
              <w:rPr>
                <w:rFonts w:ascii="Times New Roman" w:hAnsi="Times New Roman"/>
                <w:sz w:val="24"/>
                <w:szCs w:val="24"/>
              </w:rPr>
            </w:pPr>
          </w:p>
          <w:p w:rsidR="00813078" w:rsidRPr="006E6025" w:rsidRDefault="00813078" w:rsidP="0055161D">
            <w:pPr>
              <w:spacing w:after="0" w:line="240" w:lineRule="auto"/>
              <w:rPr>
                <w:rFonts w:ascii="Times New Roman" w:hAnsi="Times New Roman"/>
                <w:sz w:val="24"/>
                <w:szCs w:val="24"/>
              </w:rPr>
            </w:pPr>
            <w:r>
              <w:rPr>
                <w:rFonts w:ascii="Times New Roman" w:hAnsi="Times New Roman"/>
                <w:sz w:val="24"/>
                <w:szCs w:val="24"/>
              </w:rPr>
              <w:t>70</w:t>
            </w:r>
          </w:p>
        </w:tc>
      </w:tr>
      <w:tr w:rsidR="00813078" w:rsidRPr="006E6025" w:rsidTr="0055161D">
        <w:trPr>
          <w:trHeight w:val="568"/>
        </w:trPr>
        <w:tc>
          <w:tcPr>
            <w:tcW w:w="1407" w:type="dxa"/>
            <w:shd w:val="clear" w:color="auto" w:fill="auto"/>
            <w:vAlign w:val="center"/>
          </w:tcPr>
          <w:p w:rsidR="00813078" w:rsidRPr="00A45691" w:rsidRDefault="00813078" w:rsidP="0055161D">
            <w:pPr>
              <w:rPr>
                <w:rFonts w:ascii="Times New Roman" w:hAnsi="Times New Roman"/>
                <w:b/>
                <w:bCs/>
                <w:sz w:val="24"/>
                <w:szCs w:val="24"/>
              </w:rPr>
            </w:pPr>
            <w:r w:rsidRPr="00A45691">
              <w:rPr>
                <w:rFonts w:ascii="Times New Roman" w:hAnsi="Times New Roman"/>
                <w:b/>
                <w:bCs/>
                <w:sz w:val="24"/>
                <w:szCs w:val="24"/>
              </w:rPr>
              <w:t>PG.</w:t>
            </w:r>
            <w:r>
              <w:rPr>
                <w:rFonts w:ascii="Times New Roman" w:hAnsi="Times New Roman"/>
                <w:b/>
                <w:bCs/>
                <w:sz w:val="24"/>
                <w:szCs w:val="24"/>
              </w:rPr>
              <w:t>3.1.5</w:t>
            </w:r>
          </w:p>
        </w:tc>
        <w:tc>
          <w:tcPr>
            <w:tcW w:w="3693" w:type="dxa"/>
            <w:shd w:val="clear" w:color="auto" w:fill="auto"/>
            <w:vAlign w:val="bottom"/>
          </w:tcPr>
          <w:p w:rsidR="00813078" w:rsidRPr="006E6025" w:rsidRDefault="00813078" w:rsidP="0055161D">
            <w:pPr>
              <w:spacing w:line="264" w:lineRule="exact"/>
              <w:rPr>
                <w:rFonts w:ascii="Times New Roman" w:hAnsi="Times New Roman"/>
                <w:sz w:val="24"/>
                <w:szCs w:val="24"/>
              </w:rPr>
            </w:pPr>
            <w:r w:rsidRPr="00DB34B0">
              <w:rPr>
                <w:rFonts w:ascii="Times New Roman" w:hAnsi="Times New Roman"/>
                <w:sz w:val="24"/>
                <w:szCs w:val="24"/>
              </w:rPr>
              <w:t>Okulda bir eğitim ve öğretim yılında geleneksel çocuk oyunlarına yönel</w:t>
            </w:r>
            <w:r>
              <w:rPr>
                <w:rFonts w:ascii="Times New Roman" w:hAnsi="Times New Roman"/>
                <w:sz w:val="24"/>
                <w:szCs w:val="24"/>
              </w:rPr>
              <w:t xml:space="preserve">ik olarak düzenlenen alan/mekan </w:t>
            </w:r>
            <w:r w:rsidRPr="00DB34B0">
              <w:rPr>
                <w:rFonts w:ascii="Times New Roman" w:hAnsi="Times New Roman"/>
                <w:sz w:val="24"/>
                <w:szCs w:val="24"/>
              </w:rPr>
              <w:t>sayısı.</w:t>
            </w:r>
          </w:p>
        </w:tc>
        <w:tc>
          <w:tcPr>
            <w:tcW w:w="1133" w:type="dxa"/>
            <w:shd w:val="clear" w:color="auto" w:fill="auto"/>
            <w:noWrap/>
            <w:vAlign w:val="center"/>
          </w:tcPr>
          <w:p w:rsidR="00813078" w:rsidRPr="006E6025" w:rsidRDefault="00813078" w:rsidP="0055161D">
            <w:pPr>
              <w:spacing w:after="0" w:line="240" w:lineRule="auto"/>
              <w:ind w:right="27"/>
              <w:rPr>
                <w:rFonts w:ascii="Times New Roman" w:hAnsi="Times New Roman"/>
                <w:sz w:val="24"/>
                <w:szCs w:val="24"/>
              </w:rPr>
            </w:pPr>
            <w:r>
              <w:rPr>
                <w:rFonts w:ascii="Times New Roman" w:hAnsi="Times New Roman"/>
                <w:sz w:val="24"/>
                <w:szCs w:val="24"/>
              </w:rPr>
              <w:t>20</w:t>
            </w:r>
          </w:p>
        </w:tc>
        <w:tc>
          <w:tcPr>
            <w:tcW w:w="1069" w:type="dxa"/>
            <w:shd w:val="clear" w:color="auto" w:fill="auto"/>
            <w:noWrap/>
            <w:vAlign w:val="center"/>
          </w:tcPr>
          <w:p w:rsidR="00813078" w:rsidRDefault="00813078" w:rsidP="0055161D">
            <w:pPr>
              <w:spacing w:after="0" w:line="240" w:lineRule="auto"/>
              <w:ind w:right="-15"/>
              <w:rPr>
                <w:rFonts w:ascii="Times New Roman" w:hAnsi="Times New Roman"/>
                <w:sz w:val="24"/>
                <w:szCs w:val="24"/>
              </w:rPr>
            </w:pPr>
            <w:r>
              <w:rPr>
                <w:rFonts w:ascii="Times New Roman" w:hAnsi="Times New Roman"/>
                <w:sz w:val="24"/>
                <w:szCs w:val="24"/>
              </w:rPr>
              <w:t>5</w:t>
            </w:r>
          </w:p>
        </w:tc>
        <w:tc>
          <w:tcPr>
            <w:tcW w:w="822" w:type="dxa"/>
          </w:tcPr>
          <w:p w:rsidR="00813078" w:rsidRDefault="00813078" w:rsidP="0055161D">
            <w:pPr>
              <w:spacing w:after="0" w:line="240" w:lineRule="auto"/>
              <w:ind w:right="34"/>
              <w:rPr>
                <w:rFonts w:ascii="Times New Roman" w:hAnsi="Times New Roman"/>
                <w:sz w:val="24"/>
                <w:szCs w:val="24"/>
              </w:rPr>
            </w:pPr>
          </w:p>
          <w:p w:rsidR="00813078" w:rsidRDefault="00813078" w:rsidP="0055161D">
            <w:pPr>
              <w:spacing w:after="0" w:line="240" w:lineRule="auto"/>
              <w:ind w:right="34"/>
              <w:rPr>
                <w:rFonts w:ascii="Times New Roman" w:hAnsi="Times New Roman"/>
                <w:sz w:val="24"/>
                <w:szCs w:val="24"/>
              </w:rPr>
            </w:pPr>
          </w:p>
          <w:p w:rsidR="00813078" w:rsidRPr="006E6025" w:rsidRDefault="00813078" w:rsidP="0055161D">
            <w:pPr>
              <w:spacing w:after="0" w:line="240" w:lineRule="auto"/>
              <w:ind w:right="34"/>
              <w:rPr>
                <w:rFonts w:ascii="Times New Roman" w:hAnsi="Times New Roman"/>
                <w:sz w:val="24"/>
                <w:szCs w:val="24"/>
              </w:rPr>
            </w:pPr>
            <w:r>
              <w:rPr>
                <w:rFonts w:ascii="Times New Roman" w:hAnsi="Times New Roman"/>
                <w:sz w:val="24"/>
                <w:szCs w:val="24"/>
              </w:rPr>
              <w:t>5</w:t>
            </w:r>
          </w:p>
        </w:tc>
        <w:tc>
          <w:tcPr>
            <w:tcW w:w="795" w:type="dxa"/>
          </w:tcPr>
          <w:p w:rsidR="00813078" w:rsidRDefault="00813078" w:rsidP="0055161D">
            <w:pPr>
              <w:spacing w:after="0" w:line="240" w:lineRule="auto"/>
              <w:rPr>
                <w:rFonts w:ascii="Times New Roman" w:hAnsi="Times New Roman"/>
                <w:sz w:val="24"/>
                <w:szCs w:val="24"/>
              </w:rPr>
            </w:pPr>
          </w:p>
          <w:p w:rsidR="00813078" w:rsidRDefault="00813078" w:rsidP="0055161D">
            <w:pPr>
              <w:spacing w:after="0" w:line="240" w:lineRule="auto"/>
              <w:rPr>
                <w:rFonts w:ascii="Times New Roman" w:hAnsi="Times New Roman"/>
                <w:sz w:val="24"/>
                <w:szCs w:val="24"/>
              </w:rPr>
            </w:pPr>
          </w:p>
          <w:p w:rsidR="00813078" w:rsidRPr="006E6025" w:rsidRDefault="00813078" w:rsidP="0055161D">
            <w:pPr>
              <w:spacing w:after="0" w:line="240" w:lineRule="auto"/>
              <w:rPr>
                <w:rFonts w:ascii="Times New Roman" w:hAnsi="Times New Roman"/>
                <w:sz w:val="24"/>
                <w:szCs w:val="24"/>
              </w:rPr>
            </w:pPr>
            <w:r>
              <w:rPr>
                <w:rFonts w:ascii="Times New Roman" w:hAnsi="Times New Roman"/>
                <w:sz w:val="24"/>
                <w:szCs w:val="24"/>
              </w:rPr>
              <w:t>6</w:t>
            </w:r>
          </w:p>
        </w:tc>
        <w:tc>
          <w:tcPr>
            <w:tcW w:w="721" w:type="dxa"/>
          </w:tcPr>
          <w:p w:rsidR="00813078" w:rsidRDefault="00813078" w:rsidP="0055161D">
            <w:pPr>
              <w:spacing w:after="0" w:line="240" w:lineRule="auto"/>
              <w:ind w:right="6"/>
              <w:rPr>
                <w:rFonts w:ascii="Times New Roman" w:hAnsi="Times New Roman"/>
                <w:sz w:val="24"/>
                <w:szCs w:val="24"/>
              </w:rPr>
            </w:pPr>
          </w:p>
          <w:p w:rsidR="00813078" w:rsidRDefault="00813078" w:rsidP="0055161D">
            <w:pPr>
              <w:spacing w:after="0" w:line="240" w:lineRule="auto"/>
              <w:ind w:right="6"/>
              <w:rPr>
                <w:rFonts w:ascii="Times New Roman" w:hAnsi="Times New Roman"/>
                <w:sz w:val="24"/>
                <w:szCs w:val="24"/>
              </w:rPr>
            </w:pPr>
          </w:p>
          <w:p w:rsidR="00813078" w:rsidRPr="006E6025" w:rsidRDefault="00813078" w:rsidP="0055161D">
            <w:pPr>
              <w:spacing w:after="0" w:line="240" w:lineRule="auto"/>
              <w:ind w:right="6"/>
              <w:rPr>
                <w:rFonts w:ascii="Times New Roman" w:hAnsi="Times New Roman"/>
                <w:sz w:val="24"/>
                <w:szCs w:val="24"/>
              </w:rPr>
            </w:pPr>
            <w:r>
              <w:rPr>
                <w:rFonts w:ascii="Times New Roman" w:hAnsi="Times New Roman"/>
                <w:sz w:val="24"/>
                <w:szCs w:val="24"/>
              </w:rPr>
              <w:t>8</w:t>
            </w:r>
          </w:p>
        </w:tc>
        <w:tc>
          <w:tcPr>
            <w:tcW w:w="851" w:type="dxa"/>
          </w:tcPr>
          <w:p w:rsidR="00813078" w:rsidRDefault="00813078" w:rsidP="0055161D">
            <w:pPr>
              <w:spacing w:after="0" w:line="240" w:lineRule="auto"/>
              <w:rPr>
                <w:rFonts w:ascii="Times New Roman" w:hAnsi="Times New Roman"/>
                <w:sz w:val="24"/>
                <w:szCs w:val="24"/>
              </w:rPr>
            </w:pPr>
          </w:p>
          <w:p w:rsidR="00813078" w:rsidRDefault="00813078" w:rsidP="0055161D">
            <w:pPr>
              <w:spacing w:after="0" w:line="240" w:lineRule="auto"/>
              <w:rPr>
                <w:rFonts w:ascii="Times New Roman" w:hAnsi="Times New Roman"/>
                <w:sz w:val="24"/>
                <w:szCs w:val="24"/>
              </w:rPr>
            </w:pPr>
          </w:p>
          <w:p w:rsidR="00813078" w:rsidRPr="006E6025" w:rsidRDefault="00813078" w:rsidP="0055161D">
            <w:pPr>
              <w:spacing w:after="0" w:line="240" w:lineRule="auto"/>
              <w:rPr>
                <w:rFonts w:ascii="Times New Roman" w:hAnsi="Times New Roman"/>
                <w:sz w:val="24"/>
                <w:szCs w:val="24"/>
              </w:rPr>
            </w:pPr>
            <w:r>
              <w:rPr>
                <w:rFonts w:ascii="Times New Roman" w:hAnsi="Times New Roman"/>
                <w:sz w:val="24"/>
                <w:szCs w:val="24"/>
              </w:rPr>
              <w:t>10</w:t>
            </w:r>
          </w:p>
        </w:tc>
      </w:tr>
    </w:tbl>
    <w:p w:rsidR="00813078" w:rsidRPr="006E6025" w:rsidRDefault="00813078" w:rsidP="00813078">
      <w:pPr>
        <w:spacing w:line="272" w:lineRule="auto"/>
        <w:jc w:val="both"/>
        <w:rPr>
          <w:rFonts w:ascii="Times New Roman" w:hAnsi="Times New Roman"/>
          <w:color w:val="0D0D0D"/>
          <w:sz w:val="24"/>
          <w:szCs w:val="24"/>
        </w:rPr>
      </w:pPr>
    </w:p>
    <w:p w:rsidR="00813078" w:rsidRDefault="00813078" w:rsidP="00813078">
      <w:pPr>
        <w:spacing w:line="272" w:lineRule="auto"/>
        <w:ind w:left="280" w:firstLine="360"/>
        <w:jc w:val="both"/>
        <w:rPr>
          <w:rFonts w:ascii="Times New Roman" w:hAnsi="Times New Roman"/>
          <w:color w:val="0D0D0D"/>
          <w:sz w:val="24"/>
          <w:szCs w:val="24"/>
        </w:rPr>
      </w:pPr>
      <w:r w:rsidRPr="006E6025">
        <w:rPr>
          <w:rFonts w:ascii="Times New Roman" w:hAnsi="Times New Roman"/>
          <w:color w:val="0D0D0D"/>
          <w:sz w:val="24"/>
          <w:szCs w:val="24"/>
        </w:rPr>
        <w:t>Günümüzde yapılan çalışmaların izlenmesi-değerlendirilmesi ve geliştirilmesi için hemen her alanda araştırma yapılması, yapılan araştırma sonuçlarına uygun projeler üretilmesi ve iyileştirmeler yapılması gerekmektedir. Kurumumuzun, gelişen yeni ihtiyaçlara ve kalite beklentilerine cevap verecek bir yapıya kavuşması gerekmektedir.</w:t>
      </w:r>
    </w:p>
    <w:p w:rsidR="00813078" w:rsidRPr="006E6025" w:rsidRDefault="00813078" w:rsidP="00813078">
      <w:pPr>
        <w:spacing w:line="272" w:lineRule="auto"/>
        <w:ind w:left="280" w:firstLine="360"/>
        <w:jc w:val="both"/>
        <w:rPr>
          <w:rFonts w:ascii="Times New Roman" w:hAnsi="Times New Roman"/>
          <w:color w:val="0D0D0D"/>
          <w:sz w:val="24"/>
          <w:szCs w:val="24"/>
        </w:rPr>
      </w:pPr>
    </w:p>
    <w:p w:rsidR="00813078" w:rsidRDefault="00813078" w:rsidP="00813078">
      <w:pPr>
        <w:spacing w:line="270" w:lineRule="auto"/>
        <w:ind w:left="280" w:firstLine="180"/>
        <w:jc w:val="both"/>
        <w:rPr>
          <w:rFonts w:ascii="Times New Roman" w:hAnsi="Times New Roman"/>
          <w:sz w:val="24"/>
          <w:szCs w:val="24"/>
        </w:rPr>
      </w:pPr>
      <w:r w:rsidRPr="006E6025">
        <w:rPr>
          <w:rFonts w:ascii="Times New Roman" w:hAnsi="Times New Roman"/>
          <w:sz w:val="24"/>
          <w:szCs w:val="24"/>
        </w:rPr>
        <w:t>Eğitimde kalitenin artırılması amacıyla; Stratejik Yönetim ve Planlama, yerel, ulusal ve uluslar arası proje hazırlama ve uygulama konusunda okul/kurum yöneticilerimize eğitimler verilmekte sonuçlar izlenmekte ve değerlendirilmektedir.</w:t>
      </w:r>
    </w:p>
    <w:p w:rsidR="00813078" w:rsidRPr="006E6025" w:rsidRDefault="00813078" w:rsidP="00813078">
      <w:pPr>
        <w:spacing w:line="270" w:lineRule="auto"/>
        <w:ind w:left="280" w:firstLine="180"/>
        <w:jc w:val="both"/>
        <w:rPr>
          <w:rFonts w:ascii="Times New Roman" w:hAnsi="Times New Roman"/>
          <w:sz w:val="24"/>
          <w:szCs w:val="24"/>
        </w:rPr>
      </w:pPr>
    </w:p>
    <w:p w:rsidR="00813078" w:rsidRPr="00E82B1C" w:rsidRDefault="00813078" w:rsidP="00813078">
      <w:pPr>
        <w:spacing w:line="262" w:lineRule="auto"/>
        <w:ind w:left="280" w:firstLine="300"/>
        <w:jc w:val="both"/>
        <w:rPr>
          <w:rFonts w:ascii="Times New Roman" w:hAnsi="Times New Roman"/>
          <w:sz w:val="24"/>
          <w:szCs w:val="24"/>
        </w:rPr>
      </w:pPr>
      <w:r w:rsidRPr="006E6025">
        <w:rPr>
          <w:rFonts w:ascii="Times New Roman" w:hAnsi="Times New Roman"/>
          <w:sz w:val="24"/>
          <w:szCs w:val="24"/>
        </w:rPr>
        <w:t>Yerel, ulusal ve uluslar arası projeler ile kişilere yeni beceriler kazandırılması, onların kişisel gelişimlerinin güçlendirilmesi ve istihdam olanaklarının art</w:t>
      </w:r>
      <w:r>
        <w:rPr>
          <w:rFonts w:ascii="Times New Roman" w:hAnsi="Times New Roman"/>
          <w:sz w:val="24"/>
          <w:szCs w:val="24"/>
        </w:rPr>
        <w:t>tırılması amaçlanıyor</w:t>
      </w:r>
    </w:p>
    <w:p w:rsidR="00813078" w:rsidRPr="006E6025" w:rsidRDefault="00813078" w:rsidP="00813078">
      <w:pPr>
        <w:ind w:right="709"/>
        <w:rPr>
          <w:rFonts w:ascii="Times New Roman" w:hAnsi="Times New Roman"/>
          <w:b/>
          <w:sz w:val="24"/>
          <w:szCs w:val="24"/>
        </w:rPr>
      </w:pPr>
      <w:r w:rsidRPr="006E6025">
        <w:rPr>
          <w:rFonts w:ascii="Times New Roman" w:hAnsi="Times New Roman"/>
          <w:b/>
          <w:sz w:val="24"/>
          <w:szCs w:val="24"/>
        </w:rPr>
        <w:t>Eylemler</w:t>
      </w:r>
    </w:p>
    <w:tbl>
      <w:tblPr>
        <w:tblW w:w="5369" w:type="pct"/>
        <w:tblInd w:w="-214" w:type="dxa"/>
        <w:tblLayout w:type="fixed"/>
        <w:tblCellMar>
          <w:left w:w="70" w:type="dxa"/>
          <w:right w:w="70" w:type="dxa"/>
        </w:tblCellMar>
        <w:tblLook w:val="04A0"/>
      </w:tblPr>
      <w:tblGrid>
        <w:gridCol w:w="859"/>
        <w:gridCol w:w="4514"/>
        <w:gridCol w:w="2341"/>
        <w:gridCol w:w="2635"/>
      </w:tblGrid>
      <w:tr w:rsidR="00813078" w:rsidRPr="006E6025" w:rsidTr="00813078">
        <w:trPr>
          <w:trHeight w:val="441"/>
          <w:tblHeader/>
        </w:trPr>
        <w:tc>
          <w:tcPr>
            <w:tcW w:w="415"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813078" w:rsidRPr="006E6025" w:rsidRDefault="00813078" w:rsidP="0055161D">
            <w:pPr>
              <w:spacing w:after="0" w:line="240" w:lineRule="auto"/>
              <w:jc w:val="center"/>
              <w:rPr>
                <w:rFonts w:ascii="Times New Roman" w:hAnsi="Times New Roman"/>
                <w:b/>
                <w:bCs/>
                <w:color w:val="000000"/>
                <w:sz w:val="24"/>
                <w:szCs w:val="24"/>
              </w:rPr>
            </w:pPr>
            <w:r w:rsidRPr="006E6025">
              <w:rPr>
                <w:rFonts w:ascii="Times New Roman" w:hAnsi="Times New Roman"/>
                <w:b/>
                <w:bCs/>
                <w:color w:val="000000"/>
                <w:sz w:val="24"/>
                <w:szCs w:val="24"/>
              </w:rPr>
              <w:t>No</w:t>
            </w:r>
          </w:p>
        </w:tc>
        <w:tc>
          <w:tcPr>
            <w:tcW w:w="2181" w:type="pct"/>
            <w:tcBorders>
              <w:top w:val="single" w:sz="8" w:space="0" w:color="auto"/>
              <w:left w:val="nil"/>
              <w:bottom w:val="single" w:sz="8" w:space="0" w:color="auto"/>
              <w:right w:val="single" w:sz="8" w:space="0" w:color="auto"/>
            </w:tcBorders>
            <w:shd w:val="clear" w:color="auto" w:fill="auto"/>
            <w:noWrap/>
            <w:vAlign w:val="center"/>
            <w:hideMark/>
          </w:tcPr>
          <w:p w:rsidR="00813078" w:rsidRPr="006E6025" w:rsidRDefault="00813078" w:rsidP="0055161D">
            <w:pPr>
              <w:spacing w:after="0" w:line="240" w:lineRule="auto"/>
              <w:ind w:right="709"/>
              <w:jc w:val="center"/>
              <w:rPr>
                <w:rFonts w:ascii="Times New Roman" w:hAnsi="Times New Roman"/>
                <w:b/>
                <w:bCs/>
                <w:color w:val="000000"/>
                <w:sz w:val="24"/>
                <w:szCs w:val="24"/>
              </w:rPr>
            </w:pPr>
            <w:r w:rsidRPr="006E6025">
              <w:rPr>
                <w:rFonts w:ascii="Times New Roman" w:hAnsi="Times New Roman"/>
                <w:b/>
                <w:bCs/>
                <w:color w:val="000000"/>
                <w:sz w:val="24"/>
                <w:szCs w:val="24"/>
              </w:rPr>
              <w:t>Eylem İfadesi</w:t>
            </w:r>
          </w:p>
        </w:tc>
        <w:tc>
          <w:tcPr>
            <w:tcW w:w="1131" w:type="pct"/>
            <w:tcBorders>
              <w:top w:val="single" w:sz="8" w:space="0" w:color="auto"/>
              <w:left w:val="nil"/>
              <w:bottom w:val="single" w:sz="8" w:space="0" w:color="auto"/>
              <w:right w:val="single" w:sz="8" w:space="0" w:color="auto"/>
            </w:tcBorders>
            <w:shd w:val="clear" w:color="auto" w:fill="auto"/>
            <w:vAlign w:val="center"/>
          </w:tcPr>
          <w:p w:rsidR="00813078" w:rsidRPr="006E6025" w:rsidRDefault="00813078" w:rsidP="0055161D">
            <w:pPr>
              <w:spacing w:after="0" w:line="240" w:lineRule="auto"/>
              <w:ind w:right="709"/>
              <w:jc w:val="center"/>
              <w:rPr>
                <w:rFonts w:ascii="Times New Roman" w:hAnsi="Times New Roman"/>
                <w:b/>
                <w:bCs/>
                <w:color w:val="000000"/>
                <w:sz w:val="24"/>
                <w:szCs w:val="24"/>
              </w:rPr>
            </w:pPr>
            <w:r w:rsidRPr="006E6025">
              <w:rPr>
                <w:rFonts w:ascii="Times New Roman" w:hAnsi="Times New Roman"/>
                <w:b/>
                <w:bCs/>
                <w:color w:val="000000"/>
                <w:sz w:val="24"/>
                <w:szCs w:val="24"/>
              </w:rPr>
              <w:t>Eylem Sorumlusu</w:t>
            </w:r>
          </w:p>
        </w:tc>
        <w:tc>
          <w:tcPr>
            <w:tcW w:w="1274" w:type="pct"/>
            <w:tcBorders>
              <w:top w:val="single" w:sz="8" w:space="0" w:color="auto"/>
              <w:left w:val="nil"/>
              <w:bottom w:val="single" w:sz="8" w:space="0" w:color="auto"/>
              <w:right w:val="single" w:sz="8" w:space="0" w:color="auto"/>
            </w:tcBorders>
            <w:shd w:val="clear" w:color="auto" w:fill="auto"/>
            <w:vAlign w:val="center"/>
          </w:tcPr>
          <w:p w:rsidR="00813078" w:rsidRPr="006E6025" w:rsidRDefault="00813078" w:rsidP="0055161D">
            <w:pPr>
              <w:spacing w:after="0" w:line="240" w:lineRule="auto"/>
              <w:ind w:right="709"/>
              <w:jc w:val="center"/>
              <w:rPr>
                <w:rFonts w:ascii="Times New Roman" w:hAnsi="Times New Roman"/>
                <w:b/>
                <w:bCs/>
                <w:color w:val="000000"/>
                <w:sz w:val="24"/>
                <w:szCs w:val="24"/>
              </w:rPr>
            </w:pPr>
            <w:r w:rsidRPr="006E6025">
              <w:rPr>
                <w:rFonts w:ascii="Times New Roman" w:hAnsi="Times New Roman"/>
                <w:b/>
                <w:bCs/>
                <w:color w:val="000000"/>
                <w:sz w:val="24"/>
                <w:szCs w:val="24"/>
              </w:rPr>
              <w:t>Eylem Tarihi</w:t>
            </w:r>
          </w:p>
        </w:tc>
      </w:tr>
      <w:tr w:rsidR="00813078" w:rsidRPr="006E6025" w:rsidTr="00813078">
        <w:trPr>
          <w:trHeight w:val="567"/>
        </w:trPr>
        <w:tc>
          <w:tcPr>
            <w:tcW w:w="415" w:type="pct"/>
            <w:tcBorders>
              <w:top w:val="nil"/>
              <w:left w:val="single" w:sz="8" w:space="0" w:color="auto"/>
              <w:bottom w:val="single" w:sz="8" w:space="0" w:color="auto"/>
              <w:right w:val="single" w:sz="8" w:space="0" w:color="auto"/>
            </w:tcBorders>
            <w:shd w:val="clear" w:color="auto" w:fill="auto"/>
            <w:noWrap/>
            <w:vAlign w:val="center"/>
            <w:hideMark/>
          </w:tcPr>
          <w:p w:rsidR="00813078" w:rsidRPr="006E6025" w:rsidRDefault="00813078" w:rsidP="0055161D">
            <w:pPr>
              <w:spacing w:after="0" w:line="240" w:lineRule="auto"/>
              <w:jc w:val="center"/>
              <w:rPr>
                <w:rFonts w:ascii="Times New Roman" w:hAnsi="Times New Roman"/>
                <w:b/>
                <w:bCs/>
                <w:color w:val="000000"/>
                <w:sz w:val="24"/>
                <w:szCs w:val="24"/>
              </w:rPr>
            </w:pPr>
            <w:r>
              <w:rPr>
                <w:rFonts w:ascii="Times New Roman" w:hAnsi="Times New Roman"/>
                <w:b/>
                <w:bCs/>
                <w:color w:val="000000"/>
                <w:sz w:val="24"/>
                <w:szCs w:val="24"/>
              </w:rPr>
              <w:t>3.1</w:t>
            </w:r>
            <w:r w:rsidRPr="006E6025">
              <w:rPr>
                <w:rFonts w:ascii="Times New Roman" w:hAnsi="Times New Roman"/>
                <w:b/>
                <w:bCs/>
                <w:color w:val="000000"/>
                <w:sz w:val="24"/>
                <w:szCs w:val="24"/>
              </w:rPr>
              <w:t>.</w:t>
            </w:r>
            <w:r>
              <w:rPr>
                <w:rFonts w:ascii="Times New Roman" w:hAnsi="Times New Roman"/>
                <w:b/>
                <w:bCs/>
                <w:color w:val="000000"/>
                <w:sz w:val="24"/>
                <w:szCs w:val="24"/>
              </w:rPr>
              <w:t>1</w:t>
            </w:r>
          </w:p>
        </w:tc>
        <w:tc>
          <w:tcPr>
            <w:tcW w:w="2181" w:type="pct"/>
            <w:tcBorders>
              <w:top w:val="nil"/>
              <w:left w:val="nil"/>
              <w:bottom w:val="single" w:sz="8" w:space="0" w:color="auto"/>
              <w:right w:val="single" w:sz="8" w:space="0" w:color="auto"/>
            </w:tcBorders>
            <w:shd w:val="clear" w:color="auto" w:fill="auto"/>
            <w:vAlign w:val="bottom"/>
          </w:tcPr>
          <w:p w:rsidR="00813078" w:rsidRPr="006E6025" w:rsidRDefault="00813078" w:rsidP="0055161D">
            <w:pPr>
              <w:spacing w:line="266" w:lineRule="exact"/>
              <w:ind w:left="20"/>
              <w:rPr>
                <w:rFonts w:ascii="Times New Roman" w:hAnsi="Times New Roman"/>
                <w:sz w:val="24"/>
                <w:szCs w:val="24"/>
              </w:rPr>
            </w:pPr>
            <w:r w:rsidRPr="00655E60">
              <w:rPr>
                <w:rFonts w:ascii="Times New Roman" w:hAnsi="Times New Roman"/>
                <w:sz w:val="24"/>
                <w:szCs w:val="24"/>
              </w:rPr>
              <w:t>Her bir öğrencinin bir kulüp faaliyetinde aktif olarak yer alması sağlanarak kulüp faaliyetlerinin etkinliği</w:t>
            </w:r>
            <w:r>
              <w:rPr>
                <w:rFonts w:ascii="Times New Roman" w:hAnsi="Times New Roman"/>
                <w:sz w:val="24"/>
                <w:szCs w:val="24"/>
              </w:rPr>
              <w:t xml:space="preserve"> </w:t>
            </w:r>
            <w:r w:rsidRPr="00655E60">
              <w:rPr>
                <w:rFonts w:ascii="Times New Roman" w:hAnsi="Times New Roman"/>
                <w:sz w:val="24"/>
                <w:szCs w:val="24"/>
              </w:rPr>
              <w:t>artırılacaktır.</w:t>
            </w:r>
          </w:p>
        </w:tc>
        <w:tc>
          <w:tcPr>
            <w:tcW w:w="1131" w:type="pct"/>
            <w:tcBorders>
              <w:top w:val="nil"/>
              <w:left w:val="nil"/>
              <w:bottom w:val="single" w:sz="8" w:space="0" w:color="auto"/>
              <w:right w:val="single" w:sz="8" w:space="0" w:color="auto"/>
            </w:tcBorders>
            <w:shd w:val="clear" w:color="auto" w:fill="auto"/>
            <w:vAlign w:val="center"/>
          </w:tcPr>
          <w:p w:rsidR="00813078" w:rsidRPr="006E6025" w:rsidRDefault="00813078" w:rsidP="0055161D">
            <w:pPr>
              <w:spacing w:after="0" w:line="240" w:lineRule="auto"/>
              <w:ind w:right="114"/>
              <w:rPr>
                <w:rFonts w:ascii="Times New Roman" w:hAnsi="Times New Roman"/>
                <w:color w:val="000000"/>
                <w:sz w:val="24"/>
                <w:szCs w:val="24"/>
              </w:rPr>
            </w:pPr>
            <w:r>
              <w:rPr>
                <w:rFonts w:ascii="Times New Roman" w:hAnsi="Times New Roman"/>
                <w:color w:val="000000"/>
                <w:sz w:val="24"/>
                <w:szCs w:val="24"/>
              </w:rPr>
              <w:t>Kulüp Rehber Öğretmenleri YÖNETİM</w:t>
            </w:r>
          </w:p>
        </w:tc>
        <w:tc>
          <w:tcPr>
            <w:tcW w:w="1274" w:type="pct"/>
            <w:tcBorders>
              <w:top w:val="nil"/>
              <w:left w:val="nil"/>
              <w:bottom w:val="single" w:sz="8" w:space="0" w:color="auto"/>
              <w:right w:val="single" w:sz="8" w:space="0" w:color="auto"/>
            </w:tcBorders>
            <w:shd w:val="clear" w:color="auto" w:fill="auto"/>
            <w:vAlign w:val="center"/>
          </w:tcPr>
          <w:p w:rsidR="00813078" w:rsidRPr="006E6025" w:rsidRDefault="00813078" w:rsidP="0055161D">
            <w:pPr>
              <w:spacing w:after="0" w:line="240" w:lineRule="auto"/>
              <w:ind w:right="39"/>
              <w:jc w:val="both"/>
              <w:rPr>
                <w:rFonts w:ascii="Times New Roman" w:hAnsi="Times New Roman"/>
                <w:color w:val="000000"/>
                <w:sz w:val="24"/>
                <w:szCs w:val="24"/>
              </w:rPr>
            </w:pPr>
            <w:r w:rsidRPr="006E6025">
              <w:rPr>
                <w:rFonts w:ascii="Times New Roman" w:hAnsi="Times New Roman"/>
                <w:color w:val="000000"/>
              </w:rPr>
              <w:t>EĞİTİM SÜRESİNCE</w:t>
            </w:r>
          </w:p>
        </w:tc>
      </w:tr>
      <w:tr w:rsidR="00813078" w:rsidRPr="00A54613" w:rsidTr="00813078">
        <w:trPr>
          <w:trHeight w:val="1316"/>
        </w:trPr>
        <w:tc>
          <w:tcPr>
            <w:tcW w:w="415" w:type="pct"/>
            <w:tcBorders>
              <w:top w:val="nil"/>
              <w:left w:val="single" w:sz="8" w:space="0" w:color="auto"/>
              <w:bottom w:val="single" w:sz="8" w:space="0" w:color="auto"/>
              <w:right w:val="single" w:sz="8" w:space="0" w:color="auto"/>
            </w:tcBorders>
            <w:shd w:val="clear" w:color="auto" w:fill="auto"/>
            <w:noWrap/>
            <w:vAlign w:val="center"/>
          </w:tcPr>
          <w:p w:rsidR="00813078" w:rsidRPr="00A54613" w:rsidRDefault="00813078" w:rsidP="0055161D">
            <w:pPr>
              <w:spacing w:after="0" w:line="240" w:lineRule="auto"/>
              <w:jc w:val="center"/>
              <w:rPr>
                <w:rFonts w:ascii="Times New Roman" w:hAnsi="Times New Roman"/>
                <w:b/>
                <w:bCs/>
                <w:color w:val="000000"/>
                <w:sz w:val="24"/>
                <w:szCs w:val="24"/>
              </w:rPr>
            </w:pPr>
            <w:r>
              <w:rPr>
                <w:rFonts w:ascii="Times New Roman" w:hAnsi="Times New Roman"/>
                <w:b/>
                <w:bCs/>
                <w:color w:val="000000"/>
                <w:sz w:val="24"/>
                <w:szCs w:val="24"/>
              </w:rPr>
              <w:t>3.1.2</w:t>
            </w:r>
          </w:p>
        </w:tc>
        <w:tc>
          <w:tcPr>
            <w:tcW w:w="2181" w:type="pct"/>
            <w:tcBorders>
              <w:top w:val="nil"/>
              <w:left w:val="nil"/>
              <w:bottom w:val="single" w:sz="8" w:space="0" w:color="auto"/>
              <w:right w:val="single" w:sz="8" w:space="0" w:color="auto"/>
            </w:tcBorders>
            <w:shd w:val="clear" w:color="auto" w:fill="auto"/>
            <w:vAlign w:val="bottom"/>
          </w:tcPr>
          <w:p w:rsidR="00813078" w:rsidRPr="00A54613" w:rsidRDefault="00813078" w:rsidP="0055161D">
            <w:pPr>
              <w:spacing w:line="236" w:lineRule="exact"/>
              <w:ind w:left="20"/>
              <w:rPr>
                <w:rFonts w:ascii="Times New Roman" w:hAnsi="Times New Roman"/>
                <w:sz w:val="24"/>
                <w:szCs w:val="24"/>
              </w:rPr>
            </w:pPr>
            <w:r w:rsidRPr="00655E60">
              <w:rPr>
                <w:rFonts w:ascii="Times New Roman" w:hAnsi="Times New Roman"/>
                <w:sz w:val="24"/>
                <w:szCs w:val="24"/>
              </w:rPr>
              <w:t>Öğrencilerin seviyelerine uygun olarak toplumsal sorunların çözümüne katkı sağlamak ve farkındalık</w:t>
            </w:r>
            <w:r>
              <w:rPr>
                <w:rFonts w:ascii="Times New Roman" w:hAnsi="Times New Roman"/>
                <w:sz w:val="24"/>
                <w:szCs w:val="24"/>
              </w:rPr>
              <w:t xml:space="preserve"> </w:t>
            </w:r>
            <w:r w:rsidRPr="00655E60">
              <w:rPr>
                <w:rFonts w:ascii="Times New Roman" w:hAnsi="Times New Roman"/>
                <w:sz w:val="24"/>
                <w:szCs w:val="24"/>
              </w:rPr>
              <w:t>oluşturmak amacıyla afet ve acil durum, çevre, eğitim, spor, kültür ve turizm, sağlık ve sosyal hizmetler</w:t>
            </w:r>
            <w:r>
              <w:rPr>
                <w:rFonts w:ascii="Times New Roman" w:hAnsi="Times New Roman"/>
                <w:sz w:val="24"/>
                <w:szCs w:val="24"/>
              </w:rPr>
              <w:t xml:space="preserve"> </w:t>
            </w:r>
            <w:r w:rsidRPr="00655E60">
              <w:rPr>
                <w:rFonts w:ascii="Times New Roman" w:hAnsi="Times New Roman"/>
                <w:sz w:val="24"/>
                <w:szCs w:val="24"/>
              </w:rPr>
              <w:t>alanlarında toplum hizmeti faaliyetlerine katılımları artırılacaktır.</w:t>
            </w:r>
          </w:p>
        </w:tc>
        <w:tc>
          <w:tcPr>
            <w:tcW w:w="1131" w:type="pct"/>
            <w:tcBorders>
              <w:top w:val="nil"/>
              <w:left w:val="nil"/>
              <w:bottom w:val="single" w:sz="8" w:space="0" w:color="auto"/>
              <w:right w:val="single" w:sz="8" w:space="0" w:color="auto"/>
            </w:tcBorders>
            <w:shd w:val="clear" w:color="auto" w:fill="auto"/>
            <w:vAlign w:val="center"/>
          </w:tcPr>
          <w:p w:rsidR="00813078" w:rsidRPr="00A54613" w:rsidRDefault="00813078" w:rsidP="0055161D">
            <w:pPr>
              <w:spacing w:after="0" w:line="240" w:lineRule="auto"/>
              <w:ind w:right="114"/>
              <w:jc w:val="both"/>
              <w:rPr>
                <w:rFonts w:ascii="Times New Roman" w:hAnsi="Times New Roman"/>
                <w:color w:val="000000"/>
                <w:sz w:val="24"/>
                <w:szCs w:val="24"/>
              </w:rPr>
            </w:pPr>
            <w:r w:rsidRPr="006E6025">
              <w:rPr>
                <w:rFonts w:ascii="Times New Roman" w:hAnsi="Times New Roman"/>
                <w:color w:val="000000"/>
                <w:sz w:val="24"/>
                <w:szCs w:val="24"/>
              </w:rPr>
              <w:t xml:space="preserve">ÖĞRETMENLER </w:t>
            </w:r>
            <w:r>
              <w:rPr>
                <w:rFonts w:ascii="Times New Roman" w:hAnsi="Times New Roman"/>
                <w:color w:val="000000"/>
                <w:sz w:val="24"/>
                <w:szCs w:val="24"/>
              </w:rPr>
              <w:t>YÖNETİM</w:t>
            </w:r>
          </w:p>
        </w:tc>
        <w:tc>
          <w:tcPr>
            <w:tcW w:w="1274" w:type="pct"/>
            <w:tcBorders>
              <w:top w:val="nil"/>
              <w:left w:val="nil"/>
              <w:bottom w:val="single" w:sz="8" w:space="0" w:color="auto"/>
              <w:right w:val="single" w:sz="8" w:space="0" w:color="auto"/>
            </w:tcBorders>
            <w:shd w:val="clear" w:color="auto" w:fill="auto"/>
            <w:vAlign w:val="center"/>
          </w:tcPr>
          <w:p w:rsidR="00813078" w:rsidRPr="00A54613" w:rsidRDefault="00813078" w:rsidP="0055161D">
            <w:pPr>
              <w:spacing w:after="0" w:line="240" w:lineRule="auto"/>
              <w:ind w:right="39"/>
              <w:jc w:val="both"/>
              <w:rPr>
                <w:rFonts w:ascii="Times New Roman" w:hAnsi="Times New Roman"/>
                <w:color w:val="000000"/>
                <w:sz w:val="24"/>
                <w:szCs w:val="24"/>
              </w:rPr>
            </w:pPr>
            <w:r w:rsidRPr="006E6025">
              <w:rPr>
                <w:rFonts w:ascii="Times New Roman" w:hAnsi="Times New Roman"/>
                <w:color w:val="000000"/>
              </w:rPr>
              <w:t>EĞİTİM SÜRESİNCE</w:t>
            </w:r>
          </w:p>
        </w:tc>
      </w:tr>
      <w:tr w:rsidR="00813078" w:rsidRPr="00A54613" w:rsidTr="00813078">
        <w:trPr>
          <w:trHeight w:val="567"/>
        </w:trPr>
        <w:tc>
          <w:tcPr>
            <w:tcW w:w="415" w:type="pct"/>
            <w:tcBorders>
              <w:top w:val="nil"/>
              <w:left w:val="single" w:sz="8" w:space="0" w:color="auto"/>
              <w:bottom w:val="single" w:sz="8" w:space="0" w:color="auto"/>
              <w:right w:val="single" w:sz="8" w:space="0" w:color="auto"/>
            </w:tcBorders>
            <w:shd w:val="clear" w:color="auto" w:fill="auto"/>
            <w:noWrap/>
            <w:vAlign w:val="center"/>
          </w:tcPr>
          <w:p w:rsidR="00813078" w:rsidRPr="00A54613" w:rsidRDefault="00813078" w:rsidP="0055161D">
            <w:pPr>
              <w:spacing w:after="0" w:line="240" w:lineRule="auto"/>
              <w:jc w:val="center"/>
              <w:rPr>
                <w:rFonts w:ascii="Times New Roman" w:hAnsi="Times New Roman"/>
                <w:b/>
                <w:bCs/>
                <w:color w:val="000000"/>
                <w:sz w:val="24"/>
                <w:szCs w:val="24"/>
              </w:rPr>
            </w:pPr>
            <w:r>
              <w:rPr>
                <w:rFonts w:ascii="Times New Roman" w:hAnsi="Times New Roman"/>
                <w:b/>
                <w:bCs/>
                <w:color w:val="000000"/>
                <w:sz w:val="24"/>
                <w:szCs w:val="24"/>
              </w:rPr>
              <w:t>3.1.3</w:t>
            </w:r>
          </w:p>
        </w:tc>
        <w:tc>
          <w:tcPr>
            <w:tcW w:w="2181" w:type="pct"/>
            <w:tcBorders>
              <w:top w:val="nil"/>
              <w:left w:val="nil"/>
              <w:bottom w:val="single" w:sz="8" w:space="0" w:color="auto"/>
              <w:right w:val="single" w:sz="8" w:space="0" w:color="auto"/>
            </w:tcBorders>
            <w:shd w:val="clear" w:color="auto" w:fill="auto"/>
            <w:vAlign w:val="bottom"/>
          </w:tcPr>
          <w:p w:rsidR="00813078" w:rsidRPr="00655E60" w:rsidRDefault="00813078" w:rsidP="0055161D">
            <w:pPr>
              <w:spacing w:line="266" w:lineRule="exact"/>
              <w:ind w:left="20"/>
              <w:rPr>
                <w:rFonts w:ascii="Times New Roman" w:hAnsi="Times New Roman"/>
                <w:sz w:val="24"/>
                <w:szCs w:val="24"/>
              </w:rPr>
            </w:pPr>
            <w:r w:rsidRPr="00655E60">
              <w:rPr>
                <w:rFonts w:ascii="Times New Roman" w:hAnsi="Times New Roman"/>
                <w:sz w:val="24"/>
                <w:szCs w:val="24"/>
              </w:rPr>
              <w:t>Okul bünyesinde yarışmalar düzenlenecektir</w:t>
            </w:r>
          </w:p>
        </w:tc>
        <w:tc>
          <w:tcPr>
            <w:tcW w:w="1131" w:type="pct"/>
            <w:tcBorders>
              <w:top w:val="nil"/>
              <w:left w:val="nil"/>
              <w:bottom w:val="single" w:sz="8" w:space="0" w:color="auto"/>
              <w:right w:val="single" w:sz="8" w:space="0" w:color="auto"/>
            </w:tcBorders>
            <w:shd w:val="clear" w:color="auto" w:fill="auto"/>
            <w:vAlign w:val="center"/>
          </w:tcPr>
          <w:p w:rsidR="00813078" w:rsidRPr="00A54613" w:rsidRDefault="00813078" w:rsidP="0055161D">
            <w:pPr>
              <w:spacing w:after="0" w:line="240" w:lineRule="auto"/>
              <w:ind w:right="114"/>
              <w:jc w:val="both"/>
              <w:rPr>
                <w:rFonts w:ascii="Times New Roman" w:hAnsi="Times New Roman"/>
                <w:color w:val="000000"/>
                <w:sz w:val="24"/>
                <w:szCs w:val="24"/>
              </w:rPr>
            </w:pPr>
            <w:r w:rsidRPr="006E6025">
              <w:rPr>
                <w:rFonts w:ascii="Times New Roman" w:hAnsi="Times New Roman"/>
                <w:color w:val="000000"/>
                <w:sz w:val="24"/>
                <w:szCs w:val="24"/>
              </w:rPr>
              <w:t xml:space="preserve">ÖĞRETMENLER </w:t>
            </w:r>
            <w:r>
              <w:rPr>
                <w:rFonts w:ascii="Times New Roman" w:hAnsi="Times New Roman"/>
                <w:color w:val="000000"/>
                <w:sz w:val="24"/>
                <w:szCs w:val="24"/>
              </w:rPr>
              <w:t>YÖNETİM</w:t>
            </w:r>
          </w:p>
        </w:tc>
        <w:tc>
          <w:tcPr>
            <w:tcW w:w="1274" w:type="pct"/>
            <w:tcBorders>
              <w:top w:val="nil"/>
              <w:left w:val="nil"/>
              <w:bottom w:val="single" w:sz="8" w:space="0" w:color="auto"/>
              <w:right w:val="single" w:sz="8" w:space="0" w:color="auto"/>
            </w:tcBorders>
            <w:shd w:val="clear" w:color="auto" w:fill="auto"/>
            <w:vAlign w:val="center"/>
          </w:tcPr>
          <w:p w:rsidR="00813078" w:rsidRPr="00A54613" w:rsidRDefault="00813078" w:rsidP="0055161D">
            <w:pPr>
              <w:spacing w:after="0" w:line="240" w:lineRule="auto"/>
              <w:ind w:right="39"/>
              <w:jc w:val="both"/>
              <w:rPr>
                <w:rFonts w:ascii="Times New Roman" w:hAnsi="Times New Roman"/>
                <w:color w:val="000000"/>
                <w:sz w:val="24"/>
                <w:szCs w:val="24"/>
              </w:rPr>
            </w:pPr>
            <w:r w:rsidRPr="006E6025">
              <w:rPr>
                <w:rFonts w:ascii="Times New Roman" w:hAnsi="Times New Roman"/>
                <w:color w:val="000000"/>
              </w:rPr>
              <w:t>EĞİTİM SÜRESİNCE</w:t>
            </w:r>
          </w:p>
        </w:tc>
      </w:tr>
      <w:tr w:rsidR="00813078" w:rsidRPr="00A54613" w:rsidTr="00813078">
        <w:trPr>
          <w:trHeight w:val="567"/>
        </w:trPr>
        <w:tc>
          <w:tcPr>
            <w:tcW w:w="415" w:type="pct"/>
            <w:tcBorders>
              <w:top w:val="nil"/>
              <w:left w:val="single" w:sz="8" w:space="0" w:color="auto"/>
              <w:bottom w:val="single" w:sz="8" w:space="0" w:color="auto"/>
              <w:right w:val="single" w:sz="8" w:space="0" w:color="auto"/>
            </w:tcBorders>
            <w:shd w:val="clear" w:color="auto" w:fill="auto"/>
            <w:noWrap/>
            <w:vAlign w:val="center"/>
          </w:tcPr>
          <w:p w:rsidR="00813078" w:rsidRPr="00A54613" w:rsidRDefault="00813078" w:rsidP="0055161D">
            <w:pPr>
              <w:spacing w:after="0" w:line="240" w:lineRule="auto"/>
              <w:jc w:val="center"/>
              <w:rPr>
                <w:rFonts w:ascii="Times New Roman" w:hAnsi="Times New Roman"/>
                <w:b/>
                <w:bCs/>
                <w:color w:val="000000"/>
                <w:sz w:val="24"/>
                <w:szCs w:val="24"/>
              </w:rPr>
            </w:pPr>
            <w:r>
              <w:rPr>
                <w:rFonts w:ascii="Times New Roman" w:hAnsi="Times New Roman"/>
                <w:b/>
                <w:bCs/>
                <w:color w:val="000000"/>
                <w:sz w:val="24"/>
                <w:szCs w:val="24"/>
              </w:rPr>
              <w:t>3.1.4</w:t>
            </w:r>
          </w:p>
        </w:tc>
        <w:tc>
          <w:tcPr>
            <w:tcW w:w="2181" w:type="pct"/>
            <w:tcBorders>
              <w:top w:val="nil"/>
              <w:left w:val="nil"/>
              <w:bottom w:val="single" w:sz="8" w:space="0" w:color="auto"/>
              <w:right w:val="single" w:sz="8" w:space="0" w:color="auto"/>
            </w:tcBorders>
            <w:shd w:val="clear" w:color="auto" w:fill="auto"/>
            <w:vAlign w:val="bottom"/>
          </w:tcPr>
          <w:p w:rsidR="00813078" w:rsidRPr="00655E60" w:rsidRDefault="00813078" w:rsidP="0055161D">
            <w:pPr>
              <w:spacing w:line="266" w:lineRule="exact"/>
              <w:ind w:left="20"/>
              <w:rPr>
                <w:rFonts w:ascii="Times New Roman" w:hAnsi="Times New Roman"/>
                <w:sz w:val="24"/>
                <w:szCs w:val="24"/>
              </w:rPr>
            </w:pPr>
            <w:r w:rsidRPr="00655E60">
              <w:rPr>
                <w:rFonts w:ascii="Times New Roman" w:hAnsi="Times New Roman"/>
                <w:sz w:val="24"/>
                <w:szCs w:val="24"/>
              </w:rPr>
              <w:t>Diğer kurum ve kuruluşlarla iş birliği içerisinde yürütülen bilimsel, sosyal, kültürel, sanatsal ve sportif</w:t>
            </w:r>
            <w:r>
              <w:rPr>
                <w:rFonts w:ascii="Times New Roman" w:hAnsi="Times New Roman"/>
                <w:sz w:val="24"/>
                <w:szCs w:val="24"/>
              </w:rPr>
              <w:t xml:space="preserve"> </w:t>
            </w:r>
            <w:r w:rsidRPr="00655E60">
              <w:rPr>
                <w:rFonts w:ascii="Times New Roman" w:hAnsi="Times New Roman"/>
                <w:sz w:val="24"/>
                <w:szCs w:val="24"/>
              </w:rPr>
              <w:t>alanlardaki faaliyetler artırılacaktır</w:t>
            </w:r>
          </w:p>
        </w:tc>
        <w:tc>
          <w:tcPr>
            <w:tcW w:w="1131" w:type="pct"/>
            <w:tcBorders>
              <w:top w:val="nil"/>
              <w:left w:val="nil"/>
              <w:bottom w:val="single" w:sz="8" w:space="0" w:color="auto"/>
              <w:right w:val="single" w:sz="8" w:space="0" w:color="auto"/>
            </w:tcBorders>
            <w:shd w:val="clear" w:color="auto" w:fill="auto"/>
            <w:vAlign w:val="center"/>
          </w:tcPr>
          <w:p w:rsidR="00813078" w:rsidRPr="00A54613" w:rsidRDefault="00813078" w:rsidP="0055161D">
            <w:pPr>
              <w:spacing w:after="0" w:line="240" w:lineRule="auto"/>
              <w:ind w:right="114"/>
              <w:jc w:val="both"/>
              <w:rPr>
                <w:rFonts w:ascii="Times New Roman" w:hAnsi="Times New Roman"/>
                <w:color w:val="000000"/>
                <w:sz w:val="24"/>
                <w:szCs w:val="24"/>
              </w:rPr>
            </w:pPr>
            <w:r w:rsidRPr="006E6025">
              <w:rPr>
                <w:rFonts w:ascii="Times New Roman" w:hAnsi="Times New Roman"/>
                <w:color w:val="000000"/>
                <w:sz w:val="24"/>
                <w:szCs w:val="24"/>
              </w:rPr>
              <w:t xml:space="preserve">ÖĞRETMENLER </w:t>
            </w:r>
            <w:r>
              <w:rPr>
                <w:rFonts w:ascii="Times New Roman" w:hAnsi="Times New Roman"/>
                <w:color w:val="000000"/>
                <w:sz w:val="24"/>
                <w:szCs w:val="24"/>
              </w:rPr>
              <w:t>YÖNETİM</w:t>
            </w:r>
          </w:p>
        </w:tc>
        <w:tc>
          <w:tcPr>
            <w:tcW w:w="1274" w:type="pct"/>
            <w:tcBorders>
              <w:top w:val="nil"/>
              <w:left w:val="nil"/>
              <w:bottom w:val="single" w:sz="8" w:space="0" w:color="auto"/>
              <w:right w:val="single" w:sz="8" w:space="0" w:color="auto"/>
            </w:tcBorders>
            <w:shd w:val="clear" w:color="auto" w:fill="auto"/>
            <w:vAlign w:val="center"/>
          </w:tcPr>
          <w:p w:rsidR="00813078" w:rsidRPr="00A54613" w:rsidRDefault="00813078" w:rsidP="0055161D">
            <w:pPr>
              <w:spacing w:after="0" w:line="240" w:lineRule="auto"/>
              <w:ind w:right="39"/>
              <w:jc w:val="both"/>
              <w:rPr>
                <w:rFonts w:ascii="Times New Roman" w:hAnsi="Times New Roman"/>
                <w:color w:val="000000"/>
                <w:sz w:val="24"/>
                <w:szCs w:val="24"/>
              </w:rPr>
            </w:pPr>
            <w:r w:rsidRPr="006E6025">
              <w:rPr>
                <w:rFonts w:ascii="Times New Roman" w:hAnsi="Times New Roman"/>
                <w:color w:val="000000"/>
              </w:rPr>
              <w:t>EĞİTİM SÜRESİNCE</w:t>
            </w:r>
          </w:p>
        </w:tc>
      </w:tr>
      <w:tr w:rsidR="00813078" w:rsidRPr="00A54613" w:rsidTr="00813078">
        <w:trPr>
          <w:trHeight w:val="567"/>
        </w:trPr>
        <w:tc>
          <w:tcPr>
            <w:tcW w:w="415" w:type="pct"/>
            <w:tcBorders>
              <w:top w:val="nil"/>
              <w:left w:val="single" w:sz="8" w:space="0" w:color="auto"/>
              <w:bottom w:val="single" w:sz="8" w:space="0" w:color="auto"/>
              <w:right w:val="single" w:sz="8" w:space="0" w:color="auto"/>
            </w:tcBorders>
            <w:shd w:val="clear" w:color="auto" w:fill="auto"/>
            <w:noWrap/>
            <w:vAlign w:val="center"/>
          </w:tcPr>
          <w:p w:rsidR="00813078" w:rsidRPr="00A54613" w:rsidRDefault="00813078" w:rsidP="0055161D">
            <w:pPr>
              <w:spacing w:after="0" w:line="240" w:lineRule="auto"/>
              <w:jc w:val="center"/>
              <w:rPr>
                <w:rFonts w:ascii="Times New Roman" w:hAnsi="Times New Roman"/>
                <w:b/>
                <w:bCs/>
                <w:color w:val="000000"/>
                <w:sz w:val="24"/>
                <w:szCs w:val="24"/>
              </w:rPr>
            </w:pPr>
            <w:r>
              <w:rPr>
                <w:rFonts w:ascii="Times New Roman" w:hAnsi="Times New Roman"/>
                <w:b/>
                <w:bCs/>
                <w:color w:val="000000"/>
                <w:sz w:val="24"/>
                <w:szCs w:val="24"/>
              </w:rPr>
              <w:lastRenderedPageBreak/>
              <w:t>3.1.5</w:t>
            </w:r>
          </w:p>
        </w:tc>
        <w:tc>
          <w:tcPr>
            <w:tcW w:w="2181" w:type="pct"/>
            <w:tcBorders>
              <w:top w:val="nil"/>
              <w:left w:val="nil"/>
              <w:bottom w:val="single" w:sz="8" w:space="0" w:color="auto"/>
              <w:right w:val="single" w:sz="8" w:space="0" w:color="auto"/>
            </w:tcBorders>
            <w:shd w:val="clear" w:color="auto" w:fill="auto"/>
            <w:vAlign w:val="bottom"/>
          </w:tcPr>
          <w:p w:rsidR="00813078" w:rsidRPr="00655E60" w:rsidRDefault="00813078" w:rsidP="0055161D">
            <w:pPr>
              <w:spacing w:line="266" w:lineRule="exact"/>
              <w:ind w:left="20"/>
              <w:rPr>
                <w:rFonts w:ascii="Times New Roman" w:hAnsi="Times New Roman"/>
                <w:sz w:val="24"/>
                <w:szCs w:val="24"/>
              </w:rPr>
            </w:pPr>
            <w:r w:rsidRPr="00655E60">
              <w:rPr>
                <w:rFonts w:ascii="Times New Roman" w:hAnsi="Times New Roman"/>
                <w:sz w:val="24"/>
                <w:szCs w:val="24"/>
              </w:rPr>
              <w:t>Okul bahçeleri çocukların geleneksel oyunlarla vakit geçirmelerini sağlayacak ve gelişimlerini destekleyecek</w:t>
            </w:r>
            <w:r>
              <w:rPr>
                <w:rFonts w:ascii="Times New Roman" w:hAnsi="Times New Roman"/>
                <w:sz w:val="24"/>
                <w:szCs w:val="24"/>
              </w:rPr>
              <w:t xml:space="preserve"> </w:t>
            </w:r>
            <w:r w:rsidRPr="00655E60">
              <w:rPr>
                <w:rFonts w:ascii="Times New Roman" w:hAnsi="Times New Roman"/>
                <w:sz w:val="24"/>
                <w:szCs w:val="24"/>
              </w:rPr>
              <w:t>şekilde etkin olarak kullanılacaktır.</w:t>
            </w:r>
          </w:p>
        </w:tc>
        <w:tc>
          <w:tcPr>
            <w:tcW w:w="1131" w:type="pct"/>
            <w:tcBorders>
              <w:top w:val="nil"/>
              <w:left w:val="nil"/>
              <w:bottom w:val="single" w:sz="8" w:space="0" w:color="auto"/>
              <w:right w:val="single" w:sz="8" w:space="0" w:color="auto"/>
            </w:tcBorders>
            <w:shd w:val="clear" w:color="auto" w:fill="auto"/>
            <w:vAlign w:val="center"/>
          </w:tcPr>
          <w:p w:rsidR="00813078" w:rsidRPr="00A54613" w:rsidRDefault="00813078" w:rsidP="0055161D">
            <w:pPr>
              <w:spacing w:after="0" w:line="240" w:lineRule="auto"/>
              <w:ind w:right="114"/>
              <w:jc w:val="both"/>
              <w:rPr>
                <w:rFonts w:ascii="Times New Roman" w:hAnsi="Times New Roman"/>
                <w:color w:val="000000"/>
                <w:sz w:val="24"/>
                <w:szCs w:val="24"/>
              </w:rPr>
            </w:pPr>
            <w:r w:rsidRPr="006E6025">
              <w:rPr>
                <w:rFonts w:ascii="Times New Roman" w:hAnsi="Times New Roman"/>
                <w:color w:val="000000"/>
                <w:sz w:val="24"/>
                <w:szCs w:val="24"/>
              </w:rPr>
              <w:t xml:space="preserve">ÖĞRETMENLER </w:t>
            </w:r>
            <w:r>
              <w:rPr>
                <w:rFonts w:ascii="Times New Roman" w:hAnsi="Times New Roman"/>
                <w:color w:val="000000"/>
                <w:sz w:val="24"/>
                <w:szCs w:val="24"/>
              </w:rPr>
              <w:t>YÖNETİM</w:t>
            </w:r>
          </w:p>
        </w:tc>
        <w:tc>
          <w:tcPr>
            <w:tcW w:w="1274" w:type="pct"/>
            <w:tcBorders>
              <w:top w:val="nil"/>
              <w:left w:val="nil"/>
              <w:bottom w:val="single" w:sz="8" w:space="0" w:color="auto"/>
              <w:right w:val="single" w:sz="8" w:space="0" w:color="auto"/>
            </w:tcBorders>
            <w:shd w:val="clear" w:color="auto" w:fill="auto"/>
            <w:vAlign w:val="center"/>
          </w:tcPr>
          <w:p w:rsidR="00813078" w:rsidRPr="00A54613" w:rsidRDefault="00813078" w:rsidP="0055161D">
            <w:pPr>
              <w:spacing w:after="0" w:line="240" w:lineRule="auto"/>
              <w:ind w:right="39"/>
              <w:jc w:val="both"/>
              <w:rPr>
                <w:rFonts w:ascii="Times New Roman" w:hAnsi="Times New Roman"/>
                <w:color w:val="000000"/>
                <w:sz w:val="24"/>
                <w:szCs w:val="24"/>
              </w:rPr>
            </w:pPr>
            <w:r w:rsidRPr="006E6025">
              <w:rPr>
                <w:rFonts w:ascii="Times New Roman" w:hAnsi="Times New Roman"/>
                <w:color w:val="000000"/>
              </w:rPr>
              <w:t>EĞİTİM SÜRESİNCE</w:t>
            </w:r>
          </w:p>
        </w:tc>
      </w:tr>
      <w:tr w:rsidR="00813078" w:rsidRPr="00A54613" w:rsidTr="00813078">
        <w:trPr>
          <w:trHeight w:val="567"/>
        </w:trPr>
        <w:tc>
          <w:tcPr>
            <w:tcW w:w="415" w:type="pct"/>
            <w:tcBorders>
              <w:top w:val="nil"/>
              <w:left w:val="single" w:sz="8" w:space="0" w:color="auto"/>
              <w:bottom w:val="single" w:sz="8" w:space="0" w:color="auto"/>
              <w:right w:val="single" w:sz="8" w:space="0" w:color="auto"/>
            </w:tcBorders>
            <w:shd w:val="clear" w:color="auto" w:fill="auto"/>
            <w:noWrap/>
            <w:vAlign w:val="center"/>
          </w:tcPr>
          <w:p w:rsidR="00813078" w:rsidRPr="00A54613" w:rsidRDefault="00813078" w:rsidP="0055161D">
            <w:pPr>
              <w:spacing w:after="0" w:line="240" w:lineRule="auto"/>
              <w:jc w:val="center"/>
              <w:rPr>
                <w:rFonts w:ascii="Times New Roman" w:hAnsi="Times New Roman"/>
                <w:b/>
                <w:bCs/>
                <w:color w:val="000000"/>
                <w:sz w:val="24"/>
                <w:szCs w:val="24"/>
              </w:rPr>
            </w:pPr>
            <w:r>
              <w:rPr>
                <w:rFonts w:ascii="Times New Roman" w:hAnsi="Times New Roman"/>
                <w:b/>
                <w:bCs/>
                <w:color w:val="000000"/>
                <w:sz w:val="24"/>
                <w:szCs w:val="24"/>
              </w:rPr>
              <w:t>3.1.6</w:t>
            </w:r>
          </w:p>
        </w:tc>
        <w:tc>
          <w:tcPr>
            <w:tcW w:w="2181" w:type="pct"/>
            <w:tcBorders>
              <w:top w:val="nil"/>
              <w:left w:val="nil"/>
              <w:bottom w:val="single" w:sz="8" w:space="0" w:color="auto"/>
              <w:right w:val="single" w:sz="8" w:space="0" w:color="auto"/>
            </w:tcBorders>
            <w:shd w:val="clear" w:color="auto" w:fill="auto"/>
            <w:vAlign w:val="bottom"/>
          </w:tcPr>
          <w:p w:rsidR="00813078" w:rsidRPr="00655E60" w:rsidRDefault="00813078" w:rsidP="0055161D">
            <w:pPr>
              <w:spacing w:line="266" w:lineRule="exact"/>
              <w:ind w:left="20"/>
              <w:rPr>
                <w:rFonts w:ascii="Times New Roman" w:hAnsi="Times New Roman"/>
                <w:sz w:val="24"/>
                <w:szCs w:val="24"/>
              </w:rPr>
            </w:pPr>
            <w:r w:rsidRPr="00655E60">
              <w:rPr>
                <w:rFonts w:ascii="Times New Roman" w:hAnsi="Times New Roman"/>
                <w:sz w:val="24"/>
                <w:szCs w:val="24"/>
              </w:rPr>
              <w:t>Okul bünyesinde etkinlikler düzenlenecektir.</w:t>
            </w:r>
          </w:p>
        </w:tc>
        <w:tc>
          <w:tcPr>
            <w:tcW w:w="1131" w:type="pct"/>
            <w:tcBorders>
              <w:top w:val="nil"/>
              <w:left w:val="nil"/>
              <w:bottom w:val="single" w:sz="8" w:space="0" w:color="auto"/>
              <w:right w:val="single" w:sz="8" w:space="0" w:color="auto"/>
            </w:tcBorders>
            <w:shd w:val="clear" w:color="auto" w:fill="auto"/>
            <w:vAlign w:val="center"/>
          </w:tcPr>
          <w:p w:rsidR="00813078" w:rsidRPr="00A54613" w:rsidRDefault="00813078" w:rsidP="0055161D">
            <w:pPr>
              <w:spacing w:after="0" w:line="240" w:lineRule="auto"/>
              <w:ind w:right="114"/>
              <w:jc w:val="both"/>
              <w:rPr>
                <w:rFonts w:ascii="Times New Roman" w:hAnsi="Times New Roman"/>
                <w:color w:val="000000"/>
                <w:sz w:val="24"/>
                <w:szCs w:val="24"/>
              </w:rPr>
            </w:pPr>
            <w:r w:rsidRPr="006E6025">
              <w:rPr>
                <w:rFonts w:ascii="Times New Roman" w:hAnsi="Times New Roman"/>
                <w:color w:val="000000"/>
                <w:sz w:val="24"/>
                <w:szCs w:val="24"/>
              </w:rPr>
              <w:t xml:space="preserve">ÖĞRETMENLER </w:t>
            </w:r>
            <w:r>
              <w:rPr>
                <w:rFonts w:ascii="Times New Roman" w:hAnsi="Times New Roman"/>
                <w:color w:val="000000"/>
                <w:sz w:val="24"/>
                <w:szCs w:val="24"/>
              </w:rPr>
              <w:t>YÖNETİM</w:t>
            </w:r>
          </w:p>
        </w:tc>
        <w:tc>
          <w:tcPr>
            <w:tcW w:w="1274" w:type="pct"/>
            <w:tcBorders>
              <w:top w:val="nil"/>
              <w:left w:val="nil"/>
              <w:bottom w:val="single" w:sz="8" w:space="0" w:color="auto"/>
              <w:right w:val="single" w:sz="8" w:space="0" w:color="auto"/>
            </w:tcBorders>
            <w:shd w:val="clear" w:color="auto" w:fill="auto"/>
            <w:vAlign w:val="center"/>
          </w:tcPr>
          <w:p w:rsidR="00813078" w:rsidRPr="00A54613" w:rsidRDefault="00813078" w:rsidP="0055161D">
            <w:pPr>
              <w:spacing w:after="0" w:line="240" w:lineRule="auto"/>
              <w:ind w:right="39"/>
              <w:jc w:val="both"/>
              <w:rPr>
                <w:rFonts w:ascii="Times New Roman" w:hAnsi="Times New Roman"/>
                <w:color w:val="000000"/>
                <w:sz w:val="24"/>
                <w:szCs w:val="24"/>
              </w:rPr>
            </w:pPr>
            <w:r w:rsidRPr="006E6025">
              <w:rPr>
                <w:rFonts w:ascii="Times New Roman" w:hAnsi="Times New Roman"/>
                <w:color w:val="000000"/>
              </w:rPr>
              <w:t>EĞİTİM SÜRESİNCE</w:t>
            </w:r>
          </w:p>
        </w:tc>
      </w:tr>
      <w:tr w:rsidR="00813078" w:rsidRPr="00A54613" w:rsidTr="00813078">
        <w:trPr>
          <w:trHeight w:val="567"/>
        </w:trPr>
        <w:tc>
          <w:tcPr>
            <w:tcW w:w="415" w:type="pct"/>
            <w:tcBorders>
              <w:top w:val="nil"/>
              <w:left w:val="single" w:sz="8" w:space="0" w:color="auto"/>
              <w:bottom w:val="single" w:sz="8" w:space="0" w:color="auto"/>
              <w:right w:val="single" w:sz="8" w:space="0" w:color="auto"/>
            </w:tcBorders>
            <w:shd w:val="clear" w:color="auto" w:fill="auto"/>
            <w:noWrap/>
            <w:vAlign w:val="center"/>
          </w:tcPr>
          <w:p w:rsidR="00813078" w:rsidRPr="00A54613" w:rsidRDefault="00813078" w:rsidP="0055161D">
            <w:pPr>
              <w:spacing w:after="0" w:line="240" w:lineRule="auto"/>
              <w:jc w:val="center"/>
              <w:rPr>
                <w:rFonts w:ascii="Times New Roman" w:hAnsi="Times New Roman"/>
                <w:b/>
                <w:bCs/>
                <w:color w:val="000000"/>
                <w:sz w:val="24"/>
                <w:szCs w:val="24"/>
              </w:rPr>
            </w:pPr>
            <w:r>
              <w:rPr>
                <w:rFonts w:ascii="Times New Roman" w:hAnsi="Times New Roman"/>
                <w:b/>
                <w:bCs/>
                <w:color w:val="000000"/>
                <w:sz w:val="24"/>
                <w:szCs w:val="24"/>
              </w:rPr>
              <w:t>3.1.7</w:t>
            </w:r>
          </w:p>
        </w:tc>
        <w:tc>
          <w:tcPr>
            <w:tcW w:w="2181" w:type="pct"/>
            <w:tcBorders>
              <w:top w:val="nil"/>
              <w:left w:val="nil"/>
              <w:bottom w:val="single" w:sz="8" w:space="0" w:color="auto"/>
              <w:right w:val="single" w:sz="8" w:space="0" w:color="auto"/>
            </w:tcBorders>
            <w:shd w:val="clear" w:color="auto" w:fill="auto"/>
            <w:vAlign w:val="bottom"/>
          </w:tcPr>
          <w:p w:rsidR="00813078" w:rsidRPr="00655E60" w:rsidRDefault="00813078" w:rsidP="0055161D">
            <w:pPr>
              <w:spacing w:line="266" w:lineRule="exact"/>
              <w:ind w:left="20"/>
              <w:rPr>
                <w:rFonts w:ascii="Times New Roman" w:hAnsi="Times New Roman"/>
                <w:sz w:val="24"/>
                <w:szCs w:val="24"/>
              </w:rPr>
            </w:pPr>
            <w:r w:rsidRPr="00655E60">
              <w:rPr>
                <w:rFonts w:ascii="Times New Roman" w:hAnsi="Times New Roman"/>
                <w:sz w:val="24"/>
                <w:szCs w:val="24"/>
              </w:rPr>
              <w:t>Öğrencilerin yerel, ulusal ve uluslararası proje ve yarışmalara katılmaları teşvik edilecekti</w:t>
            </w:r>
          </w:p>
        </w:tc>
        <w:tc>
          <w:tcPr>
            <w:tcW w:w="1131" w:type="pct"/>
            <w:tcBorders>
              <w:top w:val="nil"/>
              <w:left w:val="nil"/>
              <w:bottom w:val="single" w:sz="8" w:space="0" w:color="auto"/>
              <w:right w:val="single" w:sz="8" w:space="0" w:color="auto"/>
            </w:tcBorders>
            <w:shd w:val="clear" w:color="auto" w:fill="auto"/>
            <w:vAlign w:val="center"/>
          </w:tcPr>
          <w:p w:rsidR="00813078" w:rsidRPr="00A54613" w:rsidRDefault="00813078" w:rsidP="0055161D">
            <w:pPr>
              <w:spacing w:after="0" w:line="240" w:lineRule="auto"/>
              <w:ind w:right="114"/>
              <w:jc w:val="both"/>
              <w:rPr>
                <w:rFonts w:ascii="Times New Roman" w:hAnsi="Times New Roman"/>
                <w:color w:val="000000"/>
                <w:sz w:val="24"/>
                <w:szCs w:val="24"/>
              </w:rPr>
            </w:pPr>
            <w:r w:rsidRPr="006E6025">
              <w:rPr>
                <w:rFonts w:ascii="Times New Roman" w:hAnsi="Times New Roman"/>
                <w:color w:val="000000"/>
                <w:sz w:val="24"/>
                <w:szCs w:val="24"/>
              </w:rPr>
              <w:t xml:space="preserve">ÖĞRETMENLER </w:t>
            </w:r>
            <w:r>
              <w:rPr>
                <w:rFonts w:ascii="Times New Roman" w:hAnsi="Times New Roman"/>
                <w:color w:val="000000"/>
                <w:sz w:val="24"/>
                <w:szCs w:val="24"/>
              </w:rPr>
              <w:t>YÖNETİM</w:t>
            </w:r>
          </w:p>
        </w:tc>
        <w:tc>
          <w:tcPr>
            <w:tcW w:w="1274" w:type="pct"/>
            <w:tcBorders>
              <w:top w:val="nil"/>
              <w:left w:val="nil"/>
              <w:bottom w:val="single" w:sz="8" w:space="0" w:color="auto"/>
              <w:right w:val="single" w:sz="8" w:space="0" w:color="auto"/>
            </w:tcBorders>
            <w:shd w:val="clear" w:color="auto" w:fill="auto"/>
            <w:vAlign w:val="center"/>
          </w:tcPr>
          <w:p w:rsidR="00813078" w:rsidRPr="00A54613" w:rsidRDefault="00813078" w:rsidP="0055161D">
            <w:pPr>
              <w:spacing w:after="0" w:line="240" w:lineRule="auto"/>
              <w:ind w:right="39"/>
              <w:jc w:val="both"/>
              <w:rPr>
                <w:rFonts w:ascii="Times New Roman" w:hAnsi="Times New Roman"/>
                <w:color w:val="000000"/>
                <w:sz w:val="24"/>
                <w:szCs w:val="24"/>
              </w:rPr>
            </w:pPr>
            <w:r w:rsidRPr="006E6025">
              <w:rPr>
                <w:rFonts w:ascii="Times New Roman" w:hAnsi="Times New Roman"/>
                <w:color w:val="000000"/>
              </w:rPr>
              <w:t>EĞİTİM SÜRESİNCE</w:t>
            </w:r>
          </w:p>
        </w:tc>
      </w:tr>
      <w:tr w:rsidR="00813078" w:rsidRPr="00A54613" w:rsidTr="00813078">
        <w:trPr>
          <w:trHeight w:val="567"/>
        </w:trPr>
        <w:tc>
          <w:tcPr>
            <w:tcW w:w="415" w:type="pct"/>
            <w:tcBorders>
              <w:top w:val="nil"/>
              <w:left w:val="single" w:sz="8" w:space="0" w:color="auto"/>
              <w:bottom w:val="single" w:sz="8" w:space="0" w:color="auto"/>
              <w:right w:val="single" w:sz="8" w:space="0" w:color="auto"/>
            </w:tcBorders>
            <w:shd w:val="clear" w:color="auto" w:fill="auto"/>
            <w:noWrap/>
            <w:vAlign w:val="center"/>
          </w:tcPr>
          <w:p w:rsidR="00813078" w:rsidRPr="00A54613" w:rsidRDefault="00813078" w:rsidP="0055161D">
            <w:pPr>
              <w:spacing w:after="0" w:line="240" w:lineRule="auto"/>
              <w:jc w:val="center"/>
              <w:rPr>
                <w:rFonts w:ascii="Times New Roman" w:hAnsi="Times New Roman"/>
                <w:b/>
                <w:bCs/>
                <w:color w:val="000000"/>
                <w:sz w:val="24"/>
                <w:szCs w:val="24"/>
              </w:rPr>
            </w:pPr>
            <w:r>
              <w:rPr>
                <w:rFonts w:ascii="Times New Roman" w:hAnsi="Times New Roman"/>
                <w:b/>
                <w:bCs/>
                <w:color w:val="000000"/>
                <w:sz w:val="24"/>
                <w:szCs w:val="24"/>
              </w:rPr>
              <w:t>3.1.8</w:t>
            </w:r>
          </w:p>
        </w:tc>
        <w:tc>
          <w:tcPr>
            <w:tcW w:w="2181" w:type="pct"/>
            <w:tcBorders>
              <w:top w:val="nil"/>
              <w:left w:val="nil"/>
              <w:bottom w:val="single" w:sz="8" w:space="0" w:color="auto"/>
              <w:right w:val="single" w:sz="8" w:space="0" w:color="auto"/>
            </w:tcBorders>
            <w:shd w:val="clear" w:color="auto" w:fill="auto"/>
            <w:vAlign w:val="bottom"/>
          </w:tcPr>
          <w:p w:rsidR="00813078" w:rsidRPr="00655E60" w:rsidRDefault="00813078" w:rsidP="0055161D">
            <w:pPr>
              <w:spacing w:line="266" w:lineRule="exact"/>
              <w:ind w:left="20"/>
              <w:rPr>
                <w:rFonts w:ascii="Times New Roman" w:hAnsi="Times New Roman"/>
                <w:sz w:val="24"/>
                <w:szCs w:val="24"/>
              </w:rPr>
            </w:pPr>
            <w:r w:rsidRPr="00655E60">
              <w:rPr>
                <w:rFonts w:ascii="Times New Roman" w:hAnsi="Times New Roman"/>
                <w:sz w:val="24"/>
                <w:szCs w:val="24"/>
              </w:rPr>
              <w:t>E‐okul sisteminde bulunan sosyal etkinlik modülünde gerçekleştirilen etkinlikler işlenecektir.</w:t>
            </w:r>
          </w:p>
        </w:tc>
        <w:tc>
          <w:tcPr>
            <w:tcW w:w="1131" w:type="pct"/>
            <w:tcBorders>
              <w:top w:val="nil"/>
              <w:left w:val="nil"/>
              <w:bottom w:val="single" w:sz="8" w:space="0" w:color="auto"/>
              <w:right w:val="single" w:sz="8" w:space="0" w:color="auto"/>
            </w:tcBorders>
            <w:shd w:val="clear" w:color="auto" w:fill="auto"/>
            <w:vAlign w:val="center"/>
          </w:tcPr>
          <w:p w:rsidR="00813078" w:rsidRPr="00A54613" w:rsidRDefault="00813078" w:rsidP="0055161D">
            <w:pPr>
              <w:spacing w:after="0" w:line="240" w:lineRule="auto"/>
              <w:ind w:right="114"/>
              <w:jc w:val="both"/>
              <w:rPr>
                <w:rFonts w:ascii="Times New Roman" w:hAnsi="Times New Roman"/>
                <w:color w:val="000000"/>
                <w:sz w:val="24"/>
                <w:szCs w:val="24"/>
              </w:rPr>
            </w:pPr>
            <w:r w:rsidRPr="006E6025">
              <w:rPr>
                <w:rFonts w:ascii="Times New Roman" w:hAnsi="Times New Roman"/>
                <w:color w:val="000000"/>
                <w:sz w:val="24"/>
                <w:szCs w:val="24"/>
              </w:rPr>
              <w:t xml:space="preserve">ÖĞRETMENLER </w:t>
            </w:r>
            <w:r>
              <w:rPr>
                <w:rFonts w:ascii="Times New Roman" w:hAnsi="Times New Roman"/>
                <w:color w:val="000000"/>
                <w:sz w:val="24"/>
                <w:szCs w:val="24"/>
              </w:rPr>
              <w:t>YÖNETİM</w:t>
            </w:r>
          </w:p>
        </w:tc>
        <w:tc>
          <w:tcPr>
            <w:tcW w:w="1274" w:type="pct"/>
            <w:tcBorders>
              <w:top w:val="nil"/>
              <w:left w:val="nil"/>
              <w:bottom w:val="single" w:sz="8" w:space="0" w:color="auto"/>
              <w:right w:val="single" w:sz="8" w:space="0" w:color="auto"/>
            </w:tcBorders>
            <w:shd w:val="clear" w:color="auto" w:fill="auto"/>
            <w:vAlign w:val="center"/>
          </w:tcPr>
          <w:p w:rsidR="00813078" w:rsidRPr="00A54613" w:rsidRDefault="00813078" w:rsidP="0055161D">
            <w:pPr>
              <w:spacing w:after="0" w:line="240" w:lineRule="auto"/>
              <w:ind w:right="39"/>
              <w:jc w:val="both"/>
              <w:rPr>
                <w:rFonts w:ascii="Times New Roman" w:hAnsi="Times New Roman"/>
                <w:color w:val="000000"/>
                <w:sz w:val="24"/>
                <w:szCs w:val="24"/>
              </w:rPr>
            </w:pPr>
            <w:r w:rsidRPr="006E6025">
              <w:rPr>
                <w:rFonts w:ascii="Times New Roman" w:hAnsi="Times New Roman"/>
                <w:color w:val="000000"/>
              </w:rPr>
              <w:t>EĞİTİM SÜRESİNCE</w:t>
            </w:r>
          </w:p>
        </w:tc>
      </w:tr>
      <w:tr w:rsidR="00813078" w:rsidRPr="00A54613" w:rsidTr="00813078">
        <w:trPr>
          <w:trHeight w:val="567"/>
        </w:trPr>
        <w:tc>
          <w:tcPr>
            <w:tcW w:w="415" w:type="pct"/>
            <w:tcBorders>
              <w:top w:val="nil"/>
              <w:left w:val="single" w:sz="8" w:space="0" w:color="auto"/>
              <w:bottom w:val="single" w:sz="8" w:space="0" w:color="auto"/>
              <w:right w:val="single" w:sz="8" w:space="0" w:color="auto"/>
            </w:tcBorders>
            <w:shd w:val="clear" w:color="auto" w:fill="auto"/>
            <w:noWrap/>
            <w:vAlign w:val="center"/>
          </w:tcPr>
          <w:p w:rsidR="00813078" w:rsidRPr="00A54613" w:rsidRDefault="00813078" w:rsidP="0055161D">
            <w:pPr>
              <w:spacing w:after="0" w:line="240" w:lineRule="auto"/>
              <w:jc w:val="center"/>
              <w:rPr>
                <w:rFonts w:ascii="Times New Roman" w:hAnsi="Times New Roman"/>
                <w:b/>
                <w:bCs/>
                <w:color w:val="000000"/>
                <w:sz w:val="24"/>
                <w:szCs w:val="24"/>
              </w:rPr>
            </w:pPr>
            <w:r>
              <w:rPr>
                <w:rFonts w:ascii="Times New Roman" w:hAnsi="Times New Roman"/>
                <w:b/>
                <w:bCs/>
                <w:color w:val="000000"/>
                <w:sz w:val="24"/>
                <w:szCs w:val="24"/>
              </w:rPr>
              <w:t>3.1.9</w:t>
            </w:r>
          </w:p>
        </w:tc>
        <w:tc>
          <w:tcPr>
            <w:tcW w:w="2181" w:type="pct"/>
            <w:tcBorders>
              <w:top w:val="nil"/>
              <w:left w:val="nil"/>
              <w:bottom w:val="single" w:sz="8" w:space="0" w:color="auto"/>
              <w:right w:val="single" w:sz="8" w:space="0" w:color="auto"/>
            </w:tcBorders>
            <w:shd w:val="clear" w:color="auto" w:fill="auto"/>
            <w:vAlign w:val="bottom"/>
          </w:tcPr>
          <w:p w:rsidR="00813078" w:rsidRPr="00655E60" w:rsidRDefault="00813078" w:rsidP="0055161D">
            <w:pPr>
              <w:spacing w:line="266" w:lineRule="exact"/>
              <w:ind w:left="20"/>
              <w:rPr>
                <w:rFonts w:ascii="Times New Roman" w:hAnsi="Times New Roman"/>
                <w:sz w:val="24"/>
                <w:szCs w:val="24"/>
              </w:rPr>
            </w:pPr>
            <w:r w:rsidRPr="00655E60">
              <w:rPr>
                <w:rFonts w:ascii="Times New Roman" w:hAnsi="Times New Roman"/>
                <w:sz w:val="24"/>
                <w:szCs w:val="24"/>
              </w:rPr>
              <w:t>Okul bahçeleri geleneksel çocuk oyunlarına yönelik düzenlenecektir</w:t>
            </w:r>
          </w:p>
        </w:tc>
        <w:tc>
          <w:tcPr>
            <w:tcW w:w="1131" w:type="pct"/>
            <w:tcBorders>
              <w:top w:val="nil"/>
              <w:left w:val="nil"/>
              <w:bottom w:val="single" w:sz="8" w:space="0" w:color="auto"/>
              <w:right w:val="single" w:sz="8" w:space="0" w:color="auto"/>
            </w:tcBorders>
            <w:shd w:val="clear" w:color="auto" w:fill="auto"/>
            <w:vAlign w:val="center"/>
          </w:tcPr>
          <w:p w:rsidR="00813078" w:rsidRPr="00A54613" w:rsidRDefault="00813078" w:rsidP="0055161D">
            <w:pPr>
              <w:spacing w:after="0" w:line="240" w:lineRule="auto"/>
              <w:ind w:right="114"/>
              <w:jc w:val="both"/>
              <w:rPr>
                <w:rFonts w:ascii="Times New Roman" w:hAnsi="Times New Roman"/>
                <w:color w:val="000000"/>
                <w:sz w:val="24"/>
                <w:szCs w:val="24"/>
              </w:rPr>
            </w:pPr>
            <w:r w:rsidRPr="006E6025">
              <w:rPr>
                <w:rFonts w:ascii="Times New Roman" w:hAnsi="Times New Roman"/>
                <w:color w:val="000000"/>
                <w:sz w:val="24"/>
                <w:szCs w:val="24"/>
              </w:rPr>
              <w:t xml:space="preserve">ÖĞRETMENLER </w:t>
            </w:r>
            <w:r>
              <w:rPr>
                <w:rFonts w:ascii="Times New Roman" w:hAnsi="Times New Roman"/>
                <w:color w:val="000000"/>
                <w:sz w:val="24"/>
                <w:szCs w:val="24"/>
              </w:rPr>
              <w:t>YÖNETİM</w:t>
            </w:r>
          </w:p>
        </w:tc>
        <w:tc>
          <w:tcPr>
            <w:tcW w:w="1274" w:type="pct"/>
            <w:tcBorders>
              <w:top w:val="nil"/>
              <w:left w:val="nil"/>
              <w:bottom w:val="single" w:sz="8" w:space="0" w:color="auto"/>
              <w:right w:val="single" w:sz="8" w:space="0" w:color="auto"/>
            </w:tcBorders>
            <w:shd w:val="clear" w:color="auto" w:fill="auto"/>
            <w:vAlign w:val="center"/>
          </w:tcPr>
          <w:p w:rsidR="00813078" w:rsidRPr="00A54613" w:rsidRDefault="00813078" w:rsidP="0055161D">
            <w:pPr>
              <w:spacing w:after="0" w:line="240" w:lineRule="auto"/>
              <w:ind w:right="39"/>
              <w:jc w:val="both"/>
              <w:rPr>
                <w:rFonts w:ascii="Times New Roman" w:hAnsi="Times New Roman"/>
                <w:color w:val="000000"/>
                <w:sz w:val="24"/>
                <w:szCs w:val="24"/>
              </w:rPr>
            </w:pPr>
            <w:r w:rsidRPr="006E6025">
              <w:rPr>
                <w:rFonts w:ascii="Times New Roman" w:hAnsi="Times New Roman"/>
                <w:color w:val="000000"/>
              </w:rPr>
              <w:t>EĞİTİM SÜRESİNCE</w:t>
            </w:r>
          </w:p>
        </w:tc>
      </w:tr>
      <w:tr w:rsidR="00813078" w:rsidRPr="00A54613" w:rsidTr="00813078">
        <w:trPr>
          <w:trHeight w:val="567"/>
        </w:trPr>
        <w:tc>
          <w:tcPr>
            <w:tcW w:w="415" w:type="pct"/>
            <w:tcBorders>
              <w:top w:val="nil"/>
              <w:left w:val="single" w:sz="8" w:space="0" w:color="auto"/>
              <w:bottom w:val="single" w:sz="8" w:space="0" w:color="auto"/>
              <w:right w:val="single" w:sz="8" w:space="0" w:color="auto"/>
            </w:tcBorders>
            <w:shd w:val="clear" w:color="auto" w:fill="auto"/>
            <w:noWrap/>
            <w:vAlign w:val="center"/>
          </w:tcPr>
          <w:p w:rsidR="00813078" w:rsidRPr="00A54613" w:rsidRDefault="00813078" w:rsidP="0055161D">
            <w:pPr>
              <w:spacing w:after="0" w:line="240" w:lineRule="auto"/>
              <w:jc w:val="center"/>
              <w:rPr>
                <w:rFonts w:ascii="Times New Roman" w:hAnsi="Times New Roman"/>
                <w:b/>
                <w:bCs/>
                <w:color w:val="000000"/>
                <w:sz w:val="24"/>
                <w:szCs w:val="24"/>
              </w:rPr>
            </w:pPr>
            <w:r>
              <w:rPr>
                <w:rFonts w:ascii="Times New Roman" w:hAnsi="Times New Roman"/>
                <w:b/>
                <w:bCs/>
                <w:color w:val="000000"/>
                <w:sz w:val="24"/>
                <w:szCs w:val="24"/>
              </w:rPr>
              <w:t>3.1.10</w:t>
            </w:r>
          </w:p>
        </w:tc>
        <w:tc>
          <w:tcPr>
            <w:tcW w:w="2181" w:type="pct"/>
            <w:tcBorders>
              <w:top w:val="nil"/>
              <w:left w:val="nil"/>
              <w:bottom w:val="single" w:sz="8" w:space="0" w:color="auto"/>
              <w:right w:val="single" w:sz="8" w:space="0" w:color="auto"/>
            </w:tcBorders>
            <w:shd w:val="clear" w:color="auto" w:fill="auto"/>
            <w:vAlign w:val="bottom"/>
          </w:tcPr>
          <w:p w:rsidR="00813078" w:rsidRPr="00655E60" w:rsidRDefault="00813078" w:rsidP="0055161D">
            <w:pPr>
              <w:spacing w:line="266" w:lineRule="exact"/>
              <w:ind w:left="20"/>
              <w:rPr>
                <w:rFonts w:ascii="Times New Roman" w:hAnsi="Times New Roman"/>
                <w:sz w:val="24"/>
                <w:szCs w:val="24"/>
              </w:rPr>
            </w:pPr>
            <w:r w:rsidRPr="00655E60">
              <w:rPr>
                <w:rFonts w:ascii="Times New Roman" w:hAnsi="Times New Roman"/>
                <w:sz w:val="24"/>
                <w:szCs w:val="24"/>
              </w:rPr>
              <w:t>Öğrenci seviyesi ve öğretim programı kazanımlarına uygun olarak geleneksel çocuk oyunları ders içi</w:t>
            </w:r>
            <w:r>
              <w:rPr>
                <w:rFonts w:ascii="Times New Roman" w:hAnsi="Times New Roman"/>
                <w:sz w:val="24"/>
                <w:szCs w:val="24"/>
              </w:rPr>
              <w:t xml:space="preserve"> </w:t>
            </w:r>
            <w:r w:rsidRPr="00655E60">
              <w:rPr>
                <w:rFonts w:ascii="Times New Roman" w:hAnsi="Times New Roman"/>
                <w:sz w:val="24"/>
                <w:szCs w:val="24"/>
              </w:rPr>
              <w:t>etkinliklerde kullanılacaktır.</w:t>
            </w:r>
          </w:p>
        </w:tc>
        <w:tc>
          <w:tcPr>
            <w:tcW w:w="1131" w:type="pct"/>
            <w:tcBorders>
              <w:top w:val="nil"/>
              <w:left w:val="nil"/>
              <w:bottom w:val="single" w:sz="8" w:space="0" w:color="auto"/>
              <w:right w:val="single" w:sz="8" w:space="0" w:color="auto"/>
            </w:tcBorders>
            <w:shd w:val="clear" w:color="auto" w:fill="auto"/>
            <w:vAlign w:val="center"/>
          </w:tcPr>
          <w:p w:rsidR="00813078" w:rsidRPr="00A54613" w:rsidRDefault="00813078" w:rsidP="0055161D">
            <w:pPr>
              <w:spacing w:after="0" w:line="240" w:lineRule="auto"/>
              <w:ind w:right="114"/>
              <w:jc w:val="both"/>
              <w:rPr>
                <w:rFonts w:ascii="Times New Roman" w:hAnsi="Times New Roman"/>
                <w:color w:val="000000"/>
                <w:sz w:val="24"/>
                <w:szCs w:val="24"/>
              </w:rPr>
            </w:pPr>
            <w:r w:rsidRPr="006E6025">
              <w:rPr>
                <w:rFonts w:ascii="Times New Roman" w:hAnsi="Times New Roman"/>
                <w:color w:val="000000"/>
                <w:sz w:val="24"/>
                <w:szCs w:val="24"/>
              </w:rPr>
              <w:t xml:space="preserve">ÖĞRETMENLER </w:t>
            </w:r>
            <w:r>
              <w:rPr>
                <w:rFonts w:ascii="Times New Roman" w:hAnsi="Times New Roman"/>
                <w:color w:val="000000"/>
                <w:sz w:val="24"/>
                <w:szCs w:val="24"/>
              </w:rPr>
              <w:t>YÖNETİM</w:t>
            </w:r>
          </w:p>
        </w:tc>
        <w:tc>
          <w:tcPr>
            <w:tcW w:w="1274" w:type="pct"/>
            <w:tcBorders>
              <w:top w:val="nil"/>
              <w:left w:val="nil"/>
              <w:bottom w:val="single" w:sz="8" w:space="0" w:color="auto"/>
              <w:right w:val="single" w:sz="8" w:space="0" w:color="auto"/>
            </w:tcBorders>
            <w:shd w:val="clear" w:color="auto" w:fill="auto"/>
            <w:vAlign w:val="center"/>
          </w:tcPr>
          <w:p w:rsidR="00813078" w:rsidRPr="00A54613" w:rsidRDefault="00813078" w:rsidP="0055161D">
            <w:pPr>
              <w:spacing w:after="0" w:line="240" w:lineRule="auto"/>
              <w:ind w:right="39"/>
              <w:jc w:val="both"/>
              <w:rPr>
                <w:rFonts w:ascii="Times New Roman" w:hAnsi="Times New Roman"/>
                <w:color w:val="000000"/>
                <w:sz w:val="24"/>
                <w:szCs w:val="24"/>
              </w:rPr>
            </w:pPr>
            <w:r w:rsidRPr="006E6025">
              <w:rPr>
                <w:rFonts w:ascii="Times New Roman" w:hAnsi="Times New Roman"/>
                <w:color w:val="000000"/>
              </w:rPr>
              <w:t>EĞİTİM SÜRESİNCE</w:t>
            </w:r>
          </w:p>
        </w:tc>
      </w:tr>
      <w:tr w:rsidR="00813078" w:rsidRPr="00A54613" w:rsidTr="00813078">
        <w:trPr>
          <w:trHeight w:val="567"/>
        </w:trPr>
        <w:tc>
          <w:tcPr>
            <w:tcW w:w="415" w:type="pct"/>
            <w:tcBorders>
              <w:top w:val="nil"/>
              <w:left w:val="single" w:sz="8" w:space="0" w:color="auto"/>
              <w:bottom w:val="single" w:sz="8" w:space="0" w:color="auto"/>
              <w:right w:val="single" w:sz="8" w:space="0" w:color="auto"/>
            </w:tcBorders>
            <w:shd w:val="clear" w:color="auto" w:fill="auto"/>
            <w:noWrap/>
            <w:vAlign w:val="center"/>
          </w:tcPr>
          <w:p w:rsidR="00813078" w:rsidRPr="00A54613" w:rsidRDefault="00813078" w:rsidP="0055161D">
            <w:pPr>
              <w:spacing w:after="0" w:line="240" w:lineRule="auto"/>
              <w:jc w:val="center"/>
              <w:rPr>
                <w:rFonts w:ascii="Times New Roman" w:hAnsi="Times New Roman"/>
                <w:b/>
                <w:bCs/>
                <w:color w:val="000000"/>
                <w:sz w:val="24"/>
                <w:szCs w:val="24"/>
              </w:rPr>
            </w:pPr>
            <w:r>
              <w:rPr>
                <w:rFonts w:ascii="Times New Roman" w:hAnsi="Times New Roman"/>
                <w:b/>
                <w:bCs/>
                <w:color w:val="000000"/>
                <w:sz w:val="24"/>
                <w:szCs w:val="24"/>
              </w:rPr>
              <w:t>3.1.11</w:t>
            </w:r>
          </w:p>
        </w:tc>
        <w:tc>
          <w:tcPr>
            <w:tcW w:w="2181" w:type="pct"/>
            <w:tcBorders>
              <w:top w:val="nil"/>
              <w:left w:val="nil"/>
              <w:bottom w:val="single" w:sz="8" w:space="0" w:color="auto"/>
              <w:right w:val="single" w:sz="8" w:space="0" w:color="auto"/>
            </w:tcBorders>
            <w:shd w:val="clear" w:color="auto" w:fill="auto"/>
            <w:vAlign w:val="bottom"/>
          </w:tcPr>
          <w:p w:rsidR="00813078" w:rsidRPr="00655E60" w:rsidRDefault="00813078" w:rsidP="0055161D">
            <w:pPr>
              <w:spacing w:line="266" w:lineRule="exact"/>
              <w:ind w:left="20"/>
              <w:rPr>
                <w:rFonts w:ascii="Times New Roman" w:hAnsi="Times New Roman"/>
                <w:sz w:val="24"/>
                <w:szCs w:val="24"/>
              </w:rPr>
            </w:pPr>
            <w:r w:rsidRPr="00655E60">
              <w:rPr>
                <w:rFonts w:ascii="Times New Roman" w:hAnsi="Times New Roman"/>
                <w:sz w:val="24"/>
                <w:szCs w:val="24"/>
              </w:rPr>
              <w:t>Eğitim‐ öğretim yılı içerisinde okullarda geleneksel çocuk oyunları şenliği yapılacaktır.</w:t>
            </w:r>
          </w:p>
        </w:tc>
        <w:tc>
          <w:tcPr>
            <w:tcW w:w="1131" w:type="pct"/>
            <w:tcBorders>
              <w:top w:val="nil"/>
              <w:left w:val="nil"/>
              <w:bottom w:val="single" w:sz="8" w:space="0" w:color="auto"/>
              <w:right w:val="single" w:sz="8" w:space="0" w:color="auto"/>
            </w:tcBorders>
            <w:shd w:val="clear" w:color="auto" w:fill="auto"/>
            <w:vAlign w:val="center"/>
          </w:tcPr>
          <w:p w:rsidR="00813078" w:rsidRPr="00A54613" w:rsidRDefault="00813078" w:rsidP="0055161D">
            <w:pPr>
              <w:spacing w:after="0" w:line="240" w:lineRule="auto"/>
              <w:ind w:right="114"/>
              <w:jc w:val="both"/>
              <w:rPr>
                <w:rFonts w:ascii="Times New Roman" w:hAnsi="Times New Roman"/>
                <w:color w:val="000000"/>
                <w:sz w:val="24"/>
                <w:szCs w:val="24"/>
              </w:rPr>
            </w:pPr>
            <w:r w:rsidRPr="006E6025">
              <w:rPr>
                <w:rFonts w:ascii="Times New Roman" w:hAnsi="Times New Roman"/>
                <w:color w:val="000000"/>
                <w:sz w:val="24"/>
                <w:szCs w:val="24"/>
              </w:rPr>
              <w:t xml:space="preserve">ÖĞRETMENLER </w:t>
            </w:r>
            <w:r>
              <w:rPr>
                <w:rFonts w:ascii="Times New Roman" w:hAnsi="Times New Roman"/>
                <w:color w:val="000000"/>
                <w:sz w:val="24"/>
                <w:szCs w:val="24"/>
              </w:rPr>
              <w:t>YÖNETİM</w:t>
            </w:r>
          </w:p>
        </w:tc>
        <w:tc>
          <w:tcPr>
            <w:tcW w:w="1274" w:type="pct"/>
            <w:tcBorders>
              <w:top w:val="nil"/>
              <w:left w:val="nil"/>
              <w:bottom w:val="single" w:sz="8" w:space="0" w:color="auto"/>
              <w:right w:val="single" w:sz="8" w:space="0" w:color="auto"/>
            </w:tcBorders>
            <w:shd w:val="clear" w:color="auto" w:fill="auto"/>
            <w:vAlign w:val="center"/>
          </w:tcPr>
          <w:p w:rsidR="00813078" w:rsidRPr="00A54613" w:rsidRDefault="00813078" w:rsidP="0055161D">
            <w:pPr>
              <w:spacing w:after="0" w:line="240" w:lineRule="auto"/>
              <w:ind w:right="39"/>
              <w:jc w:val="both"/>
              <w:rPr>
                <w:rFonts w:ascii="Times New Roman" w:hAnsi="Times New Roman"/>
                <w:color w:val="000000"/>
                <w:sz w:val="24"/>
                <w:szCs w:val="24"/>
              </w:rPr>
            </w:pPr>
            <w:r w:rsidRPr="006E6025">
              <w:rPr>
                <w:rFonts w:ascii="Times New Roman" w:hAnsi="Times New Roman"/>
                <w:color w:val="000000"/>
              </w:rPr>
              <w:t>EĞİTİM SÜRESİNCE</w:t>
            </w:r>
          </w:p>
        </w:tc>
      </w:tr>
    </w:tbl>
    <w:p w:rsidR="00813078" w:rsidRDefault="00813078" w:rsidP="00813078">
      <w:pPr>
        <w:pStyle w:val="Balk2"/>
        <w:jc w:val="both"/>
        <w:rPr>
          <w:rFonts w:ascii="Times New Roman" w:hAnsi="Times New Roman"/>
          <w:sz w:val="24"/>
          <w:szCs w:val="24"/>
        </w:rPr>
      </w:pPr>
      <w:bookmarkStart w:id="66" w:name="_Toc535331139"/>
    </w:p>
    <w:p w:rsidR="00813078" w:rsidRDefault="00813078" w:rsidP="00813078">
      <w:pPr>
        <w:pStyle w:val="Balk2"/>
        <w:jc w:val="both"/>
        <w:rPr>
          <w:rFonts w:ascii="Times New Roman" w:hAnsi="Times New Roman"/>
          <w:sz w:val="24"/>
          <w:szCs w:val="24"/>
        </w:rPr>
      </w:pPr>
    </w:p>
    <w:p w:rsidR="00813078" w:rsidRDefault="00813078" w:rsidP="00813078">
      <w:pPr>
        <w:pStyle w:val="Balk2"/>
        <w:jc w:val="both"/>
        <w:rPr>
          <w:rFonts w:ascii="Times New Roman" w:hAnsi="Times New Roman"/>
          <w:sz w:val="24"/>
          <w:szCs w:val="24"/>
        </w:rPr>
      </w:pPr>
      <w:bookmarkStart w:id="67" w:name="_Toc167283367"/>
      <w:r w:rsidRPr="00A54613">
        <w:rPr>
          <w:rFonts w:ascii="Times New Roman" w:hAnsi="Times New Roman"/>
          <w:sz w:val="24"/>
          <w:szCs w:val="24"/>
        </w:rPr>
        <w:t>TEMA III: KURUMSAL KAPASİTE</w:t>
      </w:r>
      <w:bookmarkEnd w:id="66"/>
      <w:bookmarkEnd w:id="67"/>
    </w:p>
    <w:p w:rsidR="00813078" w:rsidRPr="001E22BB" w:rsidRDefault="00813078" w:rsidP="00813078"/>
    <w:p w:rsidR="00813078" w:rsidRPr="00A54613" w:rsidRDefault="00813078" w:rsidP="00813078">
      <w:pPr>
        <w:jc w:val="both"/>
        <w:rPr>
          <w:rFonts w:ascii="Times New Roman" w:hAnsi="Times New Roman"/>
          <w:sz w:val="24"/>
          <w:szCs w:val="24"/>
        </w:rPr>
      </w:pPr>
      <w:r w:rsidRPr="00A54613">
        <w:rPr>
          <w:rFonts w:ascii="Times New Roman" w:hAnsi="Times New Roman"/>
          <w:sz w:val="24"/>
          <w:szCs w:val="24"/>
        </w:rPr>
        <w:t xml:space="preserve">STRATEJİK AMAÇ </w:t>
      </w:r>
      <w:r>
        <w:rPr>
          <w:rFonts w:ascii="Times New Roman" w:hAnsi="Times New Roman"/>
          <w:sz w:val="24"/>
          <w:szCs w:val="24"/>
        </w:rPr>
        <w:t>4</w:t>
      </w:r>
      <w:r w:rsidRPr="00A54613">
        <w:rPr>
          <w:rFonts w:ascii="Times New Roman" w:hAnsi="Times New Roman"/>
          <w:sz w:val="24"/>
          <w:szCs w:val="24"/>
        </w:rPr>
        <w:t>. Beşeri, fiziki, mali ve</w:t>
      </w:r>
      <w:r>
        <w:rPr>
          <w:rFonts w:ascii="Times New Roman" w:hAnsi="Times New Roman"/>
          <w:sz w:val="24"/>
          <w:szCs w:val="24"/>
        </w:rPr>
        <w:t xml:space="preserve"> teknolojik yapı ile yönetim ve </w:t>
      </w:r>
      <w:r w:rsidRPr="00A54613">
        <w:rPr>
          <w:rFonts w:ascii="Times New Roman" w:hAnsi="Times New Roman"/>
          <w:sz w:val="24"/>
          <w:szCs w:val="24"/>
        </w:rPr>
        <w:t>organizasyon yapısını iyileştirerek eğitime erişimi ve eğitimde kaliteyi artıracak etkin ve verimli işleyen bir kurumsal yapıyı tesis etmek.</w:t>
      </w:r>
    </w:p>
    <w:p w:rsidR="00813078" w:rsidRPr="00A54613" w:rsidRDefault="00813078" w:rsidP="00813078">
      <w:pPr>
        <w:jc w:val="both"/>
        <w:rPr>
          <w:rFonts w:ascii="Times New Roman" w:hAnsi="Times New Roman"/>
          <w:sz w:val="24"/>
          <w:szCs w:val="24"/>
        </w:rPr>
      </w:pPr>
      <w:r w:rsidRPr="00A54613">
        <w:rPr>
          <w:rFonts w:ascii="Times New Roman" w:hAnsi="Times New Roman"/>
          <w:sz w:val="24"/>
          <w:szCs w:val="24"/>
        </w:rPr>
        <w:t xml:space="preserve">Stratejik Hedef </w:t>
      </w:r>
      <w:r>
        <w:rPr>
          <w:rFonts w:ascii="Times New Roman" w:hAnsi="Times New Roman"/>
          <w:sz w:val="24"/>
          <w:szCs w:val="24"/>
        </w:rPr>
        <w:t>4</w:t>
      </w:r>
      <w:r w:rsidRPr="00A54613">
        <w:rPr>
          <w:rFonts w:ascii="Times New Roman" w:hAnsi="Times New Roman"/>
          <w:sz w:val="24"/>
          <w:szCs w:val="24"/>
        </w:rPr>
        <w:t>.1: Eğitim ve öğretim hizmetlerinin etkin sunumunu sağlamak için; yönetici, öğretmen ve diğer personelin kişisel ve mesleki becerilerini geliştirmek.</w:t>
      </w:r>
      <w:bookmarkStart w:id="68" w:name="_Toc416085167"/>
      <w:bookmarkStart w:id="69" w:name="_Toc529519470"/>
    </w:p>
    <w:p w:rsidR="00813078" w:rsidRDefault="00813078" w:rsidP="00813078">
      <w:pPr>
        <w:ind w:right="709"/>
        <w:rPr>
          <w:rFonts w:ascii="Times New Roman" w:hAnsi="Times New Roman"/>
          <w:b/>
          <w:sz w:val="24"/>
          <w:szCs w:val="24"/>
        </w:rPr>
      </w:pPr>
    </w:p>
    <w:p w:rsidR="009B736E" w:rsidRDefault="009B736E" w:rsidP="00813078">
      <w:pPr>
        <w:ind w:right="709"/>
        <w:rPr>
          <w:rFonts w:ascii="Times New Roman" w:hAnsi="Times New Roman"/>
          <w:b/>
          <w:sz w:val="24"/>
          <w:szCs w:val="24"/>
        </w:rPr>
      </w:pPr>
    </w:p>
    <w:p w:rsidR="009B736E" w:rsidRDefault="009B736E" w:rsidP="00813078">
      <w:pPr>
        <w:ind w:right="709"/>
        <w:rPr>
          <w:rFonts w:ascii="Times New Roman" w:hAnsi="Times New Roman"/>
          <w:b/>
          <w:sz w:val="24"/>
          <w:szCs w:val="24"/>
        </w:rPr>
      </w:pPr>
    </w:p>
    <w:p w:rsidR="009B736E" w:rsidRDefault="009B736E" w:rsidP="00813078">
      <w:pPr>
        <w:ind w:right="709"/>
        <w:rPr>
          <w:rFonts w:ascii="Times New Roman" w:hAnsi="Times New Roman"/>
          <w:b/>
          <w:sz w:val="24"/>
          <w:szCs w:val="24"/>
        </w:rPr>
      </w:pPr>
    </w:p>
    <w:p w:rsidR="009B736E" w:rsidRDefault="009B736E" w:rsidP="00813078">
      <w:pPr>
        <w:ind w:right="709"/>
        <w:rPr>
          <w:rFonts w:ascii="Times New Roman" w:hAnsi="Times New Roman"/>
          <w:b/>
          <w:sz w:val="24"/>
          <w:szCs w:val="24"/>
        </w:rPr>
      </w:pPr>
    </w:p>
    <w:p w:rsidR="00977C9A" w:rsidRDefault="00977C9A" w:rsidP="00813078">
      <w:pPr>
        <w:ind w:right="709"/>
        <w:rPr>
          <w:rFonts w:ascii="Times New Roman" w:hAnsi="Times New Roman"/>
          <w:b/>
          <w:sz w:val="24"/>
          <w:szCs w:val="24"/>
        </w:rPr>
      </w:pPr>
    </w:p>
    <w:p w:rsidR="00813078" w:rsidRPr="00A54613" w:rsidRDefault="00813078" w:rsidP="00813078">
      <w:pPr>
        <w:ind w:right="709"/>
        <w:rPr>
          <w:rFonts w:ascii="Times New Roman" w:hAnsi="Times New Roman"/>
          <w:b/>
          <w:color w:val="FF0000"/>
          <w:sz w:val="24"/>
          <w:szCs w:val="24"/>
        </w:rPr>
      </w:pPr>
      <w:r w:rsidRPr="00A54613">
        <w:rPr>
          <w:rFonts w:ascii="Times New Roman" w:hAnsi="Times New Roman"/>
          <w:b/>
          <w:sz w:val="24"/>
          <w:szCs w:val="24"/>
        </w:rPr>
        <w:lastRenderedPageBreak/>
        <w:t>Performans Göstergeleri</w:t>
      </w:r>
    </w:p>
    <w:tbl>
      <w:tblPr>
        <w:tblW w:w="102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42"/>
        <w:gridCol w:w="4222"/>
        <w:gridCol w:w="881"/>
        <w:gridCol w:w="706"/>
        <w:gridCol w:w="806"/>
        <w:gridCol w:w="780"/>
        <w:gridCol w:w="846"/>
        <w:gridCol w:w="779"/>
        <w:gridCol w:w="12"/>
      </w:tblGrid>
      <w:tr w:rsidR="00813078" w:rsidRPr="00A54613" w:rsidTr="0055161D">
        <w:trPr>
          <w:trHeight w:val="421"/>
        </w:trPr>
        <w:tc>
          <w:tcPr>
            <w:tcW w:w="1242" w:type="dxa"/>
            <w:vMerge w:val="restart"/>
            <w:shd w:val="clear" w:color="auto" w:fill="auto"/>
            <w:noWrap/>
            <w:vAlign w:val="center"/>
            <w:hideMark/>
          </w:tcPr>
          <w:p w:rsidR="00813078" w:rsidRPr="00A54613" w:rsidRDefault="00813078" w:rsidP="0055161D">
            <w:pPr>
              <w:spacing w:after="0" w:line="240" w:lineRule="auto"/>
              <w:ind w:right="709"/>
              <w:rPr>
                <w:rFonts w:ascii="Times New Roman" w:hAnsi="Times New Roman"/>
                <w:b/>
                <w:bCs/>
                <w:color w:val="000000"/>
                <w:sz w:val="24"/>
                <w:szCs w:val="24"/>
              </w:rPr>
            </w:pPr>
            <w:r>
              <w:rPr>
                <w:rFonts w:ascii="Times New Roman" w:hAnsi="Times New Roman"/>
                <w:b/>
                <w:bCs/>
                <w:color w:val="000000"/>
                <w:sz w:val="24"/>
                <w:szCs w:val="24"/>
              </w:rPr>
              <w:t>No</w:t>
            </w:r>
          </w:p>
        </w:tc>
        <w:tc>
          <w:tcPr>
            <w:tcW w:w="4222" w:type="dxa"/>
            <w:vMerge w:val="restart"/>
            <w:shd w:val="clear" w:color="auto" w:fill="auto"/>
            <w:vAlign w:val="center"/>
            <w:hideMark/>
          </w:tcPr>
          <w:p w:rsidR="00813078" w:rsidRPr="00A54613" w:rsidRDefault="00813078" w:rsidP="0055161D">
            <w:pPr>
              <w:spacing w:after="0" w:line="240" w:lineRule="auto"/>
              <w:ind w:right="62"/>
              <w:rPr>
                <w:rFonts w:ascii="Times New Roman" w:hAnsi="Times New Roman"/>
                <w:b/>
                <w:bCs/>
                <w:color w:val="000000"/>
                <w:sz w:val="24"/>
                <w:szCs w:val="24"/>
              </w:rPr>
            </w:pPr>
            <w:r w:rsidRPr="00A54613">
              <w:rPr>
                <w:rFonts w:ascii="Times New Roman" w:hAnsi="Times New Roman"/>
                <w:b/>
                <w:bCs/>
                <w:color w:val="000000"/>
                <w:sz w:val="24"/>
                <w:szCs w:val="24"/>
              </w:rPr>
              <w:t>PERFORMANS</w:t>
            </w:r>
          </w:p>
          <w:p w:rsidR="00813078" w:rsidRPr="00A54613" w:rsidRDefault="00813078" w:rsidP="0055161D">
            <w:pPr>
              <w:spacing w:after="0" w:line="240" w:lineRule="auto"/>
              <w:ind w:right="62"/>
              <w:rPr>
                <w:rFonts w:ascii="Times New Roman" w:hAnsi="Times New Roman"/>
                <w:b/>
                <w:bCs/>
                <w:color w:val="000000"/>
                <w:sz w:val="24"/>
                <w:szCs w:val="24"/>
              </w:rPr>
            </w:pPr>
            <w:r w:rsidRPr="00A54613">
              <w:rPr>
                <w:rFonts w:ascii="Times New Roman" w:hAnsi="Times New Roman"/>
                <w:b/>
                <w:bCs/>
                <w:color w:val="000000"/>
                <w:sz w:val="24"/>
                <w:szCs w:val="24"/>
              </w:rPr>
              <w:t>GÖSTERGESİ</w:t>
            </w:r>
          </w:p>
        </w:tc>
        <w:tc>
          <w:tcPr>
            <w:tcW w:w="881" w:type="dxa"/>
            <w:shd w:val="clear" w:color="auto" w:fill="auto"/>
            <w:vAlign w:val="center"/>
          </w:tcPr>
          <w:p w:rsidR="00813078" w:rsidRPr="00A54613" w:rsidRDefault="00813078" w:rsidP="0055161D">
            <w:pPr>
              <w:tabs>
                <w:tab w:val="left" w:pos="714"/>
              </w:tabs>
              <w:spacing w:after="0" w:line="240" w:lineRule="auto"/>
              <w:ind w:left="-108" w:right="-15"/>
              <w:jc w:val="center"/>
              <w:rPr>
                <w:rFonts w:ascii="Times New Roman" w:hAnsi="Times New Roman"/>
                <w:b/>
                <w:bCs/>
                <w:color w:val="000000"/>
                <w:sz w:val="24"/>
                <w:szCs w:val="24"/>
              </w:rPr>
            </w:pPr>
            <w:r w:rsidRPr="00A54613">
              <w:rPr>
                <w:rFonts w:ascii="Times New Roman" w:hAnsi="Times New Roman"/>
                <w:b/>
                <w:bCs/>
                <w:color w:val="000000"/>
                <w:sz w:val="24"/>
                <w:szCs w:val="24"/>
              </w:rPr>
              <w:t>Mevcut</w:t>
            </w:r>
          </w:p>
        </w:tc>
        <w:tc>
          <w:tcPr>
            <w:tcW w:w="3929" w:type="dxa"/>
            <w:gridSpan w:val="6"/>
            <w:shd w:val="clear" w:color="auto" w:fill="auto"/>
            <w:vAlign w:val="center"/>
          </w:tcPr>
          <w:p w:rsidR="00813078" w:rsidRPr="00A54613" w:rsidRDefault="00813078" w:rsidP="0055161D">
            <w:pPr>
              <w:spacing w:after="0" w:line="240" w:lineRule="auto"/>
              <w:ind w:right="-15"/>
              <w:rPr>
                <w:rFonts w:ascii="Times New Roman" w:hAnsi="Times New Roman"/>
                <w:b/>
                <w:bCs/>
                <w:color w:val="000000"/>
                <w:sz w:val="24"/>
                <w:szCs w:val="24"/>
              </w:rPr>
            </w:pPr>
            <w:r w:rsidRPr="00A54613">
              <w:rPr>
                <w:rFonts w:ascii="Times New Roman" w:hAnsi="Times New Roman"/>
                <w:b/>
                <w:bCs/>
                <w:color w:val="000000"/>
                <w:sz w:val="24"/>
                <w:szCs w:val="24"/>
              </w:rPr>
              <w:t>HEDEF</w:t>
            </w:r>
          </w:p>
        </w:tc>
      </w:tr>
      <w:tr w:rsidR="00813078" w:rsidRPr="00A54613" w:rsidTr="0055161D">
        <w:trPr>
          <w:gridAfter w:val="1"/>
          <w:wAfter w:w="12" w:type="dxa"/>
          <w:trHeight w:val="309"/>
        </w:trPr>
        <w:tc>
          <w:tcPr>
            <w:tcW w:w="1242" w:type="dxa"/>
            <w:vMerge/>
            <w:shd w:val="clear" w:color="auto" w:fill="auto"/>
            <w:vAlign w:val="center"/>
            <w:hideMark/>
          </w:tcPr>
          <w:p w:rsidR="00813078" w:rsidRPr="00A54613" w:rsidRDefault="00813078" w:rsidP="0055161D">
            <w:pPr>
              <w:spacing w:after="0" w:line="240" w:lineRule="auto"/>
              <w:ind w:right="709"/>
              <w:rPr>
                <w:rFonts w:ascii="Times New Roman" w:hAnsi="Times New Roman"/>
                <w:b/>
                <w:bCs/>
                <w:sz w:val="24"/>
                <w:szCs w:val="24"/>
              </w:rPr>
            </w:pPr>
          </w:p>
        </w:tc>
        <w:tc>
          <w:tcPr>
            <w:tcW w:w="4222" w:type="dxa"/>
            <w:vMerge/>
            <w:shd w:val="clear" w:color="auto" w:fill="auto"/>
            <w:vAlign w:val="center"/>
            <w:hideMark/>
          </w:tcPr>
          <w:p w:rsidR="00813078" w:rsidRPr="00A54613" w:rsidRDefault="00813078" w:rsidP="0055161D">
            <w:pPr>
              <w:spacing w:after="0" w:line="240" w:lineRule="auto"/>
              <w:ind w:right="62"/>
              <w:rPr>
                <w:rFonts w:ascii="Times New Roman" w:hAnsi="Times New Roman"/>
                <w:b/>
                <w:bCs/>
                <w:sz w:val="24"/>
                <w:szCs w:val="24"/>
              </w:rPr>
            </w:pPr>
          </w:p>
        </w:tc>
        <w:tc>
          <w:tcPr>
            <w:tcW w:w="881" w:type="dxa"/>
            <w:shd w:val="clear" w:color="auto" w:fill="auto"/>
            <w:noWrap/>
            <w:vAlign w:val="center"/>
            <w:hideMark/>
          </w:tcPr>
          <w:p w:rsidR="00813078" w:rsidRPr="006E6025" w:rsidRDefault="00813078" w:rsidP="0055161D">
            <w:pPr>
              <w:spacing w:after="0" w:line="240" w:lineRule="auto"/>
              <w:ind w:left="-19"/>
              <w:rPr>
                <w:rFonts w:ascii="Times New Roman" w:hAnsi="Times New Roman"/>
                <w:b/>
                <w:bCs/>
                <w:sz w:val="24"/>
                <w:szCs w:val="24"/>
              </w:rPr>
            </w:pPr>
            <w:r>
              <w:rPr>
                <w:rFonts w:ascii="Times New Roman" w:hAnsi="Times New Roman"/>
                <w:b/>
                <w:bCs/>
                <w:sz w:val="24"/>
                <w:szCs w:val="24"/>
              </w:rPr>
              <w:t>Hedee Etkisi%</w:t>
            </w:r>
          </w:p>
        </w:tc>
        <w:tc>
          <w:tcPr>
            <w:tcW w:w="706" w:type="dxa"/>
            <w:shd w:val="clear" w:color="auto" w:fill="auto"/>
            <w:noWrap/>
            <w:vAlign w:val="center"/>
            <w:hideMark/>
          </w:tcPr>
          <w:p w:rsidR="00813078" w:rsidRPr="006E6025" w:rsidRDefault="00813078" w:rsidP="0055161D">
            <w:pPr>
              <w:spacing w:after="0" w:line="240" w:lineRule="auto"/>
              <w:ind w:right="-15"/>
              <w:rPr>
                <w:rFonts w:ascii="Times New Roman" w:hAnsi="Times New Roman"/>
                <w:b/>
                <w:bCs/>
                <w:sz w:val="24"/>
                <w:szCs w:val="24"/>
              </w:rPr>
            </w:pPr>
            <w:r>
              <w:rPr>
                <w:rFonts w:ascii="Times New Roman" w:hAnsi="Times New Roman"/>
                <w:b/>
                <w:bCs/>
                <w:sz w:val="24"/>
                <w:szCs w:val="24"/>
              </w:rPr>
              <w:t>2024</w:t>
            </w:r>
          </w:p>
        </w:tc>
        <w:tc>
          <w:tcPr>
            <w:tcW w:w="806" w:type="dxa"/>
            <w:vAlign w:val="center"/>
          </w:tcPr>
          <w:p w:rsidR="00813078" w:rsidRPr="006E6025" w:rsidRDefault="00813078" w:rsidP="0055161D">
            <w:pPr>
              <w:spacing w:after="0" w:line="240" w:lineRule="auto"/>
              <w:ind w:right="34"/>
              <w:rPr>
                <w:rFonts w:ascii="Times New Roman" w:hAnsi="Times New Roman"/>
                <w:b/>
                <w:bCs/>
                <w:sz w:val="24"/>
                <w:szCs w:val="24"/>
              </w:rPr>
            </w:pPr>
            <w:r>
              <w:rPr>
                <w:rFonts w:ascii="Times New Roman" w:hAnsi="Times New Roman"/>
                <w:b/>
                <w:bCs/>
                <w:sz w:val="24"/>
                <w:szCs w:val="24"/>
              </w:rPr>
              <w:t>2025</w:t>
            </w:r>
          </w:p>
        </w:tc>
        <w:tc>
          <w:tcPr>
            <w:tcW w:w="780" w:type="dxa"/>
            <w:vAlign w:val="center"/>
          </w:tcPr>
          <w:p w:rsidR="00813078" w:rsidRPr="006E6025" w:rsidRDefault="00813078" w:rsidP="0055161D">
            <w:pPr>
              <w:spacing w:after="0" w:line="240" w:lineRule="auto"/>
              <w:rPr>
                <w:rFonts w:ascii="Times New Roman" w:hAnsi="Times New Roman"/>
                <w:b/>
                <w:bCs/>
                <w:sz w:val="24"/>
                <w:szCs w:val="24"/>
              </w:rPr>
            </w:pPr>
            <w:r>
              <w:rPr>
                <w:rFonts w:ascii="Times New Roman" w:hAnsi="Times New Roman"/>
                <w:b/>
                <w:bCs/>
                <w:sz w:val="24"/>
                <w:szCs w:val="24"/>
              </w:rPr>
              <w:t>2026</w:t>
            </w:r>
          </w:p>
        </w:tc>
        <w:tc>
          <w:tcPr>
            <w:tcW w:w="846" w:type="dxa"/>
            <w:vAlign w:val="center"/>
          </w:tcPr>
          <w:p w:rsidR="00813078" w:rsidRPr="006E6025" w:rsidRDefault="00813078" w:rsidP="0055161D">
            <w:pPr>
              <w:spacing w:after="0" w:line="240" w:lineRule="auto"/>
              <w:rPr>
                <w:rFonts w:ascii="Times New Roman" w:hAnsi="Times New Roman"/>
                <w:b/>
                <w:bCs/>
                <w:sz w:val="24"/>
                <w:szCs w:val="24"/>
              </w:rPr>
            </w:pPr>
            <w:r>
              <w:rPr>
                <w:rFonts w:ascii="Times New Roman" w:hAnsi="Times New Roman"/>
                <w:b/>
                <w:bCs/>
                <w:sz w:val="24"/>
                <w:szCs w:val="24"/>
              </w:rPr>
              <w:t>2027</w:t>
            </w:r>
          </w:p>
        </w:tc>
        <w:tc>
          <w:tcPr>
            <w:tcW w:w="779" w:type="dxa"/>
            <w:vAlign w:val="center"/>
          </w:tcPr>
          <w:p w:rsidR="00813078" w:rsidRPr="006E6025" w:rsidRDefault="00813078" w:rsidP="0055161D">
            <w:pPr>
              <w:spacing w:after="0" w:line="240" w:lineRule="auto"/>
              <w:ind w:right="19"/>
              <w:rPr>
                <w:rFonts w:ascii="Times New Roman" w:hAnsi="Times New Roman"/>
                <w:b/>
                <w:bCs/>
                <w:sz w:val="24"/>
                <w:szCs w:val="24"/>
              </w:rPr>
            </w:pPr>
            <w:r>
              <w:rPr>
                <w:rFonts w:ascii="Times New Roman" w:hAnsi="Times New Roman"/>
                <w:b/>
                <w:bCs/>
                <w:sz w:val="24"/>
                <w:szCs w:val="24"/>
              </w:rPr>
              <w:t>2028</w:t>
            </w:r>
          </w:p>
        </w:tc>
      </w:tr>
      <w:tr w:rsidR="00813078" w:rsidRPr="00A54613" w:rsidTr="0055161D">
        <w:trPr>
          <w:gridAfter w:val="1"/>
          <w:wAfter w:w="12" w:type="dxa"/>
          <w:trHeight w:val="549"/>
        </w:trPr>
        <w:tc>
          <w:tcPr>
            <w:tcW w:w="1242" w:type="dxa"/>
            <w:shd w:val="clear" w:color="auto" w:fill="auto"/>
            <w:vAlign w:val="center"/>
          </w:tcPr>
          <w:p w:rsidR="00813078" w:rsidRPr="004B5EA5" w:rsidRDefault="00813078" w:rsidP="0055161D">
            <w:pPr>
              <w:spacing w:after="0" w:line="240" w:lineRule="auto"/>
              <w:rPr>
                <w:rFonts w:ascii="Times New Roman" w:hAnsi="Times New Roman"/>
                <w:b/>
                <w:bCs/>
                <w:sz w:val="24"/>
                <w:szCs w:val="24"/>
              </w:rPr>
            </w:pPr>
            <w:r w:rsidRPr="004B5EA5">
              <w:rPr>
                <w:rFonts w:ascii="Times New Roman" w:hAnsi="Times New Roman"/>
                <w:b/>
                <w:bCs/>
                <w:sz w:val="24"/>
                <w:szCs w:val="24"/>
              </w:rPr>
              <w:t>PG.</w:t>
            </w:r>
            <w:r>
              <w:rPr>
                <w:rFonts w:ascii="Times New Roman" w:hAnsi="Times New Roman"/>
                <w:b/>
                <w:bCs/>
                <w:sz w:val="24"/>
                <w:szCs w:val="24"/>
              </w:rPr>
              <w:t>4.1.1</w:t>
            </w:r>
          </w:p>
        </w:tc>
        <w:tc>
          <w:tcPr>
            <w:tcW w:w="4222" w:type="dxa"/>
            <w:shd w:val="clear" w:color="auto" w:fill="auto"/>
            <w:vAlign w:val="center"/>
          </w:tcPr>
          <w:p w:rsidR="00813078" w:rsidRPr="004B5EA5" w:rsidRDefault="00813078" w:rsidP="0055161D">
            <w:pPr>
              <w:spacing w:after="0" w:line="240" w:lineRule="auto"/>
              <w:ind w:right="62"/>
              <w:rPr>
                <w:rFonts w:ascii="Times New Roman" w:hAnsi="Times New Roman"/>
                <w:sz w:val="24"/>
                <w:szCs w:val="24"/>
              </w:rPr>
            </w:pPr>
            <w:r w:rsidRPr="004B5EA5">
              <w:rPr>
                <w:rFonts w:ascii="Times New Roman" w:hAnsi="Times New Roman"/>
                <w:sz w:val="24"/>
                <w:szCs w:val="24"/>
              </w:rPr>
              <w:t>Lisansüstü eğitimi tamamlayan personel sayısı</w:t>
            </w:r>
          </w:p>
        </w:tc>
        <w:tc>
          <w:tcPr>
            <w:tcW w:w="881" w:type="dxa"/>
            <w:shd w:val="clear" w:color="auto" w:fill="auto"/>
            <w:noWrap/>
            <w:vAlign w:val="center"/>
          </w:tcPr>
          <w:p w:rsidR="00813078" w:rsidRPr="004B5EA5" w:rsidRDefault="00813078" w:rsidP="0055161D">
            <w:pPr>
              <w:spacing w:after="0" w:line="240" w:lineRule="auto"/>
              <w:ind w:left="-108" w:right="27"/>
              <w:jc w:val="center"/>
              <w:rPr>
                <w:rFonts w:ascii="Times New Roman" w:hAnsi="Times New Roman"/>
                <w:sz w:val="24"/>
                <w:szCs w:val="24"/>
              </w:rPr>
            </w:pPr>
            <w:r>
              <w:rPr>
                <w:rFonts w:ascii="Times New Roman" w:hAnsi="Times New Roman"/>
                <w:sz w:val="24"/>
                <w:szCs w:val="24"/>
              </w:rPr>
              <w:t>25</w:t>
            </w:r>
          </w:p>
        </w:tc>
        <w:tc>
          <w:tcPr>
            <w:tcW w:w="706" w:type="dxa"/>
            <w:shd w:val="clear" w:color="auto" w:fill="auto"/>
            <w:noWrap/>
            <w:vAlign w:val="center"/>
          </w:tcPr>
          <w:p w:rsidR="00813078" w:rsidRPr="004B5EA5" w:rsidRDefault="00813078" w:rsidP="0055161D">
            <w:pPr>
              <w:spacing w:after="0" w:line="240" w:lineRule="auto"/>
              <w:ind w:left="-136" w:right="-15"/>
              <w:jc w:val="center"/>
              <w:rPr>
                <w:rFonts w:ascii="Times New Roman" w:hAnsi="Times New Roman"/>
                <w:sz w:val="24"/>
                <w:szCs w:val="24"/>
              </w:rPr>
            </w:pPr>
            <w:r>
              <w:rPr>
                <w:rFonts w:ascii="Times New Roman" w:hAnsi="Times New Roman"/>
                <w:sz w:val="24"/>
                <w:szCs w:val="24"/>
              </w:rPr>
              <w:t>4</w:t>
            </w:r>
          </w:p>
        </w:tc>
        <w:tc>
          <w:tcPr>
            <w:tcW w:w="806" w:type="dxa"/>
            <w:vAlign w:val="center"/>
          </w:tcPr>
          <w:p w:rsidR="00813078" w:rsidRPr="004B5EA5" w:rsidRDefault="00813078" w:rsidP="0055161D">
            <w:pPr>
              <w:spacing w:after="0" w:line="240" w:lineRule="auto"/>
              <w:ind w:right="-15"/>
              <w:jc w:val="center"/>
              <w:rPr>
                <w:rFonts w:ascii="Times New Roman" w:hAnsi="Times New Roman"/>
                <w:sz w:val="24"/>
                <w:szCs w:val="24"/>
              </w:rPr>
            </w:pPr>
            <w:r>
              <w:rPr>
                <w:rFonts w:ascii="Times New Roman" w:hAnsi="Times New Roman"/>
                <w:sz w:val="24"/>
                <w:szCs w:val="24"/>
              </w:rPr>
              <w:t>5</w:t>
            </w:r>
          </w:p>
        </w:tc>
        <w:tc>
          <w:tcPr>
            <w:tcW w:w="780" w:type="dxa"/>
            <w:vAlign w:val="center"/>
          </w:tcPr>
          <w:p w:rsidR="00813078" w:rsidRPr="004B5EA5" w:rsidRDefault="00813078" w:rsidP="0055161D">
            <w:pPr>
              <w:spacing w:after="0" w:line="240" w:lineRule="auto"/>
              <w:ind w:right="-15"/>
              <w:jc w:val="center"/>
              <w:rPr>
                <w:rFonts w:ascii="Times New Roman" w:hAnsi="Times New Roman"/>
                <w:sz w:val="24"/>
                <w:szCs w:val="24"/>
              </w:rPr>
            </w:pPr>
            <w:r>
              <w:rPr>
                <w:rFonts w:ascii="Times New Roman" w:hAnsi="Times New Roman"/>
                <w:sz w:val="24"/>
                <w:szCs w:val="24"/>
              </w:rPr>
              <w:t>5</w:t>
            </w:r>
          </w:p>
        </w:tc>
        <w:tc>
          <w:tcPr>
            <w:tcW w:w="846" w:type="dxa"/>
            <w:vAlign w:val="center"/>
          </w:tcPr>
          <w:p w:rsidR="00813078" w:rsidRPr="004B5EA5" w:rsidRDefault="00813078" w:rsidP="0055161D">
            <w:pPr>
              <w:spacing w:after="0" w:line="240" w:lineRule="auto"/>
              <w:ind w:right="-15"/>
              <w:jc w:val="center"/>
              <w:rPr>
                <w:rFonts w:ascii="Times New Roman" w:hAnsi="Times New Roman"/>
                <w:sz w:val="24"/>
                <w:szCs w:val="24"/>
              </w:rPr>
            </w:pPr>
            <w:r>
              <w:rPr>
                <w:rFonts w:ascii="Times New Roman" w:hAnsi="Times New Roman"/>
                <w:sz w:val="24"/>
                <w:szCs w:val="24"/>
              </w:rPr>
              <w:t>7</w:t>
            </w:r>
          </w:p>
        </w:tc>
        <w:tc>
          <w:tcPr>
            <w:tcW w:w="779" w:type="dxa"/>
            <w:vAlign w:val="center"/>
          </w:tcPr>
          <w:p w:rsidR="00813078" w:rsidRPr="004B5EA5" w:rsidRDefault="00813078" w:rsidP="0055161D">
            <w:pPr>
              <w:spacing w:after="0" w:line="240" w:lineRule="auto"/>
              <w:ind w:right="-15"/>
              <w:jc w:val="center"/>
              <w:rPr>
                <w:rFonts w:ascii="Times New Roman" w:hAnsi="Times New Roman"/>
                <w:sz w:val="24"/>
                <w:szCs w:val="24"/>
              </w:rPr>
            </w:pPr>
            <w:r>
              <w:rPr>
                <w:rFonts w:ascii="Times New Roman" w:hAnsi="Times New Roman"/>
                <w:sz w:val="24"/>
                <w:szCs w:val="24"/>
              </w:rPr>
              <w:t>8</w:t>
            </w:r>
          </w:p>
        </w:tc>
      </w:tr>
      <w:tr w:rsidR="00813078" w:rsidRPr="00A54613" w:rsidTr="0055161D">
        <w:trPr>
          <w:gridAfter w:val="1"/>
          <w:wAfter w:w="12" w:type="dxa"/>
          <w:trHeight w:val="549"/>
        </w:trPr>
        <w:tc>
          <w:tcPr>
            <w:tcW w:w="1242" w:type="dxa"/>
            <w:shd w:val="clear" w:color="auto" w:fill="auto"/>
            <w:vAlign w:val="center"/>
          </w:tcPr>
          <w:p w:rsidR="00813078" w:rsidRPr="004B5EA5" w:rsidRDefault="00813078" w:rsidP="0055161D">
            <w:pPr>
              <w:rPr>
                <w:rFonts w:ascii="Times New Roman" w:hAnsi="Times New Roman"/>
                <w:sz w:val="24"/>
                <w:szCs w:val="24"/>
              </w:rPr>
            </w:pPr>
            <w:r w:rsidRPr="004B5EA5">
              <w:rPr>
                <w:rFonts w:ascii="Times New Roman" w:hAnsi="Times New Roman"/>
                <w:b/>
                <w:bCs/>
                <w:sz w:val="24"/>
                <w:szCs w:val="24"/>
              </w:rPr>
              <w:t>PG.</w:t>
            </w:r>
            <w:r>
              <w:rPr>
                <w:rFonts w:ascii="Times New Roman" w:hAnsi="Times New Roman"/>
                <w:b/>
                <w:bCs/>
                <w:sz w:val="24"/>
                <w:szCs w:val="24"/>
              </w:rPr>
              <w:t>4</w:t>
            </w:r>
            <w:r w:rsidRPr="004B5EA5">
              <w:rPr>
                <w:rFonts w:ascii="Times New Roman" w:hAnsi="Times New Roman"/>
                <w:b/>
                <w:bCs/>
                <w:sz w:val="24"/>
                <w:szCs w:val="24"/>
              </w:rPr>
              <w:t>.</w:t>
            </w:r>
            <w:r>
              <w:rPr>
                <w:rFonts w:ascii="Times New Roman" w:hAnsi="Times New Roman"/>
                <w:b/>
                <w:bCs/>
                <w:sz w:val="24"/>
                <w:szCs w:val="24"/>
              </w:rPr>
              <w:t>1</w:t>
            </w:r>
            <w:r w:rsidRPr="004B5EA5">
              <w:rPr>
                <w:rFonts w:ascii="Times New Roman" w:hAnsi="Times New Roman"/>
                <w:b/>
                <w:bCs/>
                <w:sz w:val="24"/>
                <w:szCs w:val="24"/>
              </w:rPr>
              <w:t>.</w:t>
            </w:r>
            <w:r>
              <w:rPr>
                <w:rFonts w:ascii="Times New Roman" w:hAnsi="Times New Roman"/>
                <w:b/>
                <w:bCs/>
                <w:sz w:val="24"/>
                <w:szCs w:val="24"/>
              </w:rPr>
              <w:t>2</w:t>
            </w:r>
          </w:p>
        </w:tc>
        <w:tc>
          <w:tcPr>
            <w:tcW w:w="4222" w:type="dxa"/>
            <w:shd w:val="clear" w:color="auto" w:fill="auto"/>
            <w:vAlign w:val="center"/>
          </w:tcPr>
          <w:p w:rsidR="00813078" w:rsidRPr="004B5EA5" w:rsidRDefault="00813078" w:rsidP="0055161D">
            <w:pPr>
              <w:spacing w:after="0" w:line="240" w:lineRule="auto"/>
              <w:ind w:right="62"/>
              <w:rPr>
                <w:rFonts w:ascii="Times New Roman" w:hAnsi="Times New Roman"/>
                <w:sz w:val="24"/>
                <w:szCs w:val="24"/>
              </w:rPr>
            </w:pPr>
            <w:r w:rsidRPr="004B5EA5">
              <w:rPr>
                <w:rFonts w:ascii="Times New Roman" w:hAnsi="Times New Roman"/>
                <w:sz w:val="24"/>
                <w:szCs w:val="24"/>
              </w:rPr>
              <w:t>Öğretmen başına yıllık mahalli hizmet içi eğitim süresi (saat)</w:t>
            </w:r>
          </w:p>
        </w:tc>
        <w:tc>
          <w:tcPr>
            <w:tcW w:w="881" w:type="dxa"/>
            <w:shd w:val="clear" w:color="auto" w:fill="auto"/>
            <w:noWrap/>
            <w:vAlign w:val="center"/>
          </w:tcPr>
          <w:p w:rsidR="00813078" w:rsidRPr="004B5EA5" w:rsidRDefault="00813078" w:rsidP="0055161D">
            <w:pPr>
              <w:spacing w:after="0" w:line="240" w:lineRule="auto"/>
              <w:ind w:left="-108" w:right="27"/>
              <w:jc w:val="center"/>
              <w:rPr>
                <w:rFonts w:ascii="Times New Roman" w:hAnsi="Times New Roman"/>
                <w:sz w:val="24"/>
                <w:szCs w:val="24"/>
              </w:rPr>
            </w:pPr>
            <w:r>
              <w:rPr>
                <w:rFonts w:ascii="Times New Roman" w:hAnsi="Times New Roman"/>
                <w:sz w:val="24"/>
                <w:szCs w:val="24"/>
              </w:rPr>
              <w:t>20</w:t>
            </w:r>
          </w:p>
        </w:tc>
        <w:tc>
          <w:tcPr>
            <w:tcW w:w="706" w:type="dxa"/>
            <w:shd w:val="clear" w:color="auto" w:fill="auto"/>
            <w:noWrap/>
            <w:vAlign w:val="center"/>
          </w:tcPr>
          <w:p w:rsidR="00813078" w:rsidRPr="004B5EA5" w:rsidRDefault="00813078" w:rsidP="0055161D">
            <w:pPr>
              <w:spacing w:after="0" w:line="240" w:lineRule="auto"/>
              <w:ind w:left="-136" w:right="-15"/>
              <w:jc w:val="center"/>
              <w:rPr>
                <w:rFonts w:ascii="Times New Roman" w:hAnsi="Times New Roman"/>
                <w:sz w:val="24"/>
                <w:szCs w:val="24"/>
              </w:rPr>
            </w:pPr>
            <w:r>
              <w:rPr>
                <w:rFonts w:ascii="Times New Roman" w:hAnsi="Times New Roman"/>
                <w:sz w:val="24"/>
                <w:szCs w:val="24"/>
              </w:rPr>
              <w:t>12</w:t>
            </w:r>
          </w:p>
        </w:tc>
        <w:tc>
          <w:tcPr>
            <w:tcW w:w="806" w:type="dxa"/>
            <w:vAlign w:val="center"/>
          </w:tcPr>
          <w:p w:rsidR="00813078" w:rsidRPr="004B5EA5" w:rsidRDefault="00813078" w:rsidP="0055161D">
            <w:pPr>
              <w:spacing w:after="0" w:line="240" w:lineRule="auto"/>
              <w:ind w:right="-15"/>
              <w:jc w:val="center"/>
              <w:rPr>
                <w:rFonts w:ascii="Times New Roman" w:hAnsi="Times New Roman"/>
                <w:sz w:val="24"/>
                <w:szCs w:val="24"/>
              </w:rPr>
            </w:pPr>
            <w:r>
              <w:rPr>
                <w:rFonts w:ascii="Times New Roman" w:hAnsi="Times New Roman"/>
                <w:sz w:val="24"/>
                <w:szCs w:val="24"/>
              </w:rPr>
              <w:t>15</w:t>
            </w:r>
          </w:p>
        </w:tc>
        <w:tc>
          <w:tcPr>
            <w:tcW w:w="780" w:type="dxa"/>
            <w:vAlign w:val="center"/>
          </w:tcPr>
          <w:p w:rsidR="00813078" w:rsidRPr="004B5EA5" w:rsidRDefault="00813078" w:rsidP="0055161D">
            <w:pPr>
              <w:spacing w:after="0" w:line="240" w:lineRule="auto"/>
              <w:ind w:right="-15"/>
              <w:jc w:val="center"/>
              <w:rPr>
                <w:rFonts w:ascii="Times New Roman" w:hAnsi="Times New Roman"/>
                <w:sz w:val="24"/>
                <w:szCs w:val="24"/>
              </w:rPr>
            </w:pPr>
            <w:r>
              <w:rPr>
                <w:rFonts w:ascii="Times New Roman" w:hAnsi="Times New Roman"/>
                <w:sz w:val="24"/>
                <w:szCs w:val="24"/>
              </w:rPr>
              <w:t>15</w:t>
            </w:r>
          </w:p>
        </w:tc>
        <w:tc>
          <w:tcPr>
            <w:tcW w:w="846" w:type="dxa"/>
            <w:vAlign w:val="center"/>
          </w:tcPr>
          <w:p w:rsidR="00813078" w:rsidRPr="004B5EA5" w:rsidRDefault="00813078" w:rsidP="0055161D">
            <w:pPr>
              <w:spacing w:after="0" w:line="240" w:lineRule="auto"/>
              <w:ind w:right="-15"/>
              <w:jc w:val="center"/>
              <w:rPr>
                <w:rFonts w:ascii="Times New Roman" w:hAnsi="Times New Roman"/>
                <w:sz w:val="24"/>
                <w:szCs w:val="24"/>
              </w:rPr>
            </w:pPr>
            <w:r>
              <w:rPr>
                <w:rFonts w:ascii="Times New Roman" w:hAnsi="Times New Roman"/>
                <w:sz w:val="24"/>
                <w:szCs w:val="24"/>
              </w:rPr>
              <w:t>20</w:t>
            </w:r>
          </w:p>
        </w:tc>
        <w:tc>
          <w:tcPr>
            <w:tcW w:w="779" w:type="dxa"/>
            <w:vAlign w:val="center"/>
          </w:tcPr>
          <w:p w:rsidR="00813078" w:rsidRPr="004B5EA5" w:rsidRDefault="00813078" w:rsidP="0055161D">
            <w:pPr>
              <w:spacing w:after="0" w:line="240" w:lineRule="auto"/>
              <w:ind w:right="-15"/>
              <w:jc w:val="center"/>
              <w:rPr>
                <w:rFonts w:ascii="Times New Roman" w:hAnsi="Times New Roman"/>
                <w:sz w:val="24"/>
                <w:szCs w:val="24"/>
              </w:rPr>
            </w:pPr>
            <w:r>
              <w:rPr>
                <w:rFonts w:ascii="Times New Roman" w:hAnsi="Times New Roman"/>
                <w:sz w:val="24"/>
                <w:szCs w:val="24"/>
              </w:rPr>
              <w:t>25</w:t>
            </w:r>
          </w:p>
        </w:tc>
      </w:tr>
      <w:tr w:rsidR="00813078" w:rsidRPr="00A54613" w:rsidTr="0055161D">
        <w:trPr>
          <w:gridAfter w:val="1"/>
          <w:wAfter w:w="12" w:type="dxa"/>
          <w:trHeight w:val="486"/>
        </w:trPr>
        <w:tc>
          <w:tcPr>
            <w:tcW w:w="1242" w:type="dxa"/>
            <w:shd w:val="clear" w:color="auto" w:fill="auto"/>
            <w:vAlign w:val="center"/>
          </w:tcPr>
          <w:p w:rsidR="00813078" w:rsidRPr="004B5EA5" w:rsidRDefault="00813078" w:rsidP="0055161D">
            <w:pPr>
              <w:rPr>
                <w:rFonts w:ascii="Times New Roman" w:hAnsi="Times New Roman"/>
                <w:sz w:val="24"/>
                <w:szCs w:val="24"/>
              </w:rPr>
            </w:pPr>
            <w:r w:rsidRPr="004B5EA5">
              <w:rPr>
                <w:rFonts w:ascii="Times New Roman" w:hAnsi="Times New Roman"/>
                <w:b/>
                <w:bCs/>
                <w:sz w:val="24"/>
                <w:szCs w:val="24"/>
              </w:rPr>
              <w:t>PG.</w:t>
            </w:r>
            <w:r>
              <w:rPr>
                <w:rFonts w:ascii="Times New Roman" w:hAnsi="Times New Roman"/>
                <w:b/>
                <w:bCs/>
                <w:sz w:val="24"/>
                <w:szCs w:val="24"/>
              </w:rPr>
              <w:t>4</w:t>
            </w:r>
            <w:r w:rsidRPr="004B5EA5">
              <w:rPr>
                <w:rFonts w:ascii="Times New Roman" w:hAnsi="Times New Roman"/>
                <w:b/>
                <w:bCs/>
                <w:sz w:val="24"/>
                <w:szCs w:val="24"/>
              </w:rPr>
              <w:t>.</w:t>
            </w:r>
            <w:r>
              <w:rPr>
                <w:rFonts w:ascii="Times New Roman" w:hAnsi="Times New Roman"/>
                <w:b/>
                <w:bCs/>
                <w:sz w:val="24"/>
                <w:szCs w:val="24"/>
              </w:rPr>
              <w:t>1</w:t>
            </w:r>
            <w:r w:rsidRPr="004B5EA5">
              <w:rPr>
                <w:rFonts w:ascii="Times New Roman" w:hAnsi="Times New Roman"/>
                <w:b/>
                <w:bCs/>
                <w:sz w:val="24"/>
                <w:szCs w:val="24"/>
              </w:rPr>
              <w:t>.</w:t>
            </w:r>
            <w:r>
              <w:rPr>
                <w:rFonts w:ascii="Times New Roman" w:hAnsi="Times New Roman"/>
                <w:b/>
                <w:bCs/>
                <w:sz w:val="24"/>
                <w:szCs w:val="24"/>
              </w:rPr>
              <w:t>3</w:t>
            </w:r>
          </w:p>
        </w:tc>
        <w:tc>
          <w:tcPr>
            <w:tcW w:w="4222" w:type="dxa"/>
            <w:shd w:val="clear" w:color="auto" w:fill="auto"/>
            <w:vAlign w:val="center"/>
          </w:tcPr>
          <w:p w:rsidR="00813078" w:rsidRPr="004B5EA5" w:rsidRDefault="00813078" w:rsidP="0055161D">
            <w:pPr>
              <w:spacing w:after="0" w:line="240" w:lineRule="auto"/>
              <w:ind w:right="62"/>
              <w:rPr>
                <w:rFonts w:ascii="Times New Roman" w:hAnsi="Times New Roman"/>
                <w:sz w:val="24"/>
                <w:szCs w:val="24"/>
              </w:rPr>
            </w:pPr>
            <w:r w:rsidRPr="004B5EA5">
              <w:rPr>
                <w:rFonts w:ascii="Times New Roman" w:hAnsi="Times New Roman"/>
                <w:sz w:val="24"/>
                <w:szCs w:val="24"/>
              </w:rPr>
              <w:t>Mahalli HİE’ye katılan yönetici, öğretmen ve personel sayısı</w:t>
            </w:r>
          </w:p>
        </w:tc>
        <w:tc>
          <w:tcPr>
            <w:tcW w:w="881" w:type="dxa"/>
            <w:shd w:val="clear" w:color="auto" w:fill="auto"/>
            <w:noWrap/>
            <w:vAlign w:val="center"/>
          </w:tcPr>
          <w:p w:rsidR="00813078" w:rsidRPr="004B5EA5" w:rsidRDefault="00813078" w:rsidP="0055161D">
            <w:pPr>
              <w:spacing w:after="0" w:line="240" w:lineRule="auto"/>
              <w:ind w:left="-108" w:right="27"/>
              <w:jc w:val="center"/>
              <w:rPr>
                <w:rFonts w:ascii="Times New Roman" w:hAnsi="Times New Roman"/>
                <w:sz w:val="24"/>
                <w:szCs w:val="24"/>
              </w:rPr>
            </w:pPr>
            <w:r>
              <w:rPr>
                <w:rFonts w:ascii="Times New Roman" w:hAnsi="Times New Roman"/>
                <w:sz w:val="24"/>
                <w:szCs w:val="24"/>
              </w:rPr>
              <w:t>20</w:t>
            </w:r>
          </w:p>
        </w:tc>
        <w:tc>
          <w:tcPr>
            <w:tcW w:w="706" w:type="dxa"/>
            <w:shd w:val="clear" w:color="auto" w:fill="auto"/>
            <w:noWrap/>
            <w:vAlign w:val="center"/>
          </w:tcPr>
          <w:p w:rsidR="00813078" w:rsidRPr="004B5EA5" w:rsidRDefault="00813078" w:rsidP="0055161D">
            <w:pPr>
              <w:spacing w:after="0" w:line="240" w:lineRule="auto"/>
              <w:ind w:left="-136" w:right="-15"/>
              <w:jc w:val="center"/>
              <w:rPr>
                <w:rFonts w:ascii="Times New Roman" w:hAnsi="Times New Roman"/>
                <w:sz w:val="24"/>
                <w:szCs w:val="24"/>
              </w:rPr>
            </w:pPr>
            <w:r>
              <w:rPr>
                <w:rFonts w:ascii="Times New Roman" w:hAnsi="Times New Roman"/>
                <w:sz w:val="24"/>
                <w:szCs w:val="24"/>
              </w:rPr>
              <w:t>20</w:t>
            </w:r>
          </w:p>
        </w:tc>
        <w:tc>
          <w:tcPr>
            <w:tcW w:w="806" w:type="dxa"/>
            <w:vAlign w:val="center"/>
          </w:tcPr>
          <w:p w:rsidR="00813078" w:rsidRPr="004B5EA5" w:rsidRDefault="00813078" w:rsidP="0055161D">
            <w:pPr>
              <w:spacing w:after="0" w:line="240" w:lineRule="auto"/>
              <w:ind w:right="-15"/>
              <w:jc w:val="center"/>
              <w:rPr>
                <w:rFonts w:ascii="Times New Roman" w:hAnsi="Times New Roman"/>
                <w:sz w:val="24"/>
                <w:szCs w:val="24"/>
              </w:rPr>
            </w:pPr>
            <w:r>
              <w:rPr>
                <w:rFonts w:ascii="Times New Roman" w:hAnsi="Times New Roman"/>
                <w:sz w:val="24"/>
                <w:szCs w:val="24"/>
              </w:rPr>
              <w:t>25</w:t>
            </w:r>
          </w:p>
        </w:tc>
        <w:tc>
          <w:tcPr>
            <w:tcW w:w="780" w:type="dxa"/>
            <w:vAlign w:val="center"/>
          </w:tcPr>
          <w:p w:rsidR="00813078" w:rsidRPr="004B5EA5" w:rsidRDefault="00813078" w:rsidP="0055161D">
            <w:pPr>
              <w:spacing w:after="0" w:line="240" w:lineRule="auto"/>
              <w:ind w:right="-15"/>
              <w:jc w:val="center"/>
              <w:rPr>
                <w:rFonts w:ascii="Times New Roman" w:hAnsi="Times New Roman"/>
                <w:sz w:val="24"/>
                <w:szCs w:val="24"/>
              </w:rPr>
            </w:pPr>
            <w:r>
              <w:rPr>
                <w:rFonts w:ascii="Times New Roman" w:hAnsi="Times New Roman"/>
                <w:sz w:val="24"/>
                <w:szCs w:val="24"/>
              </w:rPr>
              <w:t>25</w:t>
            </w:r>
          </w:p>
        </w:tc>
        <w:tc>
          <w:tcPr>
            <w:tcW w:w="846" w:type="dxa"/>
            <w:vAlign w:val="center"/>
          </w:tcPr>
          <w:p w:rsidR="00813078" w:rsidRPr="004B5EA5" w:rsidRDefault="00813078" w:rsidP="0055161D">
            <w:pPr>
              <w:spacing w:after="0" w:line="240" w:lineRule="auto"/>
              <w:ind w:right="-15"/>
              <w:jc w:val="center"/>
              <w:rPr>
                <w:rFonts w:ascii="Times New Roman" w:hAnsi="Times New Roman"/>
                <w:sz w:val="24"/>
                <w:szCs w:val="24"/>
              </w:rPr>
            </w:pPr>
            <w:r>
              <w:rPr>
                <w:rFonts w:ascii="Times New Roman" w:hAnsi="Times New Roman"/>
                <w:sz w:val="24"/>
                <w:szCs w:val="24"/>
              </w:rPr>
              <w:t>30</w:t>
            </w:r>
          </w:p>
        </w:tc>
        <w:tc>
          <w:tcPr>
            <w:tcW w:w="779" w:type="dxa"/>
            <w:vAlign w:val="center"/>
          </w:tcPr>
          <w:p w:rsidR="00813078" w:rsidRPr="004B5EA5" w:rsidRDefault="00813078" w:rsidP="0055161D">
            <w:pPr>
              <w:spacing w:after="0" w:line="240" w:lineRule="auto"/>
              <w:ind w:right="-15"/>
              <w:jc w:val="center"/>
              <w:rPr>
                <w:rFonts w:ascii="Times New Roman" w:hAnsi="Times New Roman"/>
                <w:sz w:val="24"/>
                <w:szCs w:val="24"/>
              </w:rPr>
            </w:pPr>
            <w:r>
              <w:rPr>
                <w:rFonts w:ascii="Times New Roman" w:hAnsi="Times New Roman"/>
                <w:sz w:val="24"/>
                <w:szCs w:val="24"/>
              </w:rPr>
              <w:t>30</w:t>
            </w:r>
          </w:p>
        </w:tc>
      </w:tr>
      <w:tr w:rsidR="00813078" w:rsidRPr="00A54613" w:rsidTr="0055161D">
        <w:trPr>
          <w:gridAfter w:val="1"/>
          <w:wAfter w:w="12" w:type="dxa"/>
          <w:trHeight w:val="206"/>
        </w:trPr>
        <w:tc>
          <w:tcPr>
            <w:tcW w:w="1242" w:type="dxa"/>
            <w:shd w:val="clear" w:color="auto" w:fill="auto"/>
            <w:vAlign w:val="center"/>
          </w:tcPr>
          <w:p w:rsidR="00813078" w:rsidRPr="004B5EA5" w:rsidRDefault="00813078" w:rsidP="0055161D">
            <w:pPr>
              <w:rPr>
                <w:rFonts w:ascii="Times New Roman" w:hAnsi="Times New Roman"/>
                <w:sz w:val="24"/>
                <w:szCs w:val="24"/>
              </w:rPr>
            </w:pPr>
            <w:r w:rsidRPr="004B5EA5">
              <w:rPr>
                <w:rFonts w:ascii="Times New Roman" w:hAnsi="Times New Roman"/>
                <w:b/>
                <w:bCs/>
                <w:sz w:val="24"/>
                <w:szCs w:val="24"/>
              </w:rPr>
              <w:t>PG.</w:t>
            </w:r>
            <w:r>
              <w:rPr>
                <w:rFonts w:ascii="Times New Roman" w:hAnsi="Times New Roman"/>
                <w:b/>
                <w:bCs/>
                <w:sz w:val="24"/>
                <w:szCs w:val="24"/>
              </w:rPr>
              <w:t>4</w:t>
            </w:r>
            <w:r w:rsidRPr="004B5EA5">
              <w:rPr>
                <w:rFonts w:ascii="Times New Roman" w:hAnsi="Times New Roman"/>
                <w:b/>
                <w:bCs/>
                <w:sz w:val="24"/>
                <w:szCs w:val="24"/>
              </w:rPr>
              <w:t>.1.</w:t>
            </w:r>
            <w:r>
              <w:rPr>
                <w:rFonts w:ascii="Times New Roman" w:hAnsi="Times New Roman"/>
                <w:b/>
                <w:bCs/>
                <w:sz w:val="24"/>
                <w:szCs w:val="24"/>
              </w:rPr>
              <w:t>4</w:t>
            </w:r>
          </w:p>
        </w:tc>
        <w:tc>
          <w:tcPr>
            <w:tcW w:w="4222" w:type="dxa"/>
            <w:shd w:val="clear" w:color="auto" w:fill="auto"/>
            <w:vAlign w:val="center"/>
          </w:tcPr>
          <w:p w:rsidR="00813078" w:rsidRPr="004B5EA5" w:rsidRDefault="00813078" w:rsidP="0055161D">
            <w:pPr>
              <w:spacing w:after="0" w:line="240" w:lineRule="auto"/>
              <w:ind w:right="62"/>
              <w:rPr>
                <w:rFonts w:ascii="Times New Roman" w:hAnsi="Times New Roman"/>
                <w:sz w:val="24"/>
                <w:szCs w:val="24"/>
              </w:rPr>
            </w:pPr>
            <w:r w:rsidRPr="004B5EA5">
              <w:rPr>
                <w:rFonts w:ascii="Times New Roman" w:hAnsi="Times New Roman"/>
                <w:sz w:val="24"/>
                <w:szCs w:val="24"/>
              </w:rPr>
              <w:t>Okul servis görevlilerine verilen eğitime katılımcı sayısı</w:t>
            </w:r>
          </w:p>
        </w:tc>
        <w:tc>
          <w:tcPr>
            <w:tcW w:w="881" w:type="dxa"/>
            <w:shd w:val="clear" w:color="auto" w:fill="auto"/>
            <w:noWrap/>
            <w:vAlign w:val="center"/>
          </w:tcPr>
          <w:p w:rsidR="00813078" w:rsidRPr="004B5EA5" w:rsidRDefault="00813078" w:rsidP="0055161D">
            <w:pPr>
              <w:spacing w:after="0" w:line="240" w:lineRule="auto"/>
              <w:ind w:left="-108" w:right="27"/>
              <w:jc w:val="center"/>
              <w:rPr>
                <w:rFonts w:ascii="Times New Roman" w:hAnsi="Times New Roman"/>
                <w:sz w:val="24"/>
                <w:szCs w:val="24"/>
              </w:rPr>
            </w:pPr>
            <w:r>
              <w:rPr>
                <w:rFonts w:ascii="Times New Roman" w:hAnsi="Times New Roman"/>
                <w:sz w:val="24"/>
                <w:szCs w:val="24"/>
              </w:rPr>
              <w:t>10</w:t>
            </w:r>
          </w:p>
        </w:tc>
        <w:tc>
          <w:tcPr>
            <w:tcW w:w="706" w:type="dxa"/>
            <w:shd w:val="clear" w:color="auto" w:fill="auto"/>
            <w:noWrap/>
            <w:vAlign w:val="center"/>
          </w:tcPr>
          <w:p w:rsidR="00813078" w:rsidRPr="004B5EA5" w:rsidRDefault="00813078" w:rsidP="0055161D">
            <w:pPr>
              <w:spacing w:after="0" w:line="240" w:lineRule="auto"/>
              <w:ind w:left="-136" w:right="-15"/>
              <w:jc w:val="center"/>
              <w:rPr>
                <w:rFonts w:ascii="Times New Roman" w:hAnsi="Times New Roman"/>
                <w:sz w:val="24"/>
                <w:szCs w:val="24"/>
              </w:rPr>
            </w:pPr>
            <w:r>
              <w:rPr>
                <w:rFonts w:ascii="Times New Roman" w:hAnsi="Times New Roman"/>
                <w:sz w:val="24"/>
                <w:szCs w:val="24"/>
              </w:rPr>
              <w:t>12</w:t>
            </w:r>
          </w:p>
        </w:tc>
        <w:tc>
          <w:tcPr>
            <w:tcW w:w="806" w:type="dxa"/>
            <w:vAlign w:val="center"/>
          </w:tcPr>
          <w:p w:rsidR="00813078" w:rsidRPr="004B5EA5" w:rsidRDefault="00813078" w:rsidP="0055161D">
            <w:pPr>
              <w:spacing w:after="0" w:line="240" w:lineRule="auto"/>
              <w:ind w:right="-15"/>
              <w:jc w:val="center"/>
              <w:rPr>
                <w:rFonts w:ascii="Times New Roman" w:hAnsi="Times New Roman"/>
                <w:sz w:val="24"/>
                <w:szCs w:val="24"/>
              </w:rPr>
            </w:pPr>
            <w:r>
              <w:rPr>
                <w:rFonts w:ascii="Times New Roman" w:hAnsi="Times New Roman"/>
                <w:sz w:val="24"/>
                <w:szCs w:val="24"/>
              </w:rPr>
              <w:t>12</w:t>
            </w:r>
          </w:p>
        </w:tc>
        <w:tc>
          <w:tcPr>
            <w:tcW w:w="780" w:type="dxa"/>
            <w:vAlign w:val="center"/>
          </w:tcPr>
          <w:p w:rsidR="00813078" w:rsidRPr="004B5EA5" w:rsidRDefault="00813078" w:rsidP="0055161D">
            <w:pPr>
              <w:spacing w:after="0" w:line="240" w:lineRule="auto"/>
              <w:ind w:right="-15"/>
              <w:jc w:val="center"/>
              <w:rPr>
                <w:rFonts w:ascii="Times New Roman" w:hAnsi="Times New Roman"/>
                <w:sz w:val="24"/>
                <w:szCs w:val="24"/>
              </w:rPr>
            </w:pPr>
            <w:r>
              <w:rPr>
                <w:rFonts w:ascii="Times New Roman" w:hAnsi="Times New Roman"/>
                <w:sz w:val="24"/>
                <w:szCs w:val="24"/>
              </w:rPr>
              <w:t>15</w:t>
            </w:r>
          </w:p>
        </w:tc>
        <w:tc>
          <w:tcPr>
            <w:tcW w:w="846" w:type="dxa"/>
            <w:vAlign w:val="center"/>
          </w:tcPr>
          <w:p w:rsidR="00813078" w:rsidRPr="004B5EA5" w:rsidRDefault="00813078" w:rsidP="0055161D">
            <w:pPr>
              <w:spacing w:after="0" w:line="240" w:lineRule="auto"/>
              <w:ind w:right="-15"/>
              <w:jc w:val="center"/>
              <w:rPr>
                <w:rFonts w:ascii="Times New Roman" w:hAnsi="Times New Roman"/>
                <w:sz w:val="24"/>
                <w:szCs w:val="24"/>
              </w:rPr>
            </w:pPr>
            <w:r>
              <w:rPr>
                <w:rFonts w:ascii="Times New Roman" w:hAnsi="Times New Roman"/>
                <w:sz w:val="24"/>
                <w:szCs w:val="24"/>
              </w:rPr>
              <w:t>15</w:t>
            </w:r>
          </w:p>
        </w:tc>
        <w:tc>
          <w:tcPr>
            <w:tcW w:w="779" w:type="dxa"/>
            <w:vAlign w:val="center"/>
          </w:tcPr>
          <w:p w:rsidR="00813078" w:rsidRPr="004B5EA5" w:rsidRDefault="00813078" w:rsidP="0055161D">
            <w:pPr>
              <w:spacing w:after="0" w:line="240" w:lineRule="auto"/>
              <w:ind w:right="-15"/>
              <w:jc w:val="center"/>
              <w:rPr>
                <w:rFonts w:ascii="Times New Roman" w:hAnsi="Times New Roman"/>
                <w:sz w:val="24"/>
                <w:szCs w:val="24"/>
              </w:rPr>
            </w:pPr>
            <w:r>
              <w:rPr>
                <w:rFonts w:ascii="Times New Roman" w:hAnsi="Times New Roman"/>
                <w:sz w:val="24"/>
                <w:szCs w:val="24"/>
              </w:rPr>
              <w:t>15</w:t>
            </w:r>
          </w:p>
        </w:tc>
      </w:tr>
      <w:tr w:rsidR="00813078" w:rsidRPr="00A54613" w:rsidTr="0055161D">
        <w:trPr>
          <w:gridAfter w:val="1"/>
          <w:wAfter w:w="12" w:type="dxa"/>
          <w:trHeight w:val="318"/>
        </w:trPr>
        <w:tc>
          <w:tcPr>
            <w:tcW w:w="1242" w:type="dxa"/>
            <w:shd w:val="clear" w:color="auto" w:fill="auto"/>
            <w:vAlign w:val="center"/>
          </w:tcPr>
          <w:p w:rsidR="00813078" w:rsidRPr="004B5EA5" w:rsidRDefault="00813078" w:rsidP="0055161D">
            <w:pPr>
              <w:rPr>
                <w:rFonts w:ascii="Times New Roman" w:hAnsi="Times New Roman"/>
                <w:sz w:val="24"/>
                <w:szCs w:val="24"/>
              </w:rPr>
            </w:pPr>
            <w:r w:rsidRPr="004B5EA5">
              <w:rPr>
                <w:rFonts w:ascii="Times New Roman" w:hAnsi="Times New Roman"/>
                <w:b/>
                <w:bCs/>
                <w:sz w:val="24"/>
                <w:szCs w:val="24"/>
              </w:rPr>
              <w:t>PG.</w:t>
            </w:r>
            <w:r>
              <w:rPr>
                <w:rFonts w:ascii="Times New Roman" w:hAnsi="Times New Roman"/>
                <w:b/>
                <w:bCs/>
                <w:sz w:val="24"/>
                <w:szCs w:val="24"/>
              </w:rPr>
              <w:t>4</w:t>
            </w:r>
            <w:r w:rsidRPr="004B5EA5">
              <w:rPr>
                <w:rFonts w:ascii="Times New Roman" w:hAnsi="Times New Roman"/>
                <w:b/>
                <w:bCs/>
                <w:sz w:val="24"/>
                <w:szCs w:val="24"/>
              </w:rPr>
              <w:t>.1.</w:t>
            </w:r>
            <w:r>
              <w:rPr>
                <w:rFonts w:ascii="Times New Roman" w:hAnsi="Times New Roman"/>
                <w:b/>
                <w:bCs/>
                <w:sz w:val="24"/>
                <w:szCs w:val="24"/>
              </w:rPr>
              <w:t>5</w:t>
            </w:r>
          </w:p>
        </w:tc>
        <w:tc>
          <w:tcPr>
            <w:tcW w:w="4222" w:type="dxa"/>
            <w:shd w:val="clear" w:color="auto" w:fill="auto"/>
            <w:vAlign w:val="center"/>
          </w:tcPr>
          <w:p w:rsidR="00813078" w:rsidRPr="004B5EA5" w:rsidRDefault="00813078" w:rsidP="0055161D">
            <w:pPr>
              <w:spacing w:after="0" w:line="240" w:lineRule="auto"/>
              <w:ind w:right="62"/>
              <w:rPr>
                <w:rFonts w:ascii="Times New Roman" w:hAnsi="Times New Roman"/>
                <w:sz w:val="24"/>
                <w:szCs w:val="24"/>
              </w:rPr>
            </w:pPr>
            <w:r w:rsidRPr="004B5EA5">
              <w:rPr>
                <w:rFonts w:ascii="Times New Roman" w:hAnsi="Times New Roman"/>
                <w:sz w:val="24"/>
                <w:szCs w:val="24"/>
              </w:rPr>
              <w:t>Öğretmen başına düşen öğrenci sayısı</w:t>
            </w:r>
          </w:p>
        </w:tc>
        <w:tc>
          <w:tcPr>
            <w:tcW w:w="881" w:type="dxa"/>
            <w:shd w:val="clear" w:color="auto" w:fill="auto"/>
            <w:noWrap/>
            <w:vAlign w:val="center"/>
          </w:tcPr>
          <w:p w:rsidR="00813078" w:rsidRPr="004B5EA5" w:rsidRDefault="00813078" w:rsidP="0055161D">
            <w:pPr>
              <w:spacing w:after="0" w:line="240" w:lineRule="auto"/>
              <w:ind w:left="-108" w:right="27"/>
              <w:jc w:val="center"/>
              <w:rPr>
                <w:rFonts w:ascii="Times New Roman" w:hAnsi="Times New Roman"/>
                <w:sz w:val="24"/>
                <w:szCs w:val="24"/>
              </w:rPr>
            </w:pPr>
            <w:r>
              <w:rPr>
                <w:rFonts w:ascii="Times New Roman" w:hAnsi="Times New Roman"/>
                <w:sz w:val="24"/>
                <w:szCs w:val="24"/>
              </w:rPr>
              <w:t>25</w:t>
            </w:r>
          </w:p>
        </w:tc>
        <w:tc>
          <w:tcPr>
            <w:tcW w:w="706" w:type="dxa"/>
            <w:shd w:val="clear" w:color="auto" w:fill="auto"/>
            <w:noWrap/>
            <w:vAlign w:val="center"/>
          </w:tcPr>
          <w:p w:rsidR="00813078" w:rsidRPr="004B5EA5" w:rsidRDefault="00813078" w:rsidP="0055161D">
            <w:pPr>
              <w:spacing w:after="0" w:line="240" w:lineRule="auto"/>
              <w:ind w:left="-136" w:right="-15"/>
              <w:jc w:val="center"/>
              <w:rPr>
                <w:rFonts w:ascii="Times New Roman" w:hAnsi="Times New Roman"/>
                <w:sz w:val="24"/>
                <w:szCs w:val="24"/>
              </w:rPr>
            </w:pPr>
            <w:r>
              <w:rPr>
                <w:rFonts w:ascii="Times New Roman" w:hAnsi="Times New Roman"/>
                <w:sz w:val="24"/>
                <w:szCs w:val="24"/>
              </w:rPr>
              <w:t>36</w:t>
            </w:r>
          </w:p>
        </w:tc>
        <w:tc>
          <w:tcPr>
            <w:tcW w:w="806" w:type="dxa"/>
            <w:vAlign w:val="center"/>
          </w:tcPr>
          <w:p w:rsidR="00813078" w:rsidRPr="004B5EA5" w:rsidRDefault="00813078" w:rsidP="0055161D">
            <w:pPr>
              <w:spacing w:after="0" w:line="240" w:lineRule="auto"/>
              <w:ind w:right="-15"/>
              <w:jc w:val="center"/>
              <w:rPr>
                <w:rFonts w:ascii="Times New Roman" w:hAnsi="Times New Roman"/>
                <w:sz w:val="24"/>
                <w:szCs w:val="24"/>
              </w:rPr>
            </w:pPr>
            <w:r>
              <w:rPr>
                <w:rFonts w:ascii="Times New Roman" w:hAnsi="Times New Roman"/>
                <w:sz w:val="24"/>
                <w:szCs w:val="24"/>
              </w:rPr>
              <w:t>35</w:t>
            </w:r>
          </w:p>
        </w:tc>
        <w:tc>
          <w:tcPr>
            <w:tcW w:w="780" w:type="dxa"/>
            <w:vAlign w:val="center"/>
          </w:tcPr>
          <w:p w:rsidR="00813078" w:rsidRPr="004B5EA5" w:rsidRDefault="00813078" w:rsidP="0055161D">
            <w:pPr>
              <w:spacing w:after="0" w:line="240" w:lineRule="auto"/>
              <w:ind w:right="-15"/>
              <w:jc w:val="center"/>
              <w:rPr>
                <w:rFonts w:ascii="Times New Roman" w:hAnsi="Times New Roman"/>
                <w:sz w:val="24"/>
                <w:szCs w:val="24"/>
              </w:rPr>
            </w:pPr>
            <w:r>
              <w:rPr>
                <w:rFonts w:ascii="Times New Roman" w:hAnsi="Times New Roman"/>
                <w:sz w:val="24"/>
                <w:szCs w:val="24"/>
              </w:rPr>
              <w:t>34</w:t>
            </w:r>
          </w:p>
        </w:tc>
        <w:tc>
          <w:tcPr>
            <w:tcW w:w="846" w:type="dxa"/>
            <w:vAlign w:val="center"/>
          </w:tcPr>
          <w:p w:rsidR="00813078" w:rsidRPr="004B5EA5" w:rsidRDefault="00813078" w:rsidP="0055161D">
            <w:pPr>
              <w:spacing w:after="0" w:line="240" w:lineRule="auto"/>
              <w:ind w:right="-15"/>
              <w:jc w:val="center"/>
              <w:rPr>
                <w:rFonts w:ascii="Times New Roman" w:hAnsi="Times New Roman"/>
                <w:sz w:val="24"/>
                <w:szCs w:val="24"/>
              </w:rPr>
            </w:pPr>
            <w:r>
              <w:rPr>
                <w:rFonts w:ascii="Times New Roman" w:hAnsi="Times New Roman"/>
                <w:sz w:val="24"/>
                <w:szCs w:val="24"/>
              </w:rPr>
              <w:t>33</w:t>
            </w:r>
          </w:p>
        </w:tc>
        <w:tc>
          <w:tcPr>
            <w:tcW w:w="779" w:type="dxa"/>
            <w:vAlign w:val="center"/>
          </w:tcPr>
          <w:p w:rsidR="00813078" w:rsidRPr="004B5EA5" w:rsidRDefault="00813078" w:rsidP="0055161D">
            <w:pPr>
              <w:spacing w:after="0" w:line="240" w:lineRule="auto"/>
              <w:ind w:right="-15"/>
              <w:jc w:val="center"/>
              <w:rPr>
                <w:rFonts w:ascii="Times New Roman" w:hAnsi="Times New Roman"/>
                <w:sz w:val="24"/>
                <w:szCs w:val="24"/>
              </w:rPr>
            </w:pPr>
            <w:r>
              <w:rPr>
                <w:rFonts w:ascii="Times New Roman" w:hAnsi="Times New Roman"/>
                <w:sz w:val="24"/>
                <w:szCs w:val="24"/>
              </w:rPr>
              <w:t>32</w:t>
            </w:r>
          </w:p>
        </w:tc>
      </w:tr>
    </w:tbl>
    <w:p w:rsidR="00813078" w:rsidRPr="00A54613" w:rsidRDefault="00813078" w:rsidP="00813078">
      <w:pPr>
        <w:spacing w:line="271" w:lineRule="auto"/>
        <w:ind w:right="850"/>
        <w:jc w:val="both"/>
        <w:rPr>
          <w:rFonts w:ascii="Times New Roman" w:hAnsi="Times New Roman"/>
          <w:sz w:val="24"/>
          <w:szCs w:val="24"/>
        </w:rPr>
      </w:pPr>
    </w:p>
    <w:p w:rsidR="00813078" w:rsidRPr="00A54613" w:rsidRDefault="00813078" w:rsidP="00813078">
      <w:pPr>
        <w:spacing w:line="271" w:lineRule="auto"/>
        <w:ind w:firstLine="420"/>
        <w:jc w:val="both"/>
        <w:rPr>
          <w:rFonts w:ascii="Times New Roman" w:hAnsi="Times New Roman"/>
          <w:sz w:val="24"/>
          <w:szCs w:val="24"/>
        </w:rPr>
      </w:pPr>
      <w:r w:rsidRPr="00A54613">
        <w:rPr>
          <w:rFonts w:ascii="Times New Roman" w:hAnsi="Times New Roman"/>
          <w:sz w:val="24"/>
          <w:szCs w:val="24"/>
        </w:rPr>
        <w:t>Kurumumuzun görev alanına giren konularda, faaliyetlerini etkin bir şekilde yürütebilmesi ve nitelikli ürün ve hizmet üretebilmesi için güçlü bir insan kaynağına sahip olması gerekmektedir. Bu bağlamda okulumuzun beşeri altyapısının güçlendirilmesi hedeflenmektedir.</w:t>
      </w:r>
    </w:p>
    <w:p w:rsidR="009B736E" w:rsidRPr="009B736E" w:rsidRDefault="00813078" w:rsidP="009B736E">
      <w:pPr>
        <w:spacing w:line="236" w:lineRule="auto"/>
        <w:ind w:firstLine="420"/>
        <w:jc w:val="both"/>
        <w:rPr>
          <w:rFonts w:ascii="Times New Roman" w:hAnsi="Times New Roman"/>
          <w:sz w:val="24"/>
          <w:szCs w:val="24"/>
        </w:rPr>
      </w:pPr>
      <w:r>
        <w:rPr>
          <w:rFonts w:ascii="Times New Roman" w:hAnsi="Times New Roman"/>
          <w:sz w:val="24"/>
          <w:szCs w:val="24"/>
        </w:rPr>
        <w:t>09.05.2024</w:t>
      </w:r>
      <w:r w:rsidRPr="00A54613">
        <w:rPr>
          <w:rFonts w:ascii="Times New Roman" w:hAnsi="Times New Roman"/>
          <w:sz w:val="24"/>
          <w:szCs w:val="24"/>
        </w:rPr>
        <w:t xml:space="preserve"> tarihi itibarı ile okulumuzda toplam 3 yönetici görev yapmaktadır.</w:t>
      </w:r>
    </w:p>
    <w:p w:rsidR="00813078" w:rsidRDefault="00813078" w:rsidP="00813078">
      <w:pPr>
        <w:ind w:right="709"/>
        <w:rPr>
          <w:rFonts w:ascii="Times New Roman" w:hAnsi="Times New Roman"/>
          <w:b/>
          <w:sz w:val="24"/>
          <w:szCs w:val="24"/>
        </w:rPr>
      </w:pPr>
    </w:p>
    <w:p w:rsidR="00813078" w:rsidRPr="00A54613" w:rsidRDefault="00813078" w:rsidP="00813078">
      <w:pPr>
        <w:ind w:right="709"/>
        <w:rPr>
          <w:rFonts w:ascii="Times New Roman" w:hAnsi="Times New Roman"/>
          <w:b/>
          <w:sz w:val="24"/>
          <w:szCs w:val="24"/>
        </w:rPr>
      </w:pPr>
      <w:r>
        <w:rPr>
          <w:rFonts w:ascii="Times New Roman" w:hAnsi="Times New Roman"/>
          <w:b/>
          <w:sz w:val="24"/>
          <w:szCs w:val="24"/>
        </w:rPr>
        <w:t>E</w:t>
      </w:r>
      <w:r w:rsidRPr="00A54613">
        <w:rPr>
          <w:rFonts w:ascii="Times New Roman" w:hAnsi="Times New Roman"/>
          <w:b/>
          <w:sz w:val="24"/>
          <w:szCs w:val="24"/>
        </w:rPr>
        <w:t>ylemler</w:t>
      </w:r>
      <w:r>
        <w:rPr>
          <w:rFonts w:ascii="Times New Roman" w:hAnsi="Times New Roman"/>
          <w:b/>
          <w:sz w:val="24"/>
          <w:szCs w:val="24"/>
        </w:rPr>
        <w:t>:</w:t>
      </w:r>
    </w:p>
    <w:p w:rsidR="00813078" w:rsidRPr="00A54613" w:rsidRDefault="00813078" w:rsidP="00813078">
      <w:pPr>
        <w:ind w:right="709"/>
        <w:rPr>
          <w:rFonts w:ascii="Times New Roman" w:hAnsi="Times New Roman"/>
          <w:b/>
          <w:sz w:val="24"/>
          <w:szCs w:val="24"/>
        </w:rPr>
      </w:pPr>
    </w:p>
    <w:tbl>
      <w:tblPr>
        <w:tblW w:w="4964" w:type="pct"/>
        <w:tblLayout w:type="fixed"/>
        <w:tblCellMar>
          <w:left w:w="70" w:type="dxa"/>
          <w:right w:w="70" w:type="dxa"/>
        </w:tblCellMar>
        <w:tblLook w:val="04A0"/>
      </w:tblPr>
      <w:tblGrid>
        <w:gridCol w:w="658"/>
        <w:gridCol w:w="4327"/>
        <w:gridCol w:w="2161"/>
        <w:gridCol w:w="2423"/>
      </w:tblGrid>
      <w:tr w:rsidR="00813078" w:rsidRPr="00A54613" w:rsidTr="0055161D">
        <w:trPr>
          <w:trHeight w:val="441"/>
          <w:tblHeader/>
        </w:trPr>
        <w:tc>
          <w:tcPr>
            <w:tcW w:w="344"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813078" w:rsidRPr="00A54613" w:rsidRDefault="00813078" w:rsidP="0055161D">
            <w:pPr>
              <w:spacing w:after="0" w:line="240" w:lineRule="auto"/>
              <w:jc w:val="center"/>
              <w:rPr>
                <w:rFonts w:ascii="Times New Roman" w:hAnsi="Times New Roman"/>
                <w:b/>
                <w:bCs/>
                <w:color w:val="000000"/>
                <w:sz w:val="24"/>
                <w:szCs w:val="24"/>
              </w:rPr>
            </w:pPr>
            <w:r w:rsidRPr="00A54613">
              <w:rPr>
                <w:rFonts w:ascii="Times New Roman" w:hAnsi="Times New Roman"/>
                <w:b/>
                <w:bCs/>
                <w:color w:val="000000"/>
                <w:sz w:val="24"/>
                <w:szCs w:val="24"/>
              </w:rPr>
              <w:t>No</w:t>
            </w:r>
          </w:p>
        </w:tc>
        <w:tc>
          <w:tcPr>
            <w:tcW w:w="2261" w:type="pct"/>
            <w:tcBorders>
              <w:top w:val="single" w:sz="8" w:space="0" w:color="auto"/>
              <w:left w:val="nil"/>
              <w:bottom w:val="single" w:sz="8" w:space="0" w:color="auto"/>
              <w:right w:val="single" w:sz="8" w:space="0" w:color="auto"/>
            </w:tcBorders>
            <w:shd w:val="clear" w:color="auto" w:fill="auto"/>
            <w:noWrap/>
            <w:vAlign w:val="center"/>
            <w:hideMark/>
          </w:tcPr>
          <w:p w:rsidR="00813078" w:rsidRPr="00A54613" w:rsidRDefault="00813078" w:rsidP="0055161D">
            <w:pPr>
              <w:spacing w:after="0" w:line="240" w:lineRule="auto"/>
              <w:ind w:right="709"/>
              <w:jc w:val="center"/>
              <w:rPr>
                <w:rFonts w:ascii="Times New Roman" w:hAnsi="Times New Roman"/>
                <w:b/>
                <w:bCs/>
                <w:color w:val="000000"/>
                <w:sz w:val="24"/>
                <w:szCs w:val="24"/>
              </w:rPr>
            </w:pPr>
            <w:r w:rsidRPr="00A54613">
              <w:rPr>
                <w:rFonts w:ascii="Times New Roman" w:hAnsi="Times New Roman"/>
                <w:b/>
                <w:bCs/>
                <w:color w:val="000000"/>
                <w:sz w:val="24"/>
                <w:szCs w:val="24"/>
              </w:rPr>
              <w:t>Eylem İfadesi</w:t>
            </w:r>
          </w:p>
        </w:tc>
        <w:tc>
          <w:tcPr>
            <w:tcW w:w="1129" w:type="pct"/>
            <w:tcBorders>
              <w:top w:val="single" w:sz="8" w:space="0" w:color="auto"/>
              <w:left w:val="nil"/>
              <w:bottom w:val="single" w:sz="8" w:space="0" w:color="auto"/>
              <w:right w:val="single" w:sz="8" w:space="0" w:color="auto"/>
            </w:tcBorders>
            <w:shd w:val="clear" w:color="auto" w:fill="auto"/>
            <w:vAlign w:val="center"/>
          </w:tcPr>
          <w:p w:rsidR="00813078" w:rsidRPr="00A54613" w:rsidRDefault="00813078" w:rsidP="0055161D">
            <w:pPr>
              <w:spacing w:after="0" w:line="240" w:lineRule="auto"/>
              <w:ind w:right="709"/>
              <w:jc w:val="center"/>
              <w:rPr>
                <w:rFonts w:ascii="Times New Roman" w:hAnsi="Times New Roman"/>
                <w:b/>
                <w:bCs/>
                <w:color w:val="000000"/>
                <w:sz w:val="24"/>
                <w:szCs w:val="24"/>
              </w:rPr>
            </w:pPr>
            <w:r w:rsidRPr="00A54613">
              <w:rPr>
                <w:rFonts w:ascii="Times New Roman" w:hAnsi="Times New Roman"/>
                <w:b/>
                <w:bCs/>
                <w:color w:val="000000"/>
                <w:sz w:val="24"/>
                <w:szCs w:val="24"/>
              </w:rPr>
              <w:t>Eylem Sorumlusu</w:t>
            </w:r>
          </w:p>
        </w:tc>
        <w:tc>
          <w:tcPr>
            <w:tcW w:w="1267" w:type="pct"/>
            <w:tcBorders>
              <w:top w:val="single" w:sz="8" w:space="0" w:color="auto"/>
              <w:left w:val="nil"/>
              <w:bottom w:val="single" w:sz="8" w:space="0" w:color="auto"/>
              <w:right w:val="single" w:sz="8" w:space="0" w:color="auto"/>
            </w:tcBorders>
            <w:shd w:val="clear" w:color="auto" w:fill="auto"/>
            <w:vAlign w:val="center"/>
          </w:tcPr>
          <w:p w:rsidR="00813078" w:rsidRPr="00A54613" w:rsidRDefault="00813078" w:rsidP="0055161D">
            <w:pPr>
              <w:tabs>
                <w:tab w:val="left" w:pos="3289"/>
              </w:tabs>
              <w:spacing w:after="0" w:line="240" w:lineRule="auto"/>
              <w:jc w:val="center"/>
              <w:rPr>
                <w:rFonts w:ascii="Times New Roman" w:hAnsi="Times New Roman"/>
                <w:b/>
                <w:bCs/>
                <w:color w:val="000000"/>
                <w:sz w:val="24"/>
                <w:szCs w:val="24"/>
              </w:rPr>
            </w:pPr>
            <w:r w:rsidRPr="00A54613">
              <w:rPr>
                <w:rFonts w:ascii="Times New Roman" w:hAnsi="Times New Roman"/>
                <w:b/>
                <w:bCs/>
                <w:color w:val="000000"/>
                <w:sz w:val="24"/>
                <w:szCs w:val="24"/>
              </w:rPr>
              <w:t>Eylem Tarihi</w:t>
            </w:r>
          </w:p>
        </w:tc>
      </w:tr>
      <w:tr w:rsidR="00813078" w:rsidRPr="00A54613" w:rsidTr="0055161D">
        <w:trPr>
          <w:trHeight w:val="567"/>
        </w:trPr>
        <w:tc>
          <w:tcPr>
            <w:tcW w:w="344" w:type="pct"/>
            <w:tcBorders>
              <w:top w:val="nil"/>
              <w:left w:val="single" w:sz="8" w:space="0" w:color="auto"/>
              <w:bottom w:val="single" w:sz="8" w:space="0" w:color="auto"/>
              <w:right w:val="single" w:sz="8" w:space="0" w:color="auto"/>
            </w:tcBorders>
            <w:shd w:val="clear" w:color="auto" w:fill="auto"/>
            <w:noWrap/>
            <w:vAlign w:val="center"/>
            <w:hideMark/>
          </w:tcPr>
          <w:p w:rsidR="00813078" w:rsidRPr="00A54613" w:rsidRDefault="00813078" w:rsidP="0055161D">
            <w:pPr>
              <w:spacing w:after="0" w:line="240" w:lineRule="auto"/>
              <w:jc w:val="center"/>
              <w:rPr>
                <w:rFonts w:ascii="Times New Roman" w:hAnsi="Times New Roman"/>
                <w:b/>
                <w:bCs/>
                <w:color w:val="000000"/>
                <w:sz w:val="24"/>
                <w:szCs w:val="24"/>
              </w:rPr>
            </w:pPr>
            <w:r w:rsidRPr="00A54613">
              <w:rPr>
                <w:rFonts w:ascii="Times New Roman" w:hAnsi="Times New Roman"/>
                <w:b/>
                <w:bCs/>
                <w:color w:val="000000"/>
                <w:sz w:val="24"/>
                <w:szCs w:val="24"/>
              </w:rPr>
              <w:t>1.1.1.</w:t>
            </w:r>
          </w:p>
        </w:tc>
        <w:tc>
          <w:tcPr>
            <w:tcW w:w="2261" w:type="pct"/>
            <w:tcBorders>
              <w:top w:val="nil"/>
              <w:left w:val="nil"/>
              <w:bottom w:val="single" w:sz="8" w:space="0" w:color="auto"/>
              <w:right w:val="single" w:sz="8" w:space="0" w:color="auto"/>
            </w:tcBorders>
            <w:shd w:val="clear" w:color="auto" w:fill="auto"/>
            <w:vAlign w:val="center"/>
          </w:tcPr>
          <w:p w:rsidR="00813078" w:rsidRPr="00A54613" w:rsidRDefault="00813078" w:rsidP="0055161D">
            <w:pPr>
              <w:spacing w:after="0" w:line="240" w:lineRule="auto"/>
              <w:ind w:right="51"/>
              <w:rPr>
                <w:rFonts w:ascii="Times New Roman" w:hAnsi="Times New Roman"/>
                <w:color w:val="000000"/>
                <w:sz w:val="24"/>
                <w:szCs w:val="24"/>
              </w:rPr>
            </w:pPr>
            <w:r w:rsidRPr="00A54613">
              <w:rPr>
                <w:rFonts w:ascii="Times New Roman" w:hAnsi="Times New Roman"/>
                <w:color w:val="000000"/>
                <w:sz w:val="24"/>
                <w:szCs w:val="24"/>
              </w:rPr>
              <w:t>Yönetici, öğretmen ve diğer personellerin kişisel ve mesleki gelişimi için, yıllık merkezi veya mahalli hizmet</w:t>
            </w:r>
            <w:r>
              <w:rPr>
                <w:rFonts w:ascii="Times New Roman" w:hAnsi="Times New Roman"/>
                <w:color w:val="000000"/>
                <w:sz w:val="24"/>
                <w:szCs w:val="24"/>
              </w:rPr>
              <w:t xml:space="preserve"> </w:t>
            </w:r>
            <w:r w:rsidRPr="00A54613">
              <w:rPr>
                <w:rFonts w:ascii="Times New Roman" w:hAnsi="Times New Roman"/>
                <w:color w:val="000000"/>
                <w:sz w:val="24"/>
                <w:szCs w:val="24"/>
              </w:rPr>
              <w:t>içi eğitim faaliyetlerinden en az birine katılımı sağlanacaktır.</w:t>
            </w:r>
          </w:p>
        </w:tc>
        <w:tc>
          <w:tcPr>
            <w:tcW w:w="1129" w:type="pct"/>
            <w:tcBorders>
              <w:top w:val="nil"/>
              <w:left w:val="nil"/>
              <w:bottom w:val="single" w:sz="8" w:space="0" w:color="auto"/>
              <w:right w:val="single" w:sz="8" w:space="0" w:color="auto"/>
            </w:tcBorders>
            <w:shd w:val="clear" w:color="auto" w:fill="auto"/>
            <w:vAlign w:val="bottom"/>
          </w:tcPr>
          <w:p w:rsidR="00813078" w:rsidRPr="00A54613" w:rsidRDefault="00813078" w:rsidP="0055161D">
            <w:pPr>
              <w:spacing w:line="0" w:lineRule="atLeast"/>
              <w:jc w:val="center"/>
              <w:rPr>
                <w:rFonts w:ascii="Times New Roman" w:hAnsi="Times New Roman"/>
                <w:sz w:val="24"/>
                <w:szCs w:val="24"/>
                <w:highlight w:val="white"/>
              </w:rPr>
            </w:pPr>
            <w:r w:rsidRPr="00A54613">
              <w:rPr>
                <w:rFonts w:ascii="Times New Roman" w:hAnsi="Times New Roman"/>
                <w:sz w:val="24"/>
                <w:szCs w:val="24"/>
                <w:highlight w:val="white"/>
              </w:rPr>
              <w:t xml:space="preserve">OKUL </w:t>
            </w:r>
            <w:r>
              <w:rPr>
                <w:rFonts w:ascii="Times New Roman" w:hAnsi="Times New Roman"/>
                <w:sz w:val="24"/>
                <w:szCs w:val="24"/>
                <w:highlight w:val="white"/>
              </w:rPr>
              <w:t>YÖNETİMİ</w:t>
            </w:r>
          </w:p>
        </w:tc>
        <w:tc>
          <w:tcPr>
            <w:tcW w:w="1267" w:type="pct"/>
            <w:tcBorders>
              <w:top w:val="nil"/>
              <w:left w:val="nil"/>
              <w:bottom w:val="single" w:sz="8" w:space="0" w:color="auto"/>
              <w:right w:val="single" w:sz="8" w:space="0" w:color="auto"/>
            </w:tcBorders>
            <w:shd w:val="clear" w:color="auto" w:fill="auto"/>
            <w:vAlign w:val="center"/>
          </w:tcPr>
          <w:p w:rsidR="00813078" w:rsidRPr="00A54613" w:rsidRDefault="00813078" w:rsidP="0055161D">
            <w:pPr>
              <w:tabs>
                <w:tab w:val="left" w:pos="3289"/>
              </w:tabs>
              <w:spacing w:after="0" w:line="240" w:lineRule="auto"/>
              <w:jc w:val="both"/>
              <w:rPr>
                <w:rFonts w:ascii="Times New Roman" w:hAnsi="Times New Roman"/>
                <w:color w:val="000000"/>
                <w:sz w:val="24"/>
                <w:szCs w:val="24"/>
              </w:rPr>
            </w:pPr>
            <w:r w:rsidRPr="00A54613">
              <w:rPr>
                <w:rFonts w:ascii="Times New Roman" w:hAnsi="Times New Roman"/>
                <w:color w:val="000000"/>
                <w:sz w:val="24"/>
                <w:szCs w:val="24"/>
              </w:rPr>
              <w:t>EĞİTİM SÜRESİNCE</w:t>
            </w:r>
          </w:p>
        </w:tc>
      </w:tr>
      <w:tr w:rsidR="00813078" w:rsidRPr="00A54613" w:rsidTr="0055161D">
        <w:trPr>
          <w:trHeight w:val="567"/>
        </w:trPr>
        <w:tc>
          <w:tcPr>
            <w:tcW w:w="344" w:type="pct"/>
            <w:tcBorders>
              <w:top w:val="nil"/>
              <w:left w:val="single" w:sz="8" w:space="0" w:color="auto"/>
              <w:bottom w:val="single" w:sz="8" w:space="0" w:color="auto"/>
              <w:right w:val="single" w:sz="8" w:space="0" w:color="auto"/>
            </w:tcBorders>
            <w:shd w:val="clear" w:color="auto" w:fill="auto"/>
            <w:noWrap/>
            <w:vAlign w:val="center"/>
          </w:tcPr>
          <w:p w:rsidR="00813078" w:rsidRPr="00A54613" w:rsidRDefault="00813078" w:rsidP="0055161D">
            <w:pPr>
              <w:spacing w:after="0" w:line="240" w:lineRule="auto"/>
              <w:jc w:val="center"/>
              <w:rPr>
                <w:rFonts w:ascii="Times New Roman" w:hAnsi="Times New Roman"/>
                <w:b/>
                <w:bCs/>
                <w:color w:val="000000"/>
                <w:sz w:val="24"/>
                <w:szCs w:val="24"/>
              </w:rPr>
            </w:pPr>
            <w:r w:rsidRPr="00A54613">
              <w:rPr>
                <w:rFonts w:ascii="Times New Roman" w:hAnsi="Times New Roman"/>
                <w:b/>
                <w:bCs/>
                <w:color w:val="000000"/>
                <w:sz w:val="24"/>
                <w:szCs w:val="24"/>
              </w:rPr>
              <w:t>1.1.2</w:t>
            </w:r>
          </w:p>
        </w:tc>
        <w:tc>
          <w:tcPr>
            <w:tcW w:w="2261" w:type="pct"/>
            <w:tcBorders>
              <w:top w:val="nil"/>
              <w:left w:val="nil"/>
              <w:bottom w:val="single" w:sz="8" w:space="0" w:color="auto"/>
              <w:right w:val="single" w:sz="8" w:space="0" w:color="auto"/>
            </w:tcBorders>
            <w:shd w:val="clear" w:color="auto" w:fill="auto"/>
            <w:vAlign w:val="center"/>
          </w:tcPr>
          <w:p w:rsidR="00813078" w:rsidRPr="00A54613" w:rsidRDefault="00813078" w:rsidP="0055161D">
            <w:pPr>
              <w:spacing w:after="0" w:line="240" w:lineRule="auto"/>
              <w:ind w:right="51"/>
              <w:rPr>
                <w:rFonts w:ascii="Times New Roman" w:hAnsi="Times New Roman"/>
                <w:sz w:val="24"/>
                <w:szCs w:val="24"/>
                <w:highlight w:val="green"/>
              </w:rPr>
            </w:pPr>
            <w:r w:rsidRPr="00A54613">
              <w:rPr>
                <w:rFonts w:ascii="Times New Roman" w:hAnsi="Times New Roman"/>
                <w:sz w:val="24"/>
                <w:szCs w:val="24"/>
              </w:rPr>
              <w:t>Bilgi birikimi ve tecrübe paylaşımını artırmak amacıyla kurum/kuruluş ve STK’larla insan kaynaklarının geliştirilmesi kapsamında yapılan ortak faaliyetlere katılımcı sayısı artırılacaktır.</w:t>
            </w:r>
          </w:p>
        </w:tc>
        <w:tc>
          <w:tcPr>
            <w:tcW w:w="1129" w:type="pct"/>
            <w:tcBorders>
              <w:top w:val="nil"/>
              <w:left w:val="nil"/>
              <w:bottom w:val="single" w:sz="8" w:space="0" w:color="auto"/>
              <w:right w:val="single" w:sz="8" w:space="0" w:color="auto"/>
            </w:tcBorders>
            <w:shd w:val="clear" w:color="auto" w:fill="auto"/>
            <w:vAlign w:val="bottom"/>
          </w:tcPr>
          <w:p w:rsidR="00813078" w:rsidRPr="00A54613" w:rsidRDefault="00813078" w:rsidP="0055161D">
            <w:pPr>
              <w:spacing w:line="0" w:lineRule="atLeast"/>
              <w:jc w:val="center"/>
              <w:rPr>
                <w:rFonts w:ascii="Times New Roman" w:hAnsi="Times New Roman"/>
                <w:sz w:val="24"/>
                <w:szCs w:val="24"/>
                <w:highlight w:val="white"/>
              </w:rPr>
            </w:pPr>
            <w:r w:rsidRPr="00A54613">
              <w:rPr>
                <w:rFonts w:ascii="Times New Roman" w:hAnsi="Times New Roman"/>
                <w:sz w:val="24"/>
                <w:szCs w:val="24"/>
                <w:highlight w:val="white"/>
              </w:rPr>
              <w:t xml:space="preserve">OKUL </w:t>
            </w:r>
            <w:r>
              <w:rPr>
                <w:rFonts w:ascii="Times New Roman" w:hAnsi="Times New Roman"/>
                <w:sz w:val="24"/>
                <w:szCs w:val="24"/>
                <w:highlight w:val="white"/>
              </w:rPr>
              <w:t>YÖNETİMİ</w:t>
            </w:r>
          </w:p>
        </w:tc>
        <w:tc>
          <w:tcPr>
            <w:tcW w:w="1267" w:type="pct"/>
            <w:tcBorders>
              <w:top w:val="nil"/>
              <w:left w:val="nil"/>
              <w:bottom w:val="single" w:sz="8" w:space="0" w:color="auto"/>
              <w:right w:val="single" w:sz="8" w:space="0" w:color="auto"/>
            </w:tcBorders>
            <w:shd w:val="clear" w:color="auto" w:fill="auto"/>
            <w:vAlign w:val="center"/>
          </w:tcPr>
          <w:p w:rsidR="00813078" w:rsidRPr="00A54613" w:rsidRDefault="00813078" w:rsidP="0055161D">
            <w:pPr>
              <w:tabs>
                <w:tab w:val="left" w:pos="3289"/>
              </w:tabs>
              <w:spacing w:after="0" w:line="240" w:lineRule="auto"/>
              <w:jc w:val="both"/>
              <w:rPr>
                <w:rFonts w:ascii="Times New Roman" w:hAnsi="Times New Roman"/>
                <w:color w:val="000000"/>
                <w:sz w:val="24"/>
                <w:szCs w:val="24"/>
              </w:rPr>
            </w:pPr>
            <w:r w:rsidRPr="00A54613">
              <w:rPr>
                <w:rFonts w:ascii="Times New Roman" w:hAnsi="Times New Roman"/>
                <w:color w:val="000000"/>
                <w:sz w:val="24"/>
                <w:szCs w:val="24"/>
              </w:rPr>
              <w:t>EĞİTİM SÜRESİNCE</w:t>
            </w:r>
          </w:p>
        </w:tc>
      </w:tr>
      <w:tr w:rsidR="00813078" w:rsidRPr="00A54613" w:rsidTr="0055161D">
        <w:trPr>
          <w:trHeight w:val="567"/>
        </w:trPr>
        <w:tc>
          <w:tcPr>
            <w:tcW w:w="344" w:type="pct"/>
            <w:tcBorders>
              <w:top w:val="nil"/>
              <w:left w:val="single" w:sz="8" w:space="0" w:color="auto"/>
              <w:bottom w:val="single" w:sz="8" w:space="0" w:color="auto"/>
              <w:right w:val="single" w:sz="8" w:space="0" w:color="auto"/>
            </w:tcBorders>
            <w:shd w:val="clear" w:color="auto" w:fill="auto"/>
            <w:noWrap/>
            <w:vAlign w:val="center"/>
          </w:tcPr>
          <w:p w:rsidR="00813078" w:rsidRPr="00A54613" w:rsidRDefault="00813078" w:rsidP="0055161D">
            <w:pPr>
              <w:spacing w:after="0" w:line="240" w:lineRule="auto"/>
              <w:jc w:val="center"/>
              <w:rPr>
                <w:rFonts w:ascii="Times New Roman" w:hAnsi="Times New Roman"/>
                <w:b/>
                <w:bCs/>
                <w:color w:val="000000"/>
                <w:sz w:val="24"/>
                <w:szCs w:val="24"/>
              </w:rPr>
            </w:pPr>
            <w:r w:rsidRPr="00A54613">
              <w:rPr>
                <w:rFonts w:ascii="Times New Roman" w:hAnsi="Times New Roman"/>
                <w:b/>
                <w:bCs/>
                <w:color w:val="000000"/>
                <w:sz w:val="24"/>
                <w:szCs w:val="24"/>
              </w:rPr>
              <w:t>1.1.3</w:t>
            </w:r>
          </w:p>
        </w:tc>
        <w:tc>
          <w:tcPr>
            <w:tcW w:w="2261" w:type="pct"/>
            <w:tcBorders>
              <w:top w:val="nil"/>
              <w:left w:val="nil"/>
              <w:bottom w:val="single" w:sz="8" w:space="0" w:color="auto"/>
              <w:right w:val="single" w:sz="8" w:space="0" w:color="auto"/>
            </w:tcBorders>
            <w:shd w:val="clear" w:color="auto" w:fill="auto"/>
            <w:vAlign w:val="center"/>
          </w:tcPr>
          <w:p w:rsidR="00813078" w:rsidRPr="00A54613" w:rsidRDefault="00813078" w:rsidP="0055161D">
            <w:pPr>
              <w:spacing w:after="0" w:line="240" w:lineRule="auto"/>
              <w:ind w:right="51"/>
              <w:jc w:val="both"/>
              <w:rPr>
                <w:rFonts w:ascii="Times New Roman" w:hAnsi="Times New Roman"/>
                <w:sz w:val="24"/>
                <w:szCs w:val="24"/>
                <w:highlight w:val="green"/>
              </w:rPr>
            </w:pPr>
            <w:r w:rsidRPr="00A54613">
              <w:rPr>
                <w:rFonts w:ascii="Times New Roman" w:hAnsi="Times New Roman"/>
                <w:sz w:val="24"/>
                <w:szCs w:val="24"/>
              </w:rPr>
              <w:t>Başarılı yönetici ve öğretmenlerin ödüllendirilmesi sağlanacaktır</w:t>
            </w:r>
          </w:p>
        </w:tc>
        <w:tc>
          <w:tcPr>
            <w:tcW w:w="1129" w:type="pct"/>
            <w:tcBorders>
              <w:top w:val="nil"/>
              <w:left w:val="nil"/>
              <w:bottom w:val="single" w:sz="8" w:space="0" w:color="auto"/>
              <w:right w:val="single" w:sz="8" w:space="0" w:color="auto"/>
            </w:tcBorders>
            <w:shd w:val="clear" w:color="auto" w:fill="auto"/>
            <w:vAlign w:val="bottom"/>
          </w:tcPr>
          <w:p w:rsidR="00813078" w:rsidRPr="00A54613" w:rsidRDefault="00813078" w:rsidP="0055161D">
            <w:pPr>
              <w:spacing w:line="0" w:lineRule="atLeast"/>
              <w:jc w:val="center"/>
              <w:rPr>
                <w:rFonts w:ascii="Times New Roman" w:hAnsi="Times New Roman"/>
                <w:sz w:val="24"/>
                <w:szCs w:val="24"/>
                <w:highlight w:val="white"/>
              </w:rPr>
            </w:pPr>
            <w:r w:rsidRPr="00A54613">
              <w:rPr>
                <w:rFonts w:ascii="Times New Roman" w:hAnsi="Times New Roman"/>
                <w:sz w:val="24"/>
                <w:szCs w:val="24"/>
                <w:highlight w:val="white"/>
              </w:rPr>
              <w:t xml:space="preserve">OKUL </w:t>
            </w:r>
            <w:r>
              <w:rPr>
                <w:rFonts w:ascii="Times New Roman" w:hAnsi="Times New Roman"/>
                <w:sz w:val="24"/>
                <w:szCs w:val="24"/>
                <w:highlight w:val="white"/>
              </w:rPr>
              <w:t>YÖNETİMİ</w:t>
            </w:r>
          </w:p>
        </w:tc>
        <w:tc>
          <w:tcPr>
            <w:tcW w:w="1267" w:type="pct"/>
            <w:tcBorders>
              <w:top w:val="nil"/>
              <w:left w:val="nil"/>
              <w:bottom w:val="single" w:sz="8" w:space="0" w:color="auto"/>
              <w:right w:val="single" w:sz="8" w:space="0" w:color="auto"/>
            </w:tcBorders>
            <w:shd w:val="clear" w:color="auto" w:fill="auto"/>
            <w:vAlign w:val="center"/>
          </w:tcPr>
          <w:p w:rsidR="00813078" w:rsidRPr="00A54613" w:rsidRDefault="00813078" w:rsidP="0055161D">
            <w:pPr>
              <w:tabs>
                <w:tab w:val="left" w:pos="3289"/>
              </w:tabs>
              <w:spacing w:after="0" w:line="240" w:lineRule="auto"/>
              <w:jc w:val="both"/>
              <w:rPr>
                <w:rFonts w:ascii="Times New Roman" w:hAnsi="Times New Roman"/>
                <w:color w:val="000000"/>
                <w:sz w:val="24"/>
                <w:szCs w:val="24"/>
              </w:rPr>
            </w:pPr>
            <w:r w:rsidRPr="00A54613">
              <w:rPr>
                <w:rFonts w:ascii="Times New Roman" w:hAnsi="Times New Roman"/>
                <w:color w:val="000000"/>
                <w:sz w:val="24"/>
                <w:szCs w:val="24"/>
              </w:rPr>
              <w:t>DÖNEM SONUNDA</w:t>
            </w:r>
          </w:p>
        </w:tc>
      </w:tr>
      <w:tr w:rsidR="00813078" w:rsidRPr="00A54613" w:rsidTr="0055161D">
        <w:trPr>
          <w:trHeight w:val="567"/>
        </w:trPr>
        <w:tc>
          <w:tcPr>
            <w:tcW w:w="344" w:type="pct"/>
            <w:tcBorders>
              <w:top w:val="nil"/>
              <w:left w:val="single" w:sz="8" w:space="0" w:color="auto"/>
              <w:bottom w:val="single" w:sz="8" w:space="0" w:color="auto"/>
              <w:right w:val="single" w:sz="8" w:space="0" w:color="auto"/>
            </w:tcBorders>
            <w:shd w:val="clear" w:color="auto" w:fill="auto"/>
            <w:noWrap/>
            <w:vAlign w:val="center"/>
          </w:tcPr>
          <w:p w:rsidR="00813078" w:rsidRPr="00A54613" w:rsidRDefault="00813078" w:rsidP="0055161D">
            <w:pPr>
              <w:spacing w:after="0" w:line="240" w:lineRule="auto"/>
              <w:jc w:val="center"/>
              <w:rPr>
                <w:rFonts w:ascii="Times New Roman" w:hAnsi="Times New Roman"/>
                <w:b/>
                <w:bCs/>
                <w:color w:val="000000"/>
                <w:sz w:val="24"/>
                <w:szCs w:val="24"/>
              </w:rPr>
            </w:pPr>
            <w:r w:rsidRPr="00A54613">
              <w:rPr>
                <w:rFonts w:ascii="Times New Roman" w:hAnsi="Times New Roman"/>
                <w:b/>
                <w:bCs/>
                <w:color w:val="000000"/>
                <w:sz w:val="24"/>
                <w:szCs w:val="24"/>
              </w:rPr>
              <w:t>1.1.4</w:t>
            </w:r>
          </w:p>
        </w:tc>
        <w:tc>
          <w:tcPr>
            <w:tcW w:w="2261" w:type="pct"/>
            <w:tcBorders>
              <w:top w:val="nil"/>
              <w:left w:val="nil"/>
              <w:bottom w:val="single" w:sz="8" w:space="0" w:color="auto"/>
              <w:right w:val="single" w:sz="8" w:space="0" w:color="auto"/>
            </w:tcBorders>
            <w:shd w:val="clear" w:color="auto" w:fill="auto"/>
            <w:vAlign w:val="center"/>
          </w:tcPr>
          <w:p w:rsidR="00813078" w:rsidRPr="00A54613" w:rsidRDefault="00813078" w:rsidP="0055161D">
            <w:pPr>
              <w:spacing w:after="0" w:line="240" w:lineRule="auto"/>
              <w:ind w:right="51"/>
              <w:rPr>
                <w:rFonts w:ascii="Times New Roman" w:hAnsi="Times New Roman"/>
                <w:sz w:val="24"/>
                <w:szCs w:val="24"/>
                <w:highlight w:val="green"/>
              </w:rPr>
            </w:pPr>
            <w:r w:rsidRPr="00A54613">
              <w:rPr>
                <w:rFonts w:ascii="Times New Roman" w:hAnsi="Times New Roman"/>
                <w:sz w:val="24"/>
                <w:szCs w:val="24"/>
              </w:rPr>
              <w:t>İl genelindeki öğretmen zümre toplantılarına okul yöneticilerinden birinin katılımı sağlanacak, alınan kararlar diğer öğretmenlerin gelişimine katkı sağlamak amacıyla okul/kurumların web sayfalarında yayınlanacaktır.</w:t>
            </w:r>
          </w:p>
        </w:tc>
        <w:tc>
          <w:tcPr>
            <w:tcW w:w="1129" w:type="pct"/>
            <w:tcBorders>
              <w:top w:val="nil"/>
              <w:left w:val="nil"/>
              <w:bottom w:val="single" w:sz="8" w:space="0" w:color="auto"/>
              <w:right w:val="single" w:sz="8" w:space="0" w:color="auto"/>
            </w:tcBorders>
            <w:shd w:val="clear" w:color="auto" w:fill="auto"/>
            <w:vAlign w:val="bottom"/>
          </w:tcPr>
          <w:p w:rsidR="00813078" w:rsidRPr="00A54613" w:rsidRDefault="00813078" w:rsidP="0055161D">
            <w:pPr>
              <w:spacing w:line="0" w:lineRule="atLeast"/>
              <w:rPr>
                <w:rFonts w:ascii="Times New Roman" w:hAnsi="Times New Roman"/>
                <w:sz w:val="24"/>
                <w:szCs w:val="24"/>
                <w:highlight w:val="white"/>
              </w:rPr>
            </w:pPr>
            <w:r w:rsidRPr="00A54613">
              <w:rPr>
                <w:rFonts w:ascii="Times New Roman" w:hAnsi="Times New Roman"/>
                <w:sz w:val="24"/>
                <w:szCs w:val="24"/>
                <w:highlight w:val="white"/>
              </w:rPr>
              <w:t xml:space="preserve">OKUL </w:t>
            </w:r>
            <w:r>
              <w:rPr>
                <w:rFonts w:ascii="Times New Roman" w:hAnsi="Times New Roman"/>
                <w:sz w:val="24"/>
                <w:szCs w:val="24"/>
                <w:highlight w:val="white"/>
              </w:rPr>
              <w:t>YÖNETİMİ</w:t>
            </w:r>
          </w:p>
        </w:tc>
        <w:tc>
          <w:tcPr>
            <w:tcW w:w="1267" w:type="pct"/>
            <w:tcBorders>
              <w:top w:val="nil"/>
              <w:left w:val="nil"/>
              <w:bottom w:val="single" w:sz="8" w:space="0" w:color="auto"/>
              <w:right w:val="single" w:sz="8" w:space="0" w:color="auto"/>
            </w:tcBorders>
            <w:shd w:val="clear" w:color="auto" w:fill="auto"/>
            <w:vAlign w:val="center"/>
          </w:tcPr>
          <w:p w:rsidR="00813078" w:rsidRPr="00A54613" w:rsidRDefault="00813078" w:rsidP="0055161D">
            <w:pPr>
              <w:tabs>
                <w:tab w:val="left" w:pos="3289"/>
              </w:tabs>
              <w:spacing w:after="0" w:line="240" w:lineRule="auto"/>
              <w:jc w:val="both"/>
              <w:rPr>
                <w:rFonts w:ascii="Times New Roman" w:hAnsi="Times New Roman"/>
                <w:color w:val="000000"/>
                <w:sz w:val="24"/>
                <w:szCs w:val="24"/>
              </w:rPr>
            </w:pPr>
            <w:r w:rsidRPr="00A54613">
              <w:rPr>
                <w:rFonts w:ascii="Times New Roman" w:hAnsi="Times New Roman"/>
                <w:color w:val="000000"/>
                <w:sz w:val="24"/>
                <w:szCs w:val="24"/>
              </w:rPr>
              <w:t>DÖNEM BAŞINDA</w:t>
            </w:r>
          </w:p>
        </w:tc>
      </w:tr>
    </w:tbl>
    <w:p w:rsidR="00813078" w:rsidRPr="00AB01ED" w:rsidRDefault="00813078" w:rsidP="00813078">
      <w:bookmarkStart w:id="70" w:name="_Toc535331140"/>
    </w:p>
    <w:p w:rsidR="00813078" w:rsidRPr="00A54613" w:rsidRDefault="00813078" w:rsidP="00813078">
      <w:pPr>
        <w:pStyle w:val="Balk1"/>
        <w:ind w:right="709"/>
        <w:rPr>
          <w:rFonts w:ascii="Times New Roman" w:hAnsi="Times New Roman"/>
          <w:sz w:val="24"/>
          <w:szCs w:val="24"/>
        </w:rPr>
      </w:pPr>
      <w:bookmarkStart w:id="71" w:name="_Toc167283368"/>
      <w:r w:rsidRPr="00A54613">
        <w:rPr>
          <w:rFonts w:ascii="Times New Roman" w:hAnsi="Times New Roman"/>
          <w:sz w:val="24"/>
          <w:szCs w:val="24"/>
        </w:rPr>
        <w:lastRenderedPageBreak/>
        <w:t>V. BÖLÜM</w:t>
      </w:r>
      <w:bookmarkEnd w:id="68"/>
      <w:bookmarkEnd w:id="69"/>
      <w:r w:rsidRPr="00A54613">
        <w:rPr>
          <w:rFonts w:ascii="Times New Roman" w:hAnsi="Times New Roman"/>
          <w:sz w:val="24"/>
          <w:szCs w:val="24"/>
        </w:rPr>
        <w:t>:</w:t>
      </w:r>
      <w:bookmarkStart w:id="72" w:name="_Toc416085168"/>
      <w:bookmarkStart w:id="73" w:name="_Toc529519471"/>
      <w:r w:rsidRPr="00A54613">
        <w:rPr>
          <w:rFonts w:ascii="Times New Roman" w:hAnsi="Times New Roman"/>
          <w:sz w:val="24"/>
          <w:szCs w:val="24"/>
        </w:rPr>
        <w:t xml:space="preserve"> MALİYETLENDİRME</w:t>
      </w:r>
      <w:bookmarkEnd w:id="70"/>
      <w:bookmarkEnd w:id="71"/>
      <w:bookmarkEnd w:id="72"/>
      <w:bookmarkEnd w:id="73"/>
    </w:p>
    <w:p w:rsidR="00813078" w:rsidRPr="00A54613" w:rsidRDefault="00813078" w:rsidP="00813078">
      <w:pPr>
        <w:pStyle w:val="ResimYazs"/>
        <w:spacing w:after="0"/>
        <w:ind w:right="709"/>
        <w:rPr>
          <w:rFonts w:ascii="Times New Roman" w:hAnsi="Times New Roman"/>
          <w:bCs w:val="0"/>
          <w:color w:val="auto"/>
          <w:sz w:val="24"/>
          <w:szCs w:val="24"/>
        </w:rPr>
      </w:pPr>
      <w:r w:rsidRPr="00A54613">
        <w:rPr>
          <w:rFonts w:ascii="Times New Roman" w:hAnsi="Times New Roman"/>
          <w:bCs w:val="0"/>
          <w:color w:val="auto"/>
          <w:sz w:val="24"/>
          <w:szCs w:val="24"/>
        </w:rPr>
        <w:t>20</w:t>
      </w:r>
      <w:r>
        <w:rPr>
          <w:rFonts w:ascii="Times New Roman" w:hAnsi="Times New Roman"/>
          <w:bCs w:val="0"/>
          <w:color w:val="auto"/>
          <w:sz w:val="24"/>
          <w:szCs w:val="24"/>
        </w:rPr>
        <w:t>24</w:t>
      </w:r>
      <w:r w:rsidRPr="00A54613">
        <w:rPr>
          <w:rFonts w:ascii="Times New Roman" w:hAnsi="Times New Roman"/>
          <w:bCs w:val="0"/>
          <w:color w:val="auto"/>
          <w:sz w:val="24"/>
          <w:szCs w:val="24"/>
        </w:rPr>
        <w:t>-202</w:t>
      </w:r>
      <w:r>
        <w:rPr>
          <w:rFonts w:ascii="Times New Roman" w:hAnsi="Times New Roman"/>
          <w:bCs w:val="0"/>
          <w:color w:val="auto"/>
          <w:sz w:val="24"/>
          <w:szCs w:val="24"/>
        </w:rPr>
        <w:t>8</w:t>
      </w:r>
      <w:r w:rsidRPr="00A54613">
        <w:rPr>
          <w:rFonts w:ascii="Times New Roman" w:hAnsi="Times New Roman"/>
          <w:bCs w:val="0"/>
          <w:color w:val="auto"/>
          <w:sz w:val="24"/>
          <w:szCs w:val="24"/>
        </w:rPr>
        <w:t xml:space="preserve"> Stratejik Planı Faaliyet/Proje Maliyetlendirme Tablosu</w:t>
      </w:r>
    </w:p>
    <w:p w:rsidR="00813078" w:rsidRDefault="00813078" w:rsidP="00813078">
      <w:pPr>
        <w:pStyle w:val="GvdeMetni"/>
        <w:spacing w:before="333" w:line="285" w:lineRule="auto"/>
        <w:ind w:left="690" w:right="615"/>
        <w:jc w:val="both"/>
      </w:pPr>
      <w:r>
        <w:rPr>
          <w:color w:val="211F1F"/>
          <w:spacing w:val="-2"/>
        </w:rPr>
        <w:t xml:space="preserve">Müdürlüğümüzün </w:t>
      </w:r>
      <w:r>
        <w:rPr>
          <w:color w:val="211F1F"/>
          <w:spacing w:val="-12"/>
        </w:rPr>
        <w:t xml:space="preserve"> </w:t>
      </w:r>
      <w:r>
        <w:rPr>
          <w:color w:val="211F1F"/>
          <w:spacing w:val="-2"/>
        </w:rPr>
        <w:t>2024-2028</w:t>
      </w:r>
      <w:r>
        <w:rPr>
          <w:color w:val="211F1F"/>
          <w:spacing w:val="-12"/>
        </w:rPr>
        <w:t xml:space="preserve"> </w:t>
      </w:r>
      <w:r>
        <w:rPr>
          <w:color w:val="211F1F"/>
          <w:spacing w:val="-2"/>
        </w:rPr>
        <w:t>Stratejik</w:t>
      </w:r>
      <w:r>
        <w:rPr>
          <w:color w:val="211F1F"/>
          <w:spacing w:val="-7"/>
        </w:rPr>
        <w:t xml:space="preserve"> </w:t>
      </w:r>
      <w:r>
        <w:rPr>
          <w:color w:val="211F1F"/>
          <w:spacing w:val="-2"/>
        </w:rPr>
        <w:t>Planı’nın maliyetlendirilmesi</w:t>
      </w:r>
      <w:r>
        <w:rPr>
          <w:color w:val="211F1F"/>
          <w:spacing w:val="-5"/>
        </w:rPr>
        <w:t xml:space="preserve"> </w:t>
      </w:r>
      <w:r>
        <w:rPr>
          <w:color w:val="211F1F"/>
          <w:spacing w:val="-2"/>
        </w:rPr>
        <w:t>sürecindeki</w:t>
      </w:r>
      <w:r>
        <w:rPr>
          <w:color w:val="211F1F"/>
          <w:spacing w:val="-6"/>
        </w:rPr>
        <w:t xml:space="preserve"> </w:t>
      </w:r>
      <w:r>
        <w:rPr>
          <w:color w:val="211F1F"/>
          <w:spacing w:val="-2"/>
        </w:rPr>
        <w:t>temel</w:t>
      </w:r>
      <w:r>
        <w:rPr>
          <w:color w:val="211F1F"/>
          <w:spacing w:val="-6"/>
        </w:rPr>
        <w:t xml:space="preserve"> </w:t>
      </w:r>
      <w:r>
        <w:rPr>
          <w:color w:val="211F1F"/>
          <w:spacing w:val="-2"/>
        </w:rPr>
        <w:t>gaye;</w:t>
      </w:r>
      <w:r>
        <w:rPr>
          <w:color w:val="211F1F"/>
          <w:spacing w:val="-53"/>
        </w:rPr>
        <w:t xml:space="preserve"> </w:t>
      </w:r>
      <w:r>
        <w:rPr>
          <w:color w:val="211F1F"/>
          <w:spacing w:val="-1"/>
          <w:w w:val="90"/>
        </w:rPr>
        <w:t xml:space="preserve">stratejik amaç, hedef ve stratejilerin </w:t>
      </w:r>
      <w:r>
        <w:rPr>
          <w:color w:val="211F1F"/>
          <w:w w:val="90"/>
        </w:rPr>
        <w:t>gerektirdiği maliyetlerin ortaya konulması suretiyle politika tercihlerinin ve karar</w:t>
      </w:r>
      <w:r>
        <w:rPr>
          <w:color w:val="211F1F"/>
          <w:spacing w:val="1"/>
          <w:w w:val="90"/>
        </w:rPr>
        <w:t xml:space="preserve"> </w:t>
      </w:r>
      <w:r>
        <w:rPr>
          <w:color w:val="211F1F"/>
          <w:spacing w:val="-4"/>
        </w:rPr>
        <w:t>alma</w:t>
      </w:r>
      <w:r>
        <w:rPr>
          <w:color w:val="211F1F"/>
          <w:spacing w:val="-5"/>
        </w:rPr>
        <w:t xml:space="preserve"> </w:t>
      </w:r>
      <w:r>
        <w:rPr>
          <w:color w:val="211F1F"/>
          <w:spacing w:val="-4"/>
        </w:rPr>
        <w:t>sürecinin</w:t>
      </w:r>
      <w:r>
        <w:rPr>
          <w:color w:val="211F1F"/>
          <w:spacing w:val="-12"/>
        </w:rPr>
        <w:t xml:space="preserve"> </w:t>
      </w:r>
      <w:r>
        <w:rPr>
          <w:color w:val="211F1F"/>
          <w:spacing w:val="-4"/>
        </w:rPr>
        <w:t>rasyonelleştirilmesine</w:t>
      </w:r>
      <w:r>
        <w:rPr>
          <w:color w:val="211F1F"/>
          <w:spacing w:val="-8"/>
        </w:rPr>
        <w:t xml:space="preserve"> </w:t>
      </w:r>
      <w:r>
        <w:rPr>
          <w:color w:val="211F1F"/>
          <w:spacing w:val="-4"/>
        </w:rPr>
        <w:t>katkıda</w:t>
      </w:r>
      <w:r>
        <w:rPr>
          <w:color w:val="211F1F"/>
          <w:spacing w:val="-5"/>
        </w:rPr>
        <w:t xml:space="preserve"> </w:t>
      </w:r>
      <w:r>
        <w:rPr>
          <w:color w:val="211F1F"/>
          <w:spacing w:val="-4"/>
        </w:rPr>
        <w:t>bulunmaktır. Bu</w:t>
      </w:r>
      <w:r>
        <w:rPr>
          <w:color w:val="211F1F"/>
          <w:spacing w:val="-12"/>
        </w:rPr>
        <w:t xml:space="preserve"> </w:t>
      </w:r>
      <w:r>
        <w:rPr>
          <w:color w:val="211F1F"/>
          <w:spacing w:val="-4"/>
        </w:rPr>
        <w:t>sayede</w:t>
      </w:r>
      <w:r>
        <w:rPr>
          <w:color w:val="211F1F"/>
          <w:spacing w:val="-14"/>
        </w:rPr>
        <w:t xml:space="preserve"> </w:t>
      </w:r>
      <w:r>
        <w:rPr>
          <w:color w:val="211F1F"/>
          <w:spacing w:val="-4"/>
        </w:rPr>
        <w:t>stratejik</w:t>
      </w:r>
      <w:r>
        <w:rPr>
          <w:color w:val="211F1F"/>
          <w:spacing w:val="-12"/>
        </w:rPr>
        <w:t xml:space="preserve"> </w:t>
      </w:r>
      <w:r>
        <w:rPr>
          <w:color w:val="211F1F"/>
          <w:spacing w:val="-4"/>
        </w:rPr>
        <w:t>plan</w:t>
      </w:r>
      <w:r>
        <w:rPr>
          <w:color w:val="211F1F"/>
          <w:spacing w:val="-12"/>
        </w:rPr>
        <w:t xml:space="preserve"> </w:t>
      </w:r>
      <w:r>
        <w:rPr>
          <w:color w:val="211F1F"/>
          <w:spacing w:val="-4"/>
        </w:rPr>
        <w:t>ile</w:t>
      </w:r>
      <w:r>
        <w:rPr>
          <w:color w:val="211F1F"/>
          <w:spacing w:val="-13"/>
        </w:rPr>
        <w:t xml:space="preserve"> </w:t>
      </w:r>
      <w:r>
        <w:rPr>
          <w:color w:val="211F1F"/>
          <w:spacing w:val="-4"/>
        </w:rPr>
        <w:t>bütçe</w:t>
      </w:r>
      <w:r>
        <w:rPr>
          <w:color w:val="211F1F"/>
          <w:spacing w:val="-14"/>
        </w:rPr>
        <w:t xml:space="preserve"> </w:t>
      </w:r>
      <w:r>
        <w:rPr>
          <w:color w:val="211F1F"/>
          <w:spacing w:val="-4"/>
        </w:rPr>
        <w:t>arasındaki</w:t>
      </w:r>
      <w:r>
        <w:rPr>
          <w:color w:val="211F1F"/>
          <w:spacing w:val="-11"/>
        </w:rPr>
        <w:t xml:space="preserve"> </w:t>
      </w:r>
      <w:r>
        <w:rPr>
          <w:color w:val="211F1F"/>
          <w:spacing w:val="-3"/>
        </w:rPr>
        <w:t>bağlantı</w:t>
      </w:r>
      <w:r>
        <w:rPr>
          <w:color w:val="211F1F"/>
          <w:spacing w:val="-53"/>
        </w:rPr>
        <w:t xml:space="preserve"> </w:t>
      </w:r>
      <w:r>
        <w:rPr>
          <w:color w:val="211F1F"/>
          <w:spacing w:val="-1"/>
        </w:rPr>
        <w:t>güçlendirilecek</w:t>
      </w:r>
      <w:r>
        <w:rPr>
          <w:color w:val="211F1F"/>
          <w:spacing w:val="-11"/>
        </w:rPr>
        <w:t xml:space="preserve"> </w:t>
      </w:r>
      <w:r>
        <w:rPr>
          <w:color w:val="211F1F"/>
          <w:spacing w:val="-1"/>
        </w:rPr>
        <w:t>ve</w:t>
      </w:r>
      <w:r>
        <w:rPr>
          <w:color w:val="211F1F"/>
          <w:spacing w:val="-14"/>
        </w:rPr>
        <w:t xml:space="preserve"> </w:t>
      </w:r>
      <w:r>
        <w:rPr>
          <w:color w:val="211F1F"/>
          <w:spacing w:val="-1"/>
        </w:rPr>
        <w:t>harcamaların</w:t>
      </w:r>
      <w:r>
        <w:rPr>
          <w:color w:val="211F1F"/>
          <w:spacing w:val="-21"/>
        </w:rPr>
        <w:t xml:space="preserve"> </w:t>
      </w:r>
      <w:r>
        <w:rPr>
          <w:color w:val="211F1F"/>
        </w:rPr>
        <w:t>önceliklendirilme</w:t>
      </w:r>
      <w:r>
        <w:rPr>
          <w:color w:val="211F1F"/>
          <w:spacing w:val="-17"/>
        </w:rPr>
        <w:t xml:space="preserve"> </w:t>
      </w:r>
      <w:r>
        <w:rPr>
          <w:color w:val="211F1F"/>
        </w:rPr>
        <w:t>süreci</w:t>
      </w:r>
      <w:r>
        <w:rPr>
          <w:color w:val="211F1F"/>
          <w:spacing w:val="-16"/>
        </w:rPr>
        <w:t xml:space="preserve"> </w:t>
      </w:r>
      <w:r>
        <w:rPr>
          <w:color w:val="211F1F"/>
        </w:rPr>
        <w:t>iyileştirilecektir.</w:t>
      </w:r>
    </w:p>
    <w:p w:rsidR="00813078" w:rsidRDefault="00813078" w:rsidP="00813078">
      <w:pPr>
        <w:pStyle w:val="Heading6"/>
        <w:spacing w:before="116"/>
        <w:ind w:left="690"/>
      </w:pPr>
      <w:r>
        <w:rPr>
          <w:color w:val="211F1F"/>
          <w:spacing w:val="-1"/>
          <w:w w:val="90"/>
        </w:rPr>
        <w:t>Bu</w:t>
      </w:r>
      <w:r>
        <w:rPr>
          <w:color w:val="211F1F"/>
          <w:spacing w:val="-4"/>
          <w:w w:val="90"/>
        </w:rPr>
        <w:t xml:space="preserve"> </w:t>
      </w:r>
      <w:r>
        <w:rPr>
          <w:color w:val="211F1F"/>
          <w:spacing w:val="-1"/>
          <w:w w:val="90"/>
        </w:rPr>
        <w:t>temel</w:t>
      </w:r>
      <w:r>
        <w:rPr>
          <w:color w:val="211F1F"/>
          <w:spacing w:val="-5"/>
          <w:w w:val="90"/>
        </w:rPr>
        <w:t xml:space="preserve"> </w:t>
      </w:r>
      <w:r>
        <w:rPr>
          <w:color w:val="211F1F"/>
          <w:spacing w:val="-1"/>
          <w:w w:val="90"/>
        </w:rPr>
        <w:t>gayeden</w:t>
      </w:r>
      <w:r>
        <w:rPr>
          <w:color w:val="211F1F"/>
          <w:spacing w:val="-6"/>
          <w:w w:val="90"/>
        </w:rPr>
        <w:t xml:space="preserve"> </w:t>
      </w:r>
      <w:r>
        <w:rPr>
          <w:color w:val="211F1F"/>
          <w:spacing w:val="-1"/>
          <w:w w:val="90"/>
        </w:rPr>
        <w:t>hareketle</w:t>
      </w:r>
      <w:r>
        <w:rPr>
          <w:color w:val="211F1F"/>
          <w:spacing w:val="5"/>
          <w:w w:val="90"/>
        </w:rPr>
        <w:t xml:space="preserve"> </w:t>
      </w:r>
      <w:r>
        <w:rPr>
          <w:color w:val="211F1F"/>
          <w:spacing w:val="-1"/>
          <w:w w:val="90"/>
        </w:rPr>
        <w:t>planın</w:t>
      </w:r>
      <w:r>
        <w:rPr>
          <w:color w:val="211F1F"/>
          <w:spacing w:val="-7"/>
          <w:w w:val="90"/>
        </w:rPr>
        <w:t xml:space="preserve"> </w:t>
      </w:r>
      <w:r>
        <w:rPr>
          <w:color w:val="211F1F"/>
          <w:spacing w:val="-1"/>
          <w:w w:val="90"/>
        </w:rPr>
        <w:t>tahmini</w:t>
      </w:r>
      <w:r>
        <w:rPr>
          <w:color w:val="211F1F"/>
          <w:spacing w:val="2"/>
          <w:w w:val="90"/>
        </w:rPr>
        <w:t xml:space="preserve"> </w:t>
      </w:r>
      <w:r>
        <w:rPr>
          <w:color w:val="211F1F"/>
          <w:spacing w:val="-1"/>
          <w:w w:val="90"/>
        </w:rPr>
        <w:t>maliyetlendirilmesi</w:t>
      </w:r>
      <w:r>
        <w:rPr>
          <w:color w:val="211F1F"/>
          <w:spacing w:val="6"/>
          <w:w w:val="90"/>
        </w:rPr>
        <w:t xml:space="preserve"> </w:t>
      </w:r>
      <w:r>
        <w:rPr>
          <w:color w:val="211F1F"/>
          <w:spacing w:val="-1"/>
          <w:w w:val="90"/>
        </w:rPr>
        <w:t>şu</w:t>
      </w:r>
      <w:r>
        <w:rPr>
          <w:color w:val="211F1F"/>
          <w:spacing w:val="-2"/>
          <w:w w:val="90"/>
        </w:rPr>
        <w:t xml:space="preserve"> </w:t>
      </w:r>
      <w:r>
        <w:rPr>
          <w:color w:val="211F1F"/>
          <w:spacing w:val="-1"/>
          <w:w w:val="90"/>
        </w:rPr>
        <w:t>şekilde</w:t>
      </w:r>
      <w:r>
        <w:rPr>
          <w:color w:val="211F1F"/>
          <w:spacing w:val="1"/>
          <w:w w:val="90"/>
        </w:rPr>
        <w:t xml:space="preserve"> </w:t>
      </w:r>
      <w:r>
        <w:rPr>
          <w:color w:val="211F1F"/>
          <w:w w:val="90"/>
        </w:rPr>
        <w:t>yapılmıştır:</w:t>
      </w:r>
    </w:p>
    <w:p w:rsidR="00813078" w:rsidRDefault="00813078" w:rsidP="00813078">
      <w:pPr>
        <w:pStyle w:val="ListeParagraf"/>
        <w:widowControl w:val="0"/>
        <w:numPr>
          <w:ilvl w:val="0"/>
          <w:numId w:val="33"/>
        </w:numPr>
        <w:tabs>
          <w:tab w:val="left" w:pos="916"/>
        </w:tabs>
        <w:autoSpaceDE w:val="0"/>
        <w:autoSpaceDN w:val="0"/>
        <w:spacing w:before="150" w:after="0" w:line="240" w:lineRule="auto"/>
        <w:contextualSpacing w:val="0"/>
      </w:pPr>
      <w:r>
        <w:rPr>
          <w:color w:val="211F1F"/>
          <w:w w:val="85"/>
        </w:rPr>
        <w:t>Hedeflere</w:t>
      </w:r>
      <w:r>
        <w:rPr>
          <w:color w:val="211F1F"/>
          <w:spacing w:val="34"/>
          <w:w w:val="85"/>
        </w:rPr>
        <w:t xml:space="preserve"> </w:t>
      </w:r>
      <w:r>
        <w:rPr>
          <w:color w:val="211F1F"/>
          <w:w w:val="85"/>
        </w:rPr>
        <w:t>ilişkin</w:t>
      </w:r>
      <w:r>
        <w:rPr>
          <w:color w:val="211F1F"/>
          <w:spacing w:val="24"/>
          <w:w w:val="85"/>
        </w:rPr>
        <w:t xml:space="preserve"> </w:t>
      </w:r>
      <w:r>
        <w:rPr>
          <w:color w:val="211F1F"/>
          <w:w w:val="85"/>
        </w:rPr>
        <w:t>stratejiler</w:t>
      </w:r>
      <w:r>
        <w:rPr>
          <w:color w:val="211F1F"/>
          <w:spacing w:val="32"/>
          <w:w w:val="85"/>
        </w:rPr>
        <w:t xml:space="preserve"> </w:t>
      </w:r>
      <w:r>
        <w:rPr>
          <w:color w:val="211F1F"/>
          <w:w w:val="85"/>
        </w:rPr>
        <w:t>durum</w:t>
      </w:r>
      <w:r>
        <w:rPr>
          <w:color w:val="211F1F"/>
          <w:spacing w:val="21"/>
          <w:w w:val="85"/>
        </w:rPr>
        <w:t xml:space="preserve"> </w:t>
      </w:r>
      <w:r>
        <w:rPr>
          <w:color w:val="211F1F"/>
          <w:w w:val="85"/>
        </w:rPr>
        <w:t>analizi</w:t>
      </w:r>
      <w:r>
        <w:rPr>
          <w:color w:val="211F1F"/>
          <w:spacing w:val="33"/>
          <w:w w:val="85"/>
        </w:rPr>
        <w:t xml:space="preserve"> </w:t>
      </w:r>
      <w:r>
        <w:rPr>
          <w:color w:val="211F1F"/>
          <w:w w:val="85"/>
        </w:rPr>
        <w:t>çalışmaları</w:t>
      </w:r>
      <w:r>
        <w:rPr>
          <w:color w:val="211F1F"/>
          <w:spacing w:val="18"/>
          <w:w w:val="85"/>
        </w:rPr>
        <w:t xml:space="preserve"> </w:t>
      </w:r>
      <w:r>
        <w:rPr>
          <w:color w:val="211F1F"/>
          <w:w w:val="85"/>
        </w:rPr>
        <w:t>sonuçları</w:t>
      </w:r>
      <w:r>
        <w:rPr>
          <w:color w:val="211F1F"/>
          <w:spacing w:val="25"/>
          <w:w w:val="85"/>
        </w:rPr>
        <w:t xml:space="preserve"> </w:t>
      </w:r>
      <w:r>
        <w:rPr>
          <w:color w:val="211F1F"/>
          <w:w w:val="85"/>
        </w:rPr>
        <w:t>ve</w:t>
      </w:r>
      <w:r>
        <w:rPr>
          <w:color w:val="211F1F"/>
          <w:spacing w:val="33"/>
          <w:w w:val="85"/>
        </w:rPr>
        <w:t xml:space="preserve"> </w:t>
      </w:r>
      <w:r>
        <w:rPr>
          <w:color w:val="211F1F"/>
          <w:w w:val="85"/>
        </w:rPr>
        <w:t>ilgili</w:t>
      </w:r>
      <w:r>
        <w:rPr>
          <w:color w:val="211F1F"/>
          <w:spacing w:val="32"/>
          <w:w w:val="85"/>
        </w:rPr>
        <w:t xml:space="preserve"> </w:t>
      </w:r>
      <w:r>
        <w:rPr>
          <w:color w:val="211F1F"/>
          <w:w w:val="85"/>
        </w:rPr>
        <w:t>birimlerin</w:t>
      </w:r>
      <w:r>
        <w:rPr>
          <w:color w:val="211F1F"/>
          <w:spacing w:val="33"/>
          <w:w w:val="85"/>
        </w:rPr>
        <w:t xml:space="preserve"> </w:t>
      </w:r>
      <w:r>
        <w:rPr>
          <w:color w:val="211F1F"/>
          <w:w w:val="85"/>
        </w:rPr>
        <w:t>katılımlarıyla</w:t>
      </w:r>
      <w:r>
        <w:rPr>
          <w:color w:val="211F1F"/>
          <w:spacing w:val="36"/>
          <w:w w:val="85"/>
        </w:rPr>
        <w:t xml:space="preserve"> </w:t>
      </w:r>
      <w:r>
        <w:rPr>
          <w:color w:val="211F1F"/>
          <w:w w:val="85"/>
        </w:rPr>
        <w:t>tespit</w:t>
      </w:r>
      <w:r>
        <w:rPr>
          <w:color w:val="211F1F"/>
          <w:spacing w:val="24"/>
          <w:w w:val="85"/>
        </w:rPr>
        <w:t xml:space="preserve"> </w:t>
      </w:r>
      <w:r>
        <w:rPr>
          <w:color w:val="211F1F"/>
          <w:w w:val="85"/>
        </w:rPr>
        <w:t>edilmiştir.</w:t>
      </w:r>
    </w:p>
    <w:p w:rsidR="00813078" w:rsidRDefault="00813078" w:rsidP="00813078">
      <w:pPr>
        <w:pStyle w:val="ListeParagraf"/>
        <w:widowControl w:val="0"/>
        <w:numPr>
          <w:ilvl w:val="0"/>
          <w:numId w:val="33"/>
        </w:numPr>
        <w:tabs>
          <w:tab w:val="left" w:pos="916"/>
        </w:tabs>
        <w:autoSpaceDE w:val="0"/>
        <w:autoSpaceDN w:val="0"/>
        <w:spacing w:before="107" w:after="0" w:line="283" w:lineRule="auto"/>
        <w:ind w:right="757"/>
        <w:contextualSpacing w:val="0"/>
      </w:pPr>
      <w:r>
        <w:rPr>
          <w:color w:val="211F1F"/>
          <w:w w:val="90"/>
        </w:rPr>
        <w:t>Hesaplamalar</w:t>
      </w:r>
      <w:r>
        <w:rPr>
          <w:color w:val="211F1F"/>
          <w:spacing w:val="42"/>
          <w:w w:val="90"/>
        </w:rPr>
        <w:t xml:space="preserve"> </w:t>
      </w:r>
      <w:r>
        <w:rPr>
          <w:color w:val="211F1F"/>
          <w:w w:val="90"/>
        </w:rPr>
        <w:t>yapılırken</w:t>
      </w:r>
      <w:r>
        <w:rPr>
          <w:color w:val="211F1F"/>
          <w:spacing w:val="39"/>
          <w:w w:val="90"/>
        </w:rPr>
        <w:t xml:space="preserve"> </w:t>
      </w:r>
      <w:r>
        <w:rPr>
          <w:color w:val="211F1F"/>
          <w:w w:val="90"/>
        </w:rPr>
        <w:t>Bakanlık</w:t>
      </w:r>
      <w:r>
        <w:rPr>
          <w:color w:val="211F1F"/>
          <w:spacing w:val="39"/>
          <w:w w:val="90"/>
        </w:rPr>
        <w:t xml:space="preserve"> </w:t>
      </w:r>
      <w:r>
        <w:rPr>
          <w:color w:val="211F1F"/>
          <w:w w:val="90"/>
        </w:rPr>
        <w:t>stratejik</w:t>
      </w:r>
      <w:r>
        <w:rPr>
          <w:color w:val="211F1F"/>
          <w:spacing w:val="38"/>
          <w:w w:val="90"/>
        </w:rPr>
        <w:t xml:space="preserve"> </w:t>
      </w:r>
      <w:r>
        <w:rPr>
          <w:color w:val="211F1F"/>
          <w:w w:val="90"/>
        </w:rPr>
        <w:t>planı</w:t>
      </w:r>
      <w:r>
        <w:rPr>
          <w:color w:val="211F1F"/>
          <w:spacing w:val="42"/>
          <w:w w:val="90"/>
        </w:rPr>
        <w:t xml:space="preserve"> </w:t>
      </w:r>
      <w:r>
        <w:rPr>
          <w:color w:val="211F1F"/>
          <w:w w:val="90"/>
        </w:rPr>
        <w:t>Maliyetlendirme</w:t>
      </w:r>
      <w:r>
        <w:rPr>
          <w:color w:val="211F1F"/>
          <w:spacing w:val="41"/>
          <w:w w:val="90"/>
        </w:rPr>
        <w:t xml:space="preserve"> </w:t>
      </w:r>
      <w:r>
        <w:rPr>
          <w:color w:val="211F1F"/>
          <w:w w:val="90"/>
        </w:rPr>
        <w:t>bölümünde</w:t>
      </w:r>
      <w:r>
        <w:rPr>
          <w:color w:val="211F1F"/>
          <w:spacing w:val="40"/>
          <w:w w:val="90"/>
        </w:rPr>
        <w:t xml:space="preserve"> </w:t>
      </w:r>
      <w:r>
        <w:rPr>
          <w:color w:val="211F1F"/>
          <w:w w:val="90"/>
        </w:rPr>
        <w:t>yer</w:t>
      </w:r>
      <w:r>
        <w:rPr>
          <w:color w:val="211F1F"/>
          <w:spacing w:val="37"/>
          <w:w w:val="90"/>
        </w:rPr>
        <w:t xml:space="preserve"> </w:t>
      </w:r>
      <w:r>
        <w:rPr>
          <w:color w:val="211F1F"/>
          <w:w w:val="90"/>
        </w:rPr>
        <w:t>alan</w:t>
      </w:r>
      <w:r>
        <w:rPr>
          <w:color w:val="211F1F"/>
          <w:spacing w:val="41"/>
          <w:w w:val="90"/>
        </w:rPr>
        <w:t xml:space="preserve"> </w:t>
      </w:r>
      <w:r>
        <w:rPr>
          <w:color w:val="211F1F"/>
          <w:w w:val="90"/>
        </w:rPr>
        <w:t>artış</w:t>
      </w:r>
      <w:r>
        <w:rPr>
          <w:color w:val="211F1F"/>
          <w:spacing w:val="45"/>
          <w:w w:val="90"/>
        </w:rPr>
        <w:t xml:space="preserve"> </w:t>
      </w:r>
      <w:r>
        <w:rPr>
          <w:color w:val="211F1F"/>
          <w:w w:val="90"/>
        </w:rPr>
        <w:t>oranları</w:t>
      </w:r>
      <w:r>
        <w:rPr>
          <w:color w:val="211F1F"/>
          <w:spacing w:val="38"/>
          <w:w w:val="90"/>
        </w:rPr>
        <w:t xml:space="preserve"> </w:t>
      </w:r>
      <w:r>
        <w:rPr>
          <w:color w:val="211F1F"/>
          <w:w w:val="90"/>
        </w:rPr>
        <w:t>dikkate</w:t>
      </w:r>
      <w:r>
        <w:rPr>
          <w:color w:val="211F1F"/>
          <w:spacing w:val="-47"/>
          <w:w w:val="90"/>
        </w:rPr>
        <w:t xml:space="preserve"> </w:t>
      </w:r>
      <w:r>
        <w:rPr>
          <w:color w:val="211F1F"/>
        </w:rPr>
        <w:t>alınmıştır.</w:t>
      </w:r>
    </w:p>
    <w:p w:rsidR="00813078" w:rsidRDefault="00813078" w:rsidP="00813078">
      <w:pPr>
        <w:pStyle w:val="ListeParagraf"/>
        <w:widowControl w:val="0"/>
        <w:numPr>
          <w:ilvl w:val="0"/>
          <w:numId w:val="33"/>
        </w:numPr>
        <w:tabs>
          <w:tab w:val="left" w:pos="916"/>
        </w:tabs>
        <w:autoSpaceDE w:val="0"/>
        <w:autoSpaceDN w:val="0"/>
        <w:spacing w:before="51" w:after="0" w:line="240" w:lineRule="auto"/>
        <w:contextualSpacing w:val="0"/>
      </w:pPr>
      <w:r>
        <w:rPr>
          <w:color w:val="211F1F"/>
          <w:spacing w:val="-1"/>
          <w:w w:val="90"/>
        </w:rPr>
        <w:t>Stratejilere</w:t>
      </w:r>
      <w:r>
        <w:rPr>
          <w:color w:val="211F1F"/>
          <w:spacing w:val="-2"/>
          <w:w w:val="90"/>
        </w:rPr>
        <w:t xml:space="preserve"> </w:t>
      </w:r>
      <w:r>
        <w:rPr>
          <w:color w:val="211F1F"/>
          <w:w w:val="90"/>
        </w:rPr>
        <w:t>ilişkin</w:t>
      </w:r>
      <w:r>
        <w:rPr>
          <w:color w:val="211F1F"/>
          <w:spacing w:val="-7"/>
          <w:w w:val="90"/>
        </w:rPr>
        <w:t xml:space="preserve"> </w:t>
      </w:r>
      <w:r>
        <w:rPr>
          <w:color w:val="211F1F"/>
          <w:w w:val="90"/>
        </w:rPr>
        <w:t>tahmini</w:t>
      </w:r>
      <w:r>
        <w:rPr>
          <w:color w:val="211F1F"/>
          <w:spacing w:val="2"/>
          <w:w w:val="90"/>
        </w:rPr>
        <w:t xml:space="preserve"> </w:t>
      </w:r>
      <w:r>
        <w:rPr>
          <w:color w:val="211F1F"/>
          <w:w w:val="90"/>
        </w:rPr>
        <w:t>maliyetler</w:t>
      </w:r>
      <w:r>
        <w:rPr>
          <w:color w:val="211F1F"/>
          <w:spacing w:val="-3"/>
          <w:w w:val="90"/>
        </w:rPr>
        <w:t xml:space="preserve"> </w:t>
      </w:r>
      <w:r>
        <w:rPr>
          <w:color w:val="211F1F"/>
          <w:w w:val="90"/>
        </w:rPr>
        <w:t>belirlenirken</w:t>
      </w:r>
      <w:r>
        <w:rPr>
          <w:color w:val="211F1F"/>
          <w:spacing w:val="-2"/>
          <w:w w:val="90"/>
        </w:rPr>
        <w:t xml:space="preserve"> </w:t>
      </w:r>
      <w:r>
        <w:rPr>
          <w:color w:val="211F1F"/>
          <w:w w:val="90"/>
        </w:rPr>
        <w:t>buradan</w:t>
      </w:r>
      <w:r>
        <w:rPr>
          <w:color w:val="211F1F"/>
          <w:spacing w:val="-7"/>
          <w:w w:val="90"/>
        </w:rPr>
        <w:t xml:space="preserve"> </w:t>
      </w:r>
      <w:r>
        <w:rPr>
          <w:color w:val="211F1F"/>
          <w:w w:val="90"/>
        </w:rPr>
        <w:t>hareketle</w:t>
      </w:r>
      <w:r>
        <w:rPr>
          <w:color w:val="211F1F"/>
          <w:spacing w:val="2"/>
          <w:w w:val="90"/>
        </w:rPr>
        <w:t xml:space="preserve"> </w:t>
      </w:r>
      <w:r>
        <w:rPr>
          <w:color w:val="211F1F"/>
          <w:w w:val="90"/>
        </w:rPr>
        <w:t>hedef</w:t>
      </w:r>
      <w:r>
        <w:rPr>
          <w:color w:val="211F1F"/>
          <w:spacing w:val="-7"/>
          <w:w w:val="90"/>
        </w:rPr>
        <w:t xml:space="preserve"> </w:t>
      </w:r>
      <w:r>
        <w:rPr>
          <w:color w:val="211F1F"/>
          <w:w w:val="90"/>
        </w:rPr>
        <w:t>maliyetleri</w:t>
      </w:r>
      <w:r>
        <w:rPr>
          <w:color w:val="211F1F"/>
          <w:spacing w:val="-2"/>
          <w:w w:val="90"/>
        </w:rPr>
        <w:t xml:space="preserve"> </w:t>
      </w:r>
      <w:r>
        <w:rPr>
          <w:color w:val="211F1F"/>
          <w:w w:val="90"/>
        </w:rPr>
        <w:t>de</w:t>
      </w:r>
      <w:r>
        <w:rPr>
          <w:color w:val="211F1F"/>
          <w:spacing w:val="-3"/>
          <w:w w:val="90"/>
        </w:rPr>
        <w:t xml:space="preserve"> </w:t>
      </w:r>
      <w:r>
        <w:rPr>
          <w:color w:val="211F1F"/>
          <w:w w:val="90"/>
        </w:rPr>
        <w:t>belirlenmiştir.</w:t>
      </w:r>
    </w:p>
    <w:p w:rsidR="00813078" w:rsidRDefault="00813078" w:rsidP="00813078">
      <w:pPr>
        <w:pStyle w:val="ListeParagraf"/>
        <w:widowControl w:val="0"/>
        <w:numPr>
          <w:ilvl w:val="0"/>
          <w:numId w:val="33"/>
        </w:numPr>
        <w:tabs>
          <w:tab w:val="left" w:pos="916"/>
        </w:tabs>
        <w:autoSpaceDE w:val="0"/>
        <w:autoSpaceDN w:val="0"/>
        <w:spacing w:before="103" w:after="0" w:line="288" w:lineRule="auto"/>
        <w:ind w:right="812"/>
        <w:contextualSpacing w:val="0"/>
      </w:pPr>
      <w:r>
        <w:rPr>
          <w:color w:val="211F1F"/>
          <w:spacing w:val="-1"/>
          <w:w w:val="90"/>
        </w:rPr>
        <w:t xml:space="preserve">Hedef maliyetlerinden yola çıkılarak amaç maliyetleri </w:t>
      </w:r>
      <w:r>
        <w:rPr>
          <w:color w:val="211F1F"/>
          <w:w w:val="90"/>
        </w:rPr>
        <w:t>ortaya çıkarılmış ve amaç maliyetlerinden de stratejik plan</w:t>
      </w:r>
      <w:r>
        <w:rPr>
          <w:color w:val="211F1F"/>
          <w:spacing w:val="-47"/>
          <w:w w:val="90"/>
        </w:rPr>
        <w:t xml:space="preserve"> </w:t>
      </w:r>
      <w:r>
        <w:rPr>
          <w:color w:val="211F1F"/>
        </w:rPr>
        <w:t>maliyeti</w:t>
      </w:r>
      <w:r>
        <w:rPr>
          <w:color w:val="211F1F"/>
          <w:spacing w:val="-16"/>
        </w:rPr>
        <w:t xml:space="preserve"> </w:t>
      </w:r>
      <w:r>
        <w:rPr>
          <w:color w:val="211F1F"/>
        </w:rPr>
        <w:t>belirlenmiştir.</w:t>
      </w:r>
    </w:p>
    <w:p w:rsidR="00813078" w:rsidRDefault="00813078" w:rsidP="00813078">
      <w:pPr>
        <w:pStyle w:val="GvdeMetni"/>
        <w:spacing w:before="98" w:line="288" w:lineRule="auto"/>
        <w:ind w:left="690" w:right="609"/>
        <w:jc w:val="both"/>
      </w:pPr>
      <w:r>
        <w:rPr>
          <w:color w:val="211F1F"/>
          <w:spacing w:val="-3"/>
        </w:rPr>
        <w:t>Müdürlüğümüz</w:t>
      </w:r>
      <w:r>
        <w:rPr>
          <w:color w:val="211F1F"/>
          <w:spacing w:val="-9"/>
        </w:rPr>
        <w:t xml:space="preserve"> </w:t>
      </w:r>
      <w:r>
        <w:rPr>
          <w:color w:val="211F1F"/>
          <w:spacing w:val="-3"/>
        </w:rPr>
        <w:t>stratejik</w:t>
      </w:r>
      <w:r>
        <w:rPr>
          <w:color w:val="211F1F"/>
          <w:spacing w:val="-7"/>
        </w:rPr>
        <w:t xml:space="preserve"> </w:t>
      </w:r>
      <w:r>
        <w:rPr>
          <w:color w:val="211F1F"/>
          <w:spacing w:val="-2"/>
        </w:rPr>
        <w:t>planında</w:t>
      </w:r>
      <w:r>
        <w:rPr>
          <w:color w:val="211F1F"/>
          <w:spacing w:val="-3"/>
        </w:rPr>
        <w:t xml:space="preserve"> </w:t>
      </w:r>
      <w:r>
        <w:rPr>
          <w:color w:val="211F1F"/>
          <w:spacing w:val="-2"/>
        </w:rPr>
        <w:t>yedi</w:t>
      </w:r>
      <w:r>
        <w:rPr>
          <w:color w:val="211F1F"/>
          <w:spacing w:val="-5"/>
        </w:rPr>
        <w:t xml:space="preserve"> </w:t>
      </w:r>
      <w:r>
        <w:rPr>
          <w:color w:val="211F1F"/>
          <w:spacing w:val="-2"/>
        </w:rPr>
        <w:t>amaç</w:t>
      </w:r>
      <w:r>
        <w:rPr>
          <w:color w:val="211F1F"/>
          <w:spacing w:val="-4"/>
        </w:rPr>
        <w:t xml:space="preserve"> </w:t>
      </w:r>
      <w:r>
        <w:rPr>
          <w:color w:val="211F1F"/>
          <w:spacing w:val="-2"/>
        </w:rPr>
        <w:t>ve</w:t>
      </w:r>
      <w:r>
        <w:rPr>
          <w:color w:val="211F1F"/>
          <w:spacing w:val="-8"/>
        </w:rPr>
        <w:t xml:space="preserve"> </w:t>
      </w:r>
      <w:r>
        <w:rPr>
          <w:color w:val="211F1F"/>
          <w:spacing w:val="-2"/>
        </w:rPr>
        <w:t>yirmi</w:t>
      </w:r>
      <w:r>
        <w:rPr>
          <w:color w:val="211F1F"/>
          <w:spacing w:val="-1"/>
        </w:rPr>
        <w:t xml:space="preserve"> </w:t>
      </w:r>
      <w:r>
        <w:rPr>
          <w:color w:val="211F1F"/>
          <w:spacing w:val="-2"/>
        </w:rPr>
        <w:t>iki</w:t>
      </w:r>
      <w:r>
        <w:rPr>
          <w:color w:val="211F1F"/>
          <w:spacing w:val="-5"/>
        </w:rPr>
        <w:t xml:space="preserve"> </w:t>
      </w:r>
      <w:r>
        <w:rPr>
          <w:color w:val="211F1F"/>
          <w:spacing w:val="-2"/>
        </w:rPr>
        <w:t>hedef</w:t>
      </w:r>
      <w:r>
        <w:rPr>
          <w:color w:val="211F1F"/>
          <w:spacing w:val="-9"/>
        </w:rPr>
        <w:t xml:space="preserve"> </w:t>
      </w:r>
      <w:r>
        <w:rPr>
          <w:color w:val="211F1F"/>
          <w:spacing w:val="-2"/>
        </w:rPr>
        <w:t>bulunmaktadır.</w:t>
      </w:r>
      <w:r>
        <w:rPr>
          <w:color w:val="211F1F"/>
          <w:spacing w:val="-8"/>
        </w:rPr>
        <w:t xml:space="preserve"> </w:t>
      </w:r>
      <w:r>
        <w:rPr>
          <w:color w:val="211F1F"/>
          <w:spacing w:val="-2"/>
        </w:rPr>
        <w:t>Söz</w:t>
      </w:r>
      <w:r>
        <w:rPr>
          <w:color w:val="211F1F"/>
          <w:spacing w:val="-9"/>
        </w:rPr>
        <w:t xml:space="preserve"> </w:t>
      </w:r>
      <w:r>
        <w:rPr>
          <w:color w:val="211F1F"/>
          <w:spacing w:val="-2"/>
        </w:rPr>
        <w:t>konusu</w:t>
      </w:r>
      <w:r>
        <w:rPr>
          <w:color w:val="211F1F"/>
          <w:spacing w:val="-11"/>
        </w:rPr>
        <w:t xml:space="preserve"> </w:t>
      </w:r>
      <w:r>
        <w:rPr>
          <w:color w:val="211F1F"/>
          <w:spacing w:val="-2"/>
        </w:rPr>
        <w:t>amaç</w:t>
      </w:r>
      <w:r>
        <w:rPr>
          <w:color w:val="211F1F"/>
          <w:spacing w:val="-8"/>
        </w:rPr>
        <w:t xml:space="preserve"> </w:t>
      </w:r>
      <w:r>
        <w:rPr>
          <w:color w:val="211F1F"/>
          <w:spacing w:val="-2"/>
        </w:rPr>
        <w:t>ve</w:t>
      </w:r>
      <w:r>
        <w:rPr>
          <w:color w:val="211F1F"/>
          <w:spacing w:val="-14"/>
        </w:rPr>
        <w:t xml:space="preserve"> </w:t>
      </w:r>
      <w:r>
        <w:rPr>
          <w:color w:val="211F1F"/>
          <w:spacing w:val="-2"/>
        </w:rPr>
        <w:t>hedeflere</w:t>
      </w:r>
      <w:r>
        <w:rPr>
          <w:color w:val="211F1F"/>
          <w:spacing w:val="-52"/>
        </w:rPr>
        <w:t xml:space="preserve"> </w:t>
      </w:r>
      <w:r>
        <w:rPr>
          <w:color w:val="211F1F"/>
          <w:spacing w:val="-4"/>
        </w:rPr>
        <w:t>ilişkin</w:t>
      </w:r>
      <w:r>
        <w:rPr>
          <w:color w:val="211F1F"/>
          <w:spacing w:val="-17"/>
        </w:rPr>
        <w:t xml:space="preserve"> </w:t>
      </w:r>
      <w:r>
        <w:rPr>
          <w:color w:val="211F1F"/>
          <w:spacing w:val="-4"/>
        </w:rPr>
        <w:t>beş</w:t>
      </w:r>
      <w:r>
        <w:rPr>
          <w:color w:val="211F1F"/>
          <w:spacing w:val="-6"/>
        </w:rPr>
        <w:t xml:space="preserve"> </w:t>
      </w:r>
      <w:r>
        <w:rPr>
          <w:color w:val="211F1F"/>
          <w:spacing w:val="-4"/>
        </w:rPr>
        <w:t>yıllık</w:t>
      </w:r>
      <w:r>
        <w:rPr>
          <w:color w:val="211F1F"/>
          <w:spacing w:val="-17"/>
        </w:rPr>
        <w:t xml:space="preserve"> </w:t>
      </w:r>
      <w:r>
        <w:rPr>
          <w:color w:val="211F1F"/>
          <w:spacing w:val="-4"/>
        </w:rPr>
        <w:t>tahmini</w:t>
      </w:r>
      <w:r>
        <w:rPr>
          <w:color w:val="211F1F"/>
          <w:spacing w:val="-11"/>
        </w:rPr>
        <w:t xml:space="preserve"> </w:t>
      </w:r>
      <w:r>
        <w:rPr>
          <w:color w:val="211F1F"/>
          <w:spacing w:val="-4"/>
        </w:rPr>
        <w:t>bütçe</w:t>
      </w:r>
      <w:r>
        <w:rPr>
          <w:color w:val="211F1F"/>
          <w:spacing w:val="-14"/>
        </w:rPr>
        <w:t xml:space="preserve"> </w:t>
      </w:r>
      <w:r>
        <w:rPr>
          <w:color w:val="211F1F"/>
          <w:spacing w:val="-4"/>
        </w:rPr>
        <w:t>dağılımları</w:t>
      </w:r>
      <w:r>
        <w:rPr>
          <w:color w:val="211F1F"/>
          <w:spacing w:val="-15"/>
        </w:rPr>
        <w:t xml:space="preserve"> </w:t>
      </w:r>
      <w:r>
        <w:rPr>
          <w:color w:val="211F1F"/>
          <w:spacing w:val="-4"/>
        </w:rPr>
        <w:t>Tablo</w:t>
      </w:r>
      <w:r>
        <w:rPr>
          <w:color w:val="211F1F"/>
          <w:spacing w:val="-17"/>
        </w:rPr>
        <w:t xml:space="preserve"> </w:t>
      </w:r>
      <w:r>
        <w:rPr>
          <w:color w:val="211F1F"/>
          <w:spacing w:val="-4"/>
        </w:rPr>
        <w:t>34’te</w:t>
      </w:r>
      <w:r>
        <w:rPr>
          <w:color w:val="211F1F"/>
          <w:spacing w:val="-14"/>
        </w:rPr>
        <w:t xml:space="preserve"> </w:t>
      </w:r>
      <w:r>
        <w:rPr>
          <w:color w:val="211F1F"/>
          <w:spacing w:val="-4"/>
        </w:rPr>
        <w:t>gösterilmiştir.</w:t>
      </w:r>
      <w:r>
        <w:rPr>
          <w:color w:val="211F1F"/>
          <w:spacing w:val="-9"/>
        </w:rPr>
        <w:t xml:space="preserve"> </w:t>
      </w:r>
      <w:r>
        <w:rPr>
          <w:color w:val="211F1F"/>
          <w:spacing w:val="-3"/>
        </w:rPr>
        <w:t>Tabloda</w:t>
      </w:r>
      <w:r>
        <w:rPr>
          <w:color w:val="211F1F"/>
          <w:spacing w:val="-9"/>
        </w:rPr>
        <w:t xml:space="preserve"> </w:t>
      </w:r>
      <w:r>
        <w:rPr>
          <w:color w:val="211F1F"/>
          <w:spacing w:val="-3"/>
        </w:rPr>
        <w:t>görüleceği</w:t>
      </w:r>
      <w:r>
        <w:rPr>
          <w:color w:val="211F1F"/>
          <w:spacing w:val="-16"/>
        </w:rPr>
        <w:t xml:space="preserve"> </w:t>
      </w:r>
      <w:r>
        <w:rPr>
          <w:color w:val="211F1F"/>
          <w:spacing w:val="-3"/>
        </w:rPr>
        <w:t>üzere</w:t>
      </w:r>
      <w:r>
        <w:rPr>
          <w:color w:val="211F1F"/>
          <w:spacing w:val="-18"/>
        </w:rPr>
        <w:t xml:space="preserve"> </w:t>
      </w:r>
      <w:r>
        <w:rPr>
          <w:color w:val="211F1F"/>
          <w:spacing w:val="-3"/>
        </w:rPr>
        <w:t>son</w:t>
      </w:r>
      <w:r>
        <w:rPr>
          <w:color w:val="211F1F"/>
          <w:spacing w:val="-12"/>
        </w:rPr>
        <w:t xml:space="preserve"> </w:t>
      </w:r>
      <w:r>
        <w:rPr>
          <w:color w:val="211F1F"/>
          <w:spacing w:val="-3"/>
        </w:rPr>
        <w:t>iki</w:t>
      </w:r>
      <w:r>
        <w:rPr>
          <w:color w:val="211F1F"/>
          <w:spacing w:val="-16"/>
        </w:rPr>
        <w:t xml:space="preserve"> </w:t>
      </w:r>
      <w:r>
        <w:rPr>
          <w:color w:val="211F1F"/>
          <w:spacing w:val="-3"/>
        </w:rPr>
        <w:t>yılın</w:t>
      </w:r>
      <w:r>
        <w:rPr>
          <w:color w:val="211F1F"/>
          <w:spacing w:val="-12"/>
        </w:rPr>
        <w:t xml:space="preserve"> </w:t>
      </w:r>
      <w:r>
        <w:rPr>
          <w:color w:val="211F1F"/>
          <w:spacing w:val="-3"/>
        </w:rPr>
        <w:t>gelir</w:t>
      </w:r>
      <w:r>
        <w:rPr>
          <w:color w:val="211F1F"/>
          <w:spacing w:val="-53"/>
        </w:rPr>
        <w:t xml:space="preserve"> </w:t>
      </w:r>
      <w:r>
        <w:rPr>
          <w:color w:val="211F1F"/>
          <w:spacing w:val="-2"/>
        </w:rPr>
        <w:t>ve</w:t>
      </w:r>
      <w:r>
        <w:rPr>
          <w:color w:val="211F1F"/>
          <w:spacing w:val="-9"/>
        </w:rPr>
        <w:t xml:space="preserve"> </w:t>
      </w:r>
      <w:r>
        <w:rPr>
          <w:color w:val="211F1F"/>
          <w:spacing w:val="-2"/>
        </w:rPr>
        <w:t>giderlerinde</w:t>
      </w:r>
      <w:r>
        <w:rPr>
          <w:color w:val="211F1F"/>
          <w:spacing w:val="-8"/>
        </w:rPr>
        <w:t xml:space="preserve"> </w:t>
      </w:r>
      <w:r>
        <w:rPr>
          <w:color w:val="211F1F"/>
          <w:spacing w:val="-2"/>
        </w:rPr>
        <w:t>yaşanan</w:t>
      </w:r>
      <w:r>
        <w:rPr>
          <w:color w:val="211F1F"/>
          <w:spacing w:val="-12"/>
        </w:rPr>
        <w:t xml:space="preserve"> </w:t>
      </w:r>
      <w:r>
        <w:rPr>
          <w:color w:val="211F1F"/>
          <w:spacing w:val="-2"/>
        </w:rPr>
        <w:t>artıştan</w:t>
      </w:r>
      <w:r>
        <w:rPr>
          <w:color w:val="211F1F"/>
          <w:spacing w:val="-11"/>
        </w:rPr>
        <w:t xml:space="preserve"> </w:t>
      </w:r>
      <w:r>
        <w:rPr>
          <w:color w:val="211F1F"/>
          <w:spacing w:val="-2"/>
        </w:rPr>
        <w:t>hareketle</w:t>
      </w:r>
      <w:r>
        <w:rPr>
          <w:color w:val="211F1F"/>
          <w:spacing w:val="-8"/>
        </w:rPr>
        <w:t xml:space="preserve"> </w:t>
      </w:r>
      <w:r>
        <w:rPr>
          <w:color w:val="211F1F"/>
          <w:spacing w:val="-2"/>
        </w:rPr>
        <w:t>hazırlanan</w:t>
      </w:r>
      <w:r>
        <w:rPr>
          <w:color w:val="211F1F"/>
          <w:spacing w:val="-11"/>
        </w:rPr>
        <w:t xml:space="preserve"> </w:t>
      </w:r>
      <w:r>
        <w:rPr>
          <w:color w:val="211F1F"/>
          <w:spacing w:val="-2"/>
        </w:rPr>
        <w:t>beş</w:t>
      </w:r>
      <w:r>
        <w:rPr>
          <w:color w:val="211F1F"/>
          <w:spacing w:val="-12"/>
        </w:rPr>
        <w:t xml:space="preserve"> </w:t>
      </w:r>
      <w:r>
        <w:rPr>
          <w:color w:val="211F1F"/>
          <w:spacing w:val="-2"/>
        </w:rPr>
        <w:t>yıllık</w:t>
      </w:r>
      <w:r>
        <w:rPr>
          <w:color w:val="211F1F"/>
          <w:spacing w:val="-6"/>
        </w:rPr>
        <w:t xml:space="preserve"> </w:t>
      </w:r>
      <w:r>
        <w:rPr>
          <w:color w:val="211F1F"/>
          <w:spacing w:val="-2"/>
        </w:rPr>
        <w:t>maliyetlendirme</w:t>
      </w:r>
      <w:r>
        <w:rPr>
          <w:color w:val="211F1F"/>
          <w:spacing w:val="-8"/>
        </w:rPr>
        <w:t xml:space="preserve"> </w:t>
      </w:r>
      <w:r>
        <w:rPr>
          <w:color w:val="211F1F"/>
          <w:spacing w:val="-2"/>
        </w:rPr>
        <w:t>sonucunda</w:t>
      </w:r>
      <w:r>
        <w:rPr>
          <w:color w:val="211F1F"/>
          <w:spacing w:val="-4"/>
        </w:rPr>
        <w:t xml:space="preserve"> </w:t>
      </w:r>
      <w:r>
        <w:rPr>
          <w:color w:val="211F1F"/>
          <w:spacing w:val="-2"/>
        </w:rPr>
        <w:t>Müdürlüğümüzün</w:t>
      </w:r>
      <w:r>
        <w:rPr>
          <w:color w:val="211F1F"/>
          <w:spacing w:val="-52"/>
        </w:rPr>
        <w:t xml:space="preserve"> </w:t>
      </w:r>
      <w:r>
        <w:rPr>
          <w:color w:val="211F1F"/>
          <w:w w:val="95"/>
        </w:rPr>
        <w:t>tahmini</w:t>
      </w:r>
      <w:r>
        <w:rPr>
          <w:color w:val="211F1F"/>
          <w:spacing w:val="-3"/>
          <w:w w:val="95"/>
        </w:rPr>
        <w:t xml:space="preserve"> </w:t>
      </w:r>
      <w:r>
        <w:rPr>
          <w:color w:val="211F1F"/>
          <w:w w:val="95"/>
        </w:rPr>
        <w:t>olarak</w:t>
      </w:r>
      <w:r>
        <w:rPr>
          <w:color w:val="211F1F"/>
          <w:spacing w:val="-7"/>
          <w:w w:val="95"/>
        </w:rPr>
        <w:t xml:space="preserve"> </w:t>
      </w:r>
      <w:r>
        <w:rPr>
          <w:color w:val="211F1F"/>
          <w:w w:val="95"/>
        </w:rPr>
        <w:t>186000</w:t>
      </w:r>
      <w:r>
        <w:rPr>
          <w:color w:val="211F1F"/>
          <w:spacing w:val="-3"/>
          <w:w w:val="95"/>
        </w:rPr>
        <w:t xml:space="preserve"> </w:t>
      </w:r>
      <w:r>
        <w:rPr>
          <w:color w:val="211F1F"/>
          <w:w w:val="95"/>
        </w:rPr>
        <w:t>TL’lik</w:t>
      </w:r>
      <w:r>
        <w:rPr>
          <w:color w:val="211F1F"/>
          <w:spacing w:val="-8"/>
          <w:w w:val="95"/>
        </w:rPr>
        <w:t xml:space="preserve"> </w:t>
      </w:r>
      <w:r>
        <w:rPr>
          <w:color w:val="211F1F"/>
          <w:w w:val="95"/>
        </w:rPr>
        <w:t>bir</w:t>
      </w:r>
      <w:r>
        <w:rPr>
          <w:color w:val="211F1F"/>
          <w:spacing w:val="-9"/>
          <w:w w:val="95"/>
        </w:rPr>
        <w:t xml:space="preserve"> </w:t>
      </w:r>
      <w:r>
        <w:rPr>
          <w:color w:val="211F1F"/>
          <w:w w:val="95"/>
        </w:rPr>
        <w:t>harcama</w:t>
      </w:r>
      <w:r>
        <w:rPr>
          <w:color w:val="211F1F"/>
          <w:spacing w:val="-7"/>
          <w:w w:val="95"/>
        </w:rPr>
        <w:t xml:space="preserve"> </w:t>
      </w:r>
      <w:r>
        <w:rPr>
          <w:color w:val="211F1F"/>
          <w:w w:val="95"/>
        </w:rPr>
        <w:t>yapacağı</w:t>
      </w:r>
      <w:r>
        <w:rPr>
          <w:color w:val="211F1F"/>
          <w:spacing w:val="-8"/>
          <w:w w:val="95"/>
        </w:rPr>
        <w:t xml:space="preserve"> </w:t>
      </w:r>
      <w:r>
        <w:rPr>
          <w:color w:val="211F1F"/>
          <w:w w:val="95"/>
        </w:rPr>
        <w:t>öngörülmektedir.</w:t>
      </w:r>
    </w:p>
    <w:p w:rsidR="00813078" w:rsidRPr="00A54613" w:rsidRDefault="00813078" w:rsidP="00813078">
      <w:pPr>
        <w:ind w:right="709"/>
        <w:rPr>
          <w:rFonts w:ascii="Times New Roman" w:hAnsi="Times New Roman"/>
          <w:sz w:val="24"/>
          <w:szCs w:val="24"/>
        </w:rPr>
      </w:pPr>
    </w:p>
    <w:tbl>
      <w:tblPr>
        <w:tblW w:w="9766" w:type="dxa"/>
        <w:tblInd w:w="85" w:type="dxa"/>
        <w:tblLayout w:type="fixed"/>
        <w:tblCellMar>
          <w:left w:w="70" w:type="dxa"/>
          <w:right w:w="70" w:type="dxa"/>
        </w:tblCellMar>
        <w:tblLook w:val="04A0"/>
      </w:tblPr>
      <w:tblGrid>
        <w:gridCol w:w="4338"/>
        <w:gridCol w:w="870"/>
        <w:gridCol w:w="870"/>
        <w:gridCol w:w="870"/>
        <w:gridCol w:w="870"/>
        <w:gridCol w:w="870"/>
        <w:gridCol w:w="1078"/>
      </w:tblGrid>
      <w:tr w:rsidR="00813078" w:rsidRPr="00A54613" w:rsidTr="0055161D">
        <w:trPr>
          <w:trHeight w:val="309"/>
        </w:trPr>
        <w:tc>
          <w:tcPr>
            <w:tcW w:w="4338" w:type="dxa"/>
            <w:vMerge w:val="restart"/>
            <w:tcBorders>
              <w:top w:val="single" w:sz="12" w:space="0" w:color="000000"/>
              <w:left w:val="single" w:sz="12" w:space="0" w:color="000000"/>
              <w:bottom w:val="single" w:sz="4" w:space="0" w:color="000000"/>
              <w:right w:val="single" w:sz="4" w:space="0" w:color="000000"/>
            </w:tcBorders>
            <w:shd w:val="clear" w:color="auto" w:fill="FBD4B4"/>
            <w:vAlign w:val="center"/>
            <w:hideMark/>
          </w:tcPr>
          <w:p w:rsidR="00813078" w:rsidRPr="00A54613" w:rsidRDefault="00813078" w:rsidP="0055161D">
            <w:pPr>
              <w:spacing w:after="0" w:line="240" w:lineRule="auto"/>
              <w:ind w:right="709"/>
              <w:rPr>
                <w:rFonts w:ascii="Times New Roman" w:hAnsi="Times New Roman"/>
                <w:b/>
                <w:bCs/>
                <w:sz w:val="24"/>
                <w:szCs w:val="24"/>
              </w:rPr>
            </w:pPr>
            <w:r>
              <w:rPr>
                <w:rFonts w:ascii="Times New Roman" w:hAnsi="Times New Roman"/>
                <w:b/>
                <w:bCs/>
                <w:sz w:val="24"/>
                <w:szCs w:val="24"/>
              </w:rPr>
              <w:t>Amaç- Hedef</w:t>
            </w:r>
          </w:p>
        </w:tc>
        <w:tc>
          <w:tcPr>
            <w:tcW w:w="870" w:type="dxa"/>
            <w:vMerge w:val="restart"/>
            <w:tcBorders>
              <w:top w:val="single" w:sz="12" w:space="0" w:color="000000"/>
              <w:left w:val="single" w:sz="4" w:space="0" w:color="000000"/>
              <w:bottom w:val="single" w:sz="4" w:space="0" w:color="000000"/>
              <w:right w:val="single" w:sz="4" w:space="0" w:color="000000"/>
            </w:tcBorders>
            <w:shd w:val="clear" w:color="auto" w:fill="FBD4B4"/>
            <w:vAlign w:val="center"/>
            <w:hideMark/>
          </w:tcPr>
          <w:p w:rsidR="00813078" w:rsidRPr="00A54613" w:rsidRDefault="00813078" w:rsidP="0055161D">
            <w:pPr>
              <w:spacing w:after="0" w:line="240" w:lineRule="auto"/>
              <w:ind w:right="71"/>
              <w:jc w:val="center"/>
              <w:rPr>
                <w:rFonts w:ascii="Times New Roman" w:hAnsi="Times New Roman"/>
                <w:b/>
                <w:bCs/>
                <w:sz w:val="24"/>
                <w:szCs w:val="24"/>
              </w:rPr>
            </w:pPr>
            <w:r>
              <w:rPr>
                <w:rFonts w:ascii="Times New Roman" w:hAnsi="Times New Roman"/>
                <w:b/>
                <w:bCs/>
                <w:sz w:val="24"/>
                <w:szCs w:val="24"/>
              </w:rPr>
              <w:t>2024</w:t>
            </w:r>
          </w:p>
        </w:tc>
        <w:tc>
          <w:tcPr>
            <w:tcW w:w="870" w:type="dxa"/>
            <w:vMerge w:val="restart"/>
            <w:tcBorders>
              <w:top w:val="single" w:sz="12" w:space="0" w:color="000000"/>
              <w:left w:val="single" w:sz="4" w:space="0" w:color="000000"/>
              <w:bottom w:val="single" w:sz="4" w:space="0" w:color="000000"/>
              <w:right w:val="single" w:sz="4" w:space="0" w:color="000000"/>
            </w:tcBorders>
            <w:shd w:val="clear" w:color="auto" w:fill="FBD4B4"/>
            <w:vAlign w:val="center"/>
            <w:hideMark/>
          </w:tcPr>
          <w:p w:rsidR="00813078" w:rsidRPr="00A54613" w:rsidRDefault="00813078" w:rsidP="0055161D">
            <w:pPr>
              <w:spacing w:after="0" w:line="240" w:lineRule="auto"/>
              <w:ind w:right="71"/>
              <w:jc w:val="center"/>
              <w:rPr>
                <w:rFonts w:ascii="Times New Roman" w:hAnsi="Times New Roman"/>
                <w:b/>
                <w:bCs/>
                <w:sz w:val="24"/>
                <w:szCs w:val="24"/>
              </w:rPr>
            </w:pPr>
            <w:r>
              <w:rPr>
                <w:rFonts w:ascii="Times New Roman" w:hAnsi="Times New Roman"/>
                <w:b/>
                <w:bCs/>
                <w:sz w:val="24"/>
                <w:szCs w:val="24"/>
              </w:rPr>
              <w:t>2025</w:t>
            </w:r>
          </w:p>
        </w:tc>
        <w:tc>
          <w:tcPr>
            <w:tcW w:w="870" w:type="dxa"/>
            <w:vMerge w:val="restart"/>
            <w:tcBorders>
              <w:top w:val="single" w:sz="12" w:space="0" w:color="000000"/>
              <w:left w:val="single" w:sz="4" w:space="0" w:color="000000"/>
              <w:bottom w:val="single" w:sz="4" w:space="0" w:color="000000"/>
              <w:right w:val="single" w:sz="4" w:space="0" w:color="000000"/>
            </w:tcBorders>
            <w:shd w:val="clear" w:color="auto" w:fill="FBD4B4"/>
            <w:vAlign w:val="center"/>
            <w:hideMark/>
          </w:tcPr>
          <w:p w:rsidR="00813078" w:rsidRPr="00A54613" w:rsidRDefault="00813078" w:rsidP="0055161D">
            <w:pPr>
              <w:spacing w:after="0" w:line="240" w:lineRule="auto"/>
              <w:ind w:right="71"/>
              <w:jc w:val="center"/>
              <w:rPr>
                <w:rFonts w:ascii="Times New Roman" w:hAnsi="Times New Roman"/>
                <w:b/>
                <w:bCs/>
                <w:sz w:val="24"/>
                <w:szCs w:val="24"/>
              </w:rPr>
            </w:pPr>
            <w:r>
              <w:rPr>
                <w:rFonts w:ascii="Times New Roman" w:hAnsi="Times New Roman"/>
                <w:b/>
                <w:bCs/>
                <w:sz w:val="24"/>
                <w:szCs w:val="24"/>
              </w:rPr>
              <w:t>2026</w:t>
            </w:r>
          </w:p>
        </w:tc>
        <w:tc>
          <w:tcPr>
            <w:tcW w:w="870" w:type="dxa"/>
            <w:vMerge w:val="restart"/>
            <w:tcBorders>
              <w:top w:val="single" w:sz="12" w:space="0" w:color="000000"/>
              <w:left w:val="single" w:sz="4" w:space="0" w:color="000000"/>
              <w:bottom w:val="single" w:sz="4" w:space="0" w:color="000000"/>
              <w:right w:val="single" w:sz="4" w:space="0" w:color="000000"/>
            </w:tcBorders>
            <w:shd w:val="clear" w:color="auto" w:fill="FBD4B4"/>
            <w:vAlign w:val="center"/>
            <w:hideMark/>
          </w:tcPr>
          <w:p w:rsidR="00813078" w:rsidRPr="00A54613" w:rsidRDefault="00813078" w:rsidP="0055161D">
            <w:pPr>
              <w:spacing w:after="0" w:line="240" w:lineRule="auto"/>
              <w:ind w:right="71"/>
              <w:jc w:val="center"/>
              <w:rPr>
                <w:rFonts w:ascii="Times New Roman" w:hAnsi="Times New Roman"/>
                <w:b/>
                <w:bCs/>
                <w:sz w:val="24"/>
                <w:szCs w:val="24"/>
              </w:rPr>
            </w:pPr>
            <w:r>
              <w:rPr>
                <w:rFonts w:ascii="Times New Roman" w:hAnsi="Times New Roman"/>
                <w:b/>
                <w:bCs/>
                <w:sz w:val="24"/>
                <w:szCs w:val="24"/>
              </w:rPr>
              <w:t>2027</w:t>
            </w:r>
          </w:p>
        </w:tc>
        <w:tc>
          <w:tcPr>
            <w:tcW w:w="870" w:type="dxa"/>
            <w:vMerge w:val="restart"/>
            <w:tcBorders>
              <w:top w:val="single" w:sz="12" w:space="0" w:color="000000"/>
              <w:left w:val="single" w:sz="4" w:space="0" w:color="000000"/>
              <w:bottom w:val="single" w:sz="4" w:space="0" w:color="000000"/>
              <w:right w:val="single" w:sz="4" w:space="0" w:color="000000"/>
            </w:tcBorders>
            <w:shd w:val="clear" w:color="auto" w:fill="FBD4B4"/>
            <w:vAlign w:val="center"/>
            <w:hideMark/>
          </w:tcPr>
          <w:p w:rsidR="00813078" w:rsidRPr="00A54613" w:rsidRDefault="00813078" w:rsidP="0055161D">
            <w:pPr>
              <w:spacing w:after="0" w:line="240" w:lineRule="auto"/>
              <w:ind w:right="71"/>
              <w:jc w:val="center"/>
              <w:rPr>
                <w:rFonts w:ascii="Times New Roman" w:hAnsi="Times New Roman"/>
                <w:b/>
                <w:bCs/>
                <w:sz w:val="24"/>
                <w:szCs w:val="24"/>
              </w:rPr>
            </w:pPr>
            <w:r>
              <w:rPr>
                <w:rFonts w:ascii="Times New Roman" w:hAnsi="Times New Roman"/>
                <w:b/>
                <w:bCs/>
                <w:sz w:val="24"/>
                <w:szCs w:val="24"/>
              </w:rPr>
              <w:t>2028</w:t>
            </w:r>
          </w:p>
        </w:tc>
        <w:tc>
          <w:tcPr>
            <w:tcW w:w="1078" w:type="dxa"/>
            <w:vMerge w:val="restart"/>
            <w:tcBorders>
              <w:top w:val="single" w:sz="12" w:space="0" w:color="000000"/>
              <w:left w:val="single" w:sz="4" w:space="0" w:color="000000"/>
              <w:bottom w:val="single" w:sz="4" w:space="0" w:color="000000"/>
              <w:right w:val="single" w:sz="12" w:space="0" w:color="000000"/>
            </w:tcBorders>
            <w:shd w:val="clear" w:color="auto" w:fill="FBD4B4"/>
            <w:vAlign w:val="center"/>
            <w:hideMark/>
          </w:tcPr>
          <w:p w:rsidR="00813078" w:rsidRPr="00A54613" w:rsidRDefault="00813078" w:rsidP="0055161D">
            <w:pPr>
              <w:spacing w:after="0" w:line="240" w:lineRule="auto"/>
              <w:ind w:right="71"/>
              <w:rPr>
                <w:rFonts w:ascii="Times New Roman" w:hAnsi="Times New Roman"/>
                <w:b/>
                <w:bCs/>
                <w:sz w:val="24"/>
                <w:szCs w:val="24"/>
              </w:rPr>
            </w:pPr>
            <w:r w:rsidRPr="00A54613">
              <w:rPr>
                <w:rFonts w:ascii="Times New Roman" w:hAnsi="Times New Roman"/>
                <w:b/>
                <w:bCs/>
                <w:sz w:val="24"/>
                <w:szCs w:val="24"/>
              </w:rPr>
              <w:t>Toplam</w:t>
            </w:r>
          </w:p>
        </w:tc>
      </w:tr>
      <w:tr w:rsidR="00813078" w:rsidRPr="00A54613" w:rsidTr="0055161D">
        <w:trPr>
          <w:trHeight w:val="294"/>
        </w:trPr>
        <w:tc>
          <w:tcPr>
            <w:tcW w:w="4338" w:type="dxa"/>
            <w:vMerge/>
            <w:tcBorders>
              <w:top w:val="single" w:sz="12" w:space="0" w:color="000000"/>
              <w:left w:val="single" w:sz="12" w:space="0" w:color="000000"/>
              <w:bottom w:val="single" w:sz="4" w:space="0" w:color="000000"/>
              <w:right w:val="single" w:sz="4" w:space="0" w:color="000000"/>
            </w:tcBorders>
            <w:shd w:val="clear" w:color="auto" w:fill="FBD4B4"/>
            <w:vAlign w:val="center"/>
            <w:hideMark/>
          </w:tcPr>
          <w:p w:rsidR="00813078" w:rsidRPr="00A54613" w:rsidRDefault="00813078" w:rsidP="0055161D">
            <w:pPr>
              <w:spacing w:after="0" w:line="240" w:lineRule="auto"/>
              <w:ind w:right="709"/>
              <w:rPr>
                <w:rFonts w:ascii="Times New Roman" w:hAnsi="Times New Roman"/>
                <w:b/>
                <w:bCs/>
                <w:sz w:val="24"/>
                <w:szCs w:val="24"/>
              </w:rPr>
            </w:pPr>
          </w:p>
        </w:tc>
        <w:tc>
          <w:tcPr>
            <w:tcW w:w="870" w:type="dxa"/>
            <w:vMerge/>
            <w:tcBorders>
              <w:top w:val="single" w:sz="12" w:space="0" w:color="000000"/>
              <w:left w:val="single" w:sz="4" w:space="0" w:color="000000"/>
              <w:bottom w:val="single" w:sz="4" w:space="0" w:color="000000"/>
              <w:right w:val="single" w:sz="4" w:space="0" w:color="000000"/>
            </w:tcBorders>
            <w:shd w:val="clear" w:color="auto" w:fill="FBD4B4"/>
            <w:vAlign w:val="center"/>
            <w:hideMark/>
          </w:tcPr>
          <w:p w:rsidR="00813078" w:rsidRPr="00A54613" w:rsidRDefault="00813078" w:rsidP="0055161D">
            <w:pPr>
              <w:spacing w:after="0" w:line="240" w:lineRule="auto"/>
              <w:ind w:right="71"/>
              <w:rPr>
                <w:rFonts w:ascii="Times New Roman" w:hAnsi="Times New Roman"/>
                <w:b/>
                <w:bCs/>
                <w:sz w:val="24"/>
                <w:szCs w:val="24"/>
              </w:rPr>
            </w:pPr>
          </w:p>
        </w:tc>
        <w:tc>
          <w:tcPr>
            <w:tcW w:w="870" w:type="dxa"/>
            <w:vMerge/>
            <w:tcBorders>
              <w:top w:val="single" w:sz="12" w:space="0" w:color="000000"/>
              <w:left w:val="single" w:sz="4" w:space="0" w:color="000000"/>
              <w:bottom w:val="single" w:sz="4" w:space="0" w:color="000000"/>
              <w:right w:val="single" w:sz="4" w:space="0" w:color="000000"/>
            </w:tcBorders>
            <w:shd w:val="clear" w:color="auto" w:fill="FBD4B4"/>
            <w:vAlign w:val="center"/>
            <w:hideMark/>
          </w:tcPr>
          <w:p w:rsidR="00813078" w:rsidRPr="00A54613" w:rsidRDefault="00813078" w:rsidP="0055161D">
            <w:pPr>
              <w:spacing w:after="0" w:line="240" w:lineRule="auto"/>
              <w:ind w:right="71"/>
              <w:rPr>
                <w:rFonts w:ascii="Times New Roman" w:hAnsi="Times New Roman"/>
                <w:b/>
                <w:bCs/>
                <w:sz w:val="24"/>
                <w:szCs w:val="24"/>
              </w:rPr>
            </w:pPr>
          </w:p>
        </w:tc>
        <w:tc>
          <w:tcPr>
            <w:tcW w:w="870" w:type="dxa"/>
            <w:vMerge/>
            <w:tcBorders>
              <w:top w:val="single" w:sz="12" w:space="0" w:color="000000"/>
              <w:left w:val="single" w:sz="4" w:space="0" w:color="000000"/>
              <w:bottom w:val="single" w:sz="4" w:space="0" w:color="000000"/>
              <w:right w:val="single" w:sz="4" w:space="0" w:color="000000"/>
            </w:tcBorders>
            <w:shd w:val="clear" w:color="auto" w:fill="FBD4B4"/>
            <w:vAlign w:val="center"/>
            <w:hideMark/>
          </w:tcPr>
          <w:p w:rsidR="00813078" w:rsidRPr="00A54613" w:rsidRDefault="00813078" w:rsidP="0055161D">
            <w:pPr>
              <w:spacing w:after="0" w:line="240" w:lineRule="auto"/>
              <w:ind w:right="71"/>
              <w:rPr>
                <w:rFonts w:ascii="Times New Roman" w:hAnsi="Times New Roman"/>
                <w:b/>
                <w:bCs/>
                <w:sz w:val="24"/>
                <w:szCs w:val="24"/>
              </w:rPr>
            </w:pPr>
          </w:p>
        </w:tc>
        <w:tc>
          <w:tcPr>
            <w:tcW w:w="870" w:type="dxa"/>
            <w:vMerge/>
            <w:tcBorders>
              <w:top w:val="single" w:sz="12" w:space="0" w:color="000000"/>
              <w:left w:val="single" w:sz="4" w:space="0" w:color="000000"/>
              <w:bottom w:val="single" w:sz="4" w:space="0" w:color="000000"/>
              <w:right w:val="single" w:sz="4" w:space="0" w:color="000000"/>
            </w:tcBorders>
            <w:shd w:val="clear" w:color="auto" w:fill="FBD4B4"/>
            <w:vAlign w:val="center"/>
            <w:hideMark/>
          </w:tcPr>
          <w:p w:rsidR="00813078" w:rsidRPr="00A54613" w:rsidRDefault="00813078" w:rsidP="0055161D">
            <w:pPr>
              <w:spacing w:after="0" w:line="240" w:lineRule="auto"/>
              <w:ind w:right="71"/>
              <w:rPr>
                <w:rFonts w:ascii="Times New Roman" w:hAnsi="Times New Roman"/>
                <w:b/>
                <w:bCs/>
                <w:sz w:val="24"/>
                <w:szCs w:val="24"/>
              </w:rPr>
            </w:pPr>
          </w:p>
        </w:tc>
        <w:tc>
          <w:tcPr>
            <w:tcW w:w="870" w:type="dxa"/>
            <w:vMerge/>
            <w:tcBorders>
              <w:top w:val="single" w:sz="12" w:space="0" w:color="000000"/>
              <w:left w:val="single" w:sz="4" w:space="0" w:color="000000"/>
              <w:bottom w:val="single" w:sz="4" w:space="0" w:color="000000"/>
              <w:right w:val="single" w:sz="4" w:space="0" w:color="000000"/>
            </w:tcBorders>
            <w:shd w:val="clear" w:color="auto" w:fill="FBD4B4"/>
            <w:vAlign w:val="center"/>
            <w:hideMark/>
          </w:tcPr>
          <w:p w:rsidR="00813078" w:rsidRPr="00A54613" w:rsidRDefault="00813078" w:rsidP="0055161D">
            <w:pPr>
              <w:spacing w:after="0" w:line="240" w:lineRule="auto"/>
              <w:ind w:right="71"/>
              <w:rPr>
                <w:rFonts w:ascii="Times New Roman" w:hAnsi="Times New Roman"/>
                <w:b/>
                <w:bCs/>
                <w:sz w:val="24"/>
                <w:szCs w:val="24"/>
              </w:rPr>
            </w:pPr>
          </w:p>
        </w:tc>
        <w:tc>
          <w:tcPr>
            <w:tcW w:w="1078" w:type="dxa"/>
            <w:vMerge/>
            <w:tcBorders>
              <w:top w:val="single" w:sz="12" w:space="0" w:color="000000"/>
              <w:left w:val="single" w:sz="4" w:space="0" w:color="000000"/>
              <w:bottom w:val="single" w:sz="4" w:space="0" w:color="000000"/>
              <w:right w:val="single" w:sz="12" w:space="0" w:color="000000"/>
            </w:tcBorders>
            <w:shd w:val="clear" w:color="auto" w:fill="FBD4B4"/>
            <w:vAlign w:val="center"/>
            <w:hideMark/>
          </w:tcPr>
          <w:p w:rsidR="00813078" w:rsidRPr="00A54613" w:rsidRDefault="00813078" w:rsidP="0055161D">
            <w:pPr>
              <w:spacing w:after="0" w:line="240" w:lineRule="auto"/>
              <w:ind w:right="71"/>
              <w:rPr>
                <w:rFonts w:ascii="Times New Roman" w:hAnsi="Times New Roman"/>
                <w:b/>
                <w:bCs/>
                <w:sz w:val="24"/>
                <w:szCs w:val="24"/>
              </w:rPr>
            </w:pPr>
          </w:p>
        </w:tc>
      </w:tr>
      <w:tr w:rsidR="00813078" w:rsidRPr="00A54613" w:rsidTr="0055161D">
        <w:trPr>
          <w:trHeight w:val="535"/>
        </w:trPr>
        <w:tc>
          <w:tcPr>
            <w:tcW w:w="4338" w:type="dxa"/>
            <w:tcBorders>
              <w:top w:val="nil"/>
              <w:left w:val="single" w:sz="12" w:space="0" w:color="000000"/>
              <w:bottom w:val="single" w:sz="4" w:space="0" w:color="000000"/>
              <w:right w:val="single" w:sz="4" w:space="0" w:color="000000"/>
            </w:tcBorders>
            <w:shd w:val="clear" w:color="auto" w:fill="FBD4B4"/>
            <w:vAlign w:val="center"/>
            <w:hideMark/>
          </w:tcPr>
          <w:p w:rsidR="00813078" w:rsidRPr="00A54613" w:rsidRDefault="00813078" w:rsidP="0055161D">
            <w:pPr>
              <w:spacing w:after="0" w:line="240" w:lineRule="auto"/>
              <w:ind w:right="709"/>
              <w:rPr>
                <w:rFonts w:ascii="Times New Roman" w:hAnsi="Times New Roman"/>
                <w:b/>
                <w:bCs/>
                <w:sz w:val="24"/>
                <w:szCs w:val="24"/>
              </w:rPr>
            </w:pPr>
            <w:r>
              <w:rPr>
                <w:rFonts w:ascii="Times New Roman" w:hAnsi="Times New Roman"/>
                <w:b/>
                <w:bCs/>
                <w:sz w:val="24"/>
                <w:szCs w:val="24"/>
              </w:rPr>
              <w:t>Amaç 1</w:t>
            </w:r>
          </w:p>
        </w:tc>
        <w:tc>
          <w:tcPr>
            <w:tcW w:w="870" w:type="dxa"/>
            <w:tcBorders>
              <w:top w:val="nil"/>
              <w:left w:val="nil"/>
              <w:bottom w:val="single" w:sz="4" w:space="0" w:color="000000"/>
              <w:right w:val="single" w:sz="4" w:space="0" w:color="000000"/>
            </w:tcBorders>
            <w:shd w:val="clear" w:color="auto" w:fill="auto"/>
            <w:vAlign w:val="center"/>
          </w:tcPr>
          <w:p w:rsidR="00813078" w:rsidRPr="000072E6" w:rsidRDefault="00813078" w:rsidP="0055161D">
            <w:pPr>
              <w:spacing w:after="0" w:line="240" w:lineRule="auto"/>
              <w:ind w:right="71"/>
              <w:jc w:val="center"/>
              <w:rPr>
                <w:rFonts w:ascii="Times New Roman" w:hAnsi="Times New Roman"/>
                <w:sz w:val="20"/>
                <w:szCs w:val="20"/>
              </w:rPr>
            </w:pPr>
            <w:r>
              <w:rPr>
                <w:rFonts w:ascii="Times New Roman" w:hAnsi="Times New Roman"/>
                <w:sz w:val="20"/>
                <w:szCs w:val="20"/>
              </w:rPr>
              <w:t>5000</w:t>
            </w:r>
          </w:p>
        </w:tc>
        <w:tc>
          <w:tcPr>
            <w:tcW w:w="870" w:type="dxa"/>
            <w:tcBorders>
              <w:top w:val="nil"/>
              <w:left w:val="nil"/>
              <w:bottom w:val="single" w:sz="4" w:space="0" w:color="000000"/>
              <w:right w:val="single" w:sz="4" w:space="0" w:color="000000"/>
            </w:tcBorders>
            <w:shd w:val="clear" w:color="auto" w:fill="auto"/>
            <w:vAlign w:val="center"/>
          </w:tcPr>
          <w:p w:rsidR="00813078" w:rsidRPr="000072E6" w:rsidRDefault="00813078" w:rsidP="0055161D">
            <w:pPr>
              <w:spacing w:after="0" w:line="240" w:lineRule="auto"/>
              <w:ind w:right="71"/>
              <w:jc w:val="center"/>
              <w:rPr>
                <w:rFonts w:ascii="Times New Roman" w:hAnsi="Times New Roman"/>
                <w:sz w:val="20"/>
                <w:szCs w:val="20"/>
              </w:rPr>
            </w:pPr>
            <w:r>
              <w:rPr>
                <w:rFonts w:ascii="Times New Roman" w:hAnsi="Times New Roman"/>
                <w:sz w:val="20"/>
                <w:szCs w:val="20"/>
              </w:rPr>
              <w:t>6000</w:t>
            </w:r>
          </w:p>
        </w:tc>
        <w:tc>
          <w:tcPr>
            <w:tcW w:w="870" w:type="dxa"/>
            <w:tcBorders>
              <w:top w:val="nil"/>
              <w:left w:val="nil"/>
              <w:bottom w:val="single" w:sz="4" w:space="0" w:color="000000"/>
              <w:right w:val="single" w:sz="4" w:space="0" w:color="000000"/>
            </w:tcBorders>
            <w:shd w:val="clear" w:color="auto" w:fill="auto"/>
            <w:vAlign w:val="center"/>
          </w:tcPr>
          <w:p w:rsidR="00813078" w:rsidRPr="000072E6" w:rsidRDefault="00813078" w:rsidP="0055161D">
            <w:pPr>
              <w:spacing w:after="0" w:line="240" w:lineRule="auto"/>
              <w:ind w:right="71"/>
              <w:jc w:val="center"/>
              <w:rPr>
                <w:rFonts w:ascii="Times New Roman" w:hAnsi="Times New Roman"/>
                <w:sz w:val="20"/>
                <w:szCs w:val="20"/>
              </w:rPr>
            </w:pPr>
            <w:r>
              <w:rPr>
                <w:rFonts w:ascii="Times New Roman" w:hAnsi="Times New Roman"/>
                <w:sz w:val="20"/>
                <w:szCs w:val="20"/>
              </w:rPr>
              <w:t>7000</w:t>
            </w:r>
          </w:p>
        </w:tc>
        <w:tc>
          <w:tcPr>
            <w:tcW w:w="870" w:type="dxa"/>
            <w:tcBorders>
              <w:top w:val="nil"/>
              <w:left w:val="nil"/>
              <w:bottom w:val="single" w:sz="4" w:space="0" w:color="000000"/>
              <w:right w:val="single" w:sz="4" w:space="0" w:color="000000"/>
            </w:tcBorders>
            <w:shd w:val="clear" w:color="auto" w:fill="auto"/>
            <w:vAlign w:val="center"/>
          </w:tcPr>
          <w:p w:rsidR="00813078" w:rsidRPr="000072E6" w:rsidRDefault="00813078" w:rsidP="0055161D">
            <w:pPr>
              <w:spacing w:after="0" w:line="240" w:lineRule="auto"/>
              <w:ind w:right="71"/>
              <w:jc w:val="center"/>
              <w:rPr>
                <w:rFonts w:ascii="Times New Roman" w:hAnsi="Times New Roman"/>
                <w:sz w:val="20"/>
                <w:szCs w:val="20"/>
              </w:rPr>
            </w:pPr>
            <w:r>
              <w:rPr>
                <w:rFonts w:ascii="Times New Roman" w:hAnsi="Times New Roman"/>
                <w:sz w:val="20"/>
                <w:szCs w:val="20"/>
              </w:rPr>
              <w:t>8000</w:t>
            </w:r>
          </w:p>
        </w:tc>
        <w:tc>
          <w:tcPr>
            <w:tcW w:w="870" w:type="dxa"/>
            <w:tcBorders>
              <w:top w:val="nil"/>
              <w:left w:val="nil"/>
              <w:bottom w:val="single" w:sz="4" w:space="0" w:color="000000"/>
              <w:right w:val="single" w:sz="4" w:space="0" w:color="000000"/>
            </w:tcBorders>
            <w:shd w:val="clear" w:color="auto" w:fill="auto"/>
            <w:vAlign w:val="center"/>
          </w:tcPr>
          <w:p w:rsidR="00813078" w:rsidRPr="000072E6" w:rsidRDefault="00813078" w:rsidP="0055161D">
            <w:pPr>
              <w:spacing w:after="0" w:line="240" w:lineRule="auto"/>
              <w:ind w:right="71"/>
              <w:jc w:val="center"/>
              <w:rPr>
                <w:rFonts w:ascii="Times New Roman" w:hAnsi="Times New Roman"/>
                <w:sz w:val="20"/>
                <w:szCs w:val="20"/>
              </w:rPr>
            </w:pPr>
            <w:r>
              <w:rPr>
                <w:rFonts w:ascii="Times New Roman" w:hAnsi="Times New Roman"/>
                <w:sz w:val="20"/>
                <w:szCs w:val="20"/>
              </w:rPr>
              <w:t>9000</w:t>
            </w:r>
          </w:p>
        </w:tc>
        <w:tc>
          <w:tcPr>
            <w:tcW w:w="1078" w:type="dxa"/>
            <w:tcBorders>
              <w:top w:val="nil"/>
              <w:left w:val="nil"/>
              <w:bottom w:val="single" w:sz="4" w:space="0" w:color="000000"/>
              <w:right w:val="single" w:sz="12" w:space="0" w:color="000000"/>
            </w:tcBorders>
            <w:shd w:val="clear" w:color="auto" w:fill="auto"/>
            <w:vAlign w:val="center"/>
          </w:tcPr>
          <w:p w:rsidR="00813078" w:rsidRPr="000072E6" w:rsidRDefault="00813078" w:rsidP="0055161D">
            <w:pPr>
              <w:spacing w:after="0" w:line="240" w:lineRule="auto"/>
              <w:ind w:right="71"/>
              <w:jc w:val="center"/>
              <w:rPr>
                <w:rFonts w:ascii="Times New Roman" w:hAnsi="Times New Roman"/>
                <w:sz w:val="20"/>
                <w:szCs w:val="20"/>
              </w:rPr>
            </w:pPr>
            <w:r>
              <w:rPr>
                <w:rFonts w:ascii="Times New Roman" w:hAnsi="Times New Roman"/>
                <w:sz w:val="20"/>
                <w:szCs w:val="20"/>
              </w:rPr>
              <w:t>35000</w:t>
            </w:r>
          </w:p>
        </w:tc>
      </w:tr>
      <w:tr w:rsidR="00813078" w:rsidRPr="00A54613" w:rsidTr="0055161D">
        <w:trPr>
          <w:trHeight w:val="588"/>
        </w:trPr>
        <w:tc>
          <w:tcPr>
            <w:tcW w:w="4338" w:type="dxa"/>
            <w:tcBorders>
              <w:top w:val="nil"/>
              <w:left w:val="single" w:sz="12" w:space="0" w:color="000000"/>
              <w:bottom w:val="single" w:sz="4" w:space="0" w:color="000000"/>
              <w:right w:val="single" w:sz="4" w:space="0" w:color="000000"/>
            </w:tcBorders>
            <w:shd w:val="clear" w:color="auto" w:fill="FBD4B4"/>
            <w:vAlign w:val="center"/>
            <w:hideMark/>
          </w:tcPr>
          <w:p w:rsidR="00813078" w:rsidRPr="00A54613" w:rsidRDefault="00813078" w:rsidP="0055161D">
            <w:pPr>
              <w:spacing w:after="0" w:line="240" w:lineRule="auto"/>
              <w:ind w:right="709"/>
              <w:rPr>
                <w:rFonts w:ascii="Times New Roman" w:hAnsi="Times New Roman"/>
                <w:b/>
                <w:bCs/>
                <w:sz w:val="24"/>
                <w:szCs w:val="24"/>
              </w:rPr>
            </w:pPr>
            <w:r>
              <w:rPr>
                <w:rFonts w:ascii="Times New Roman" w:hAnsi="Times New Roman"/>
                <w:b/>
                <w:bCs/>
                <w:sz w:val="24"/>
                <w:szCs w:val="24"/>
              </w:rPr>
              <w:t>Amaç 2</w:t>
            </w:r>
          </w:p>
        </w:tc>
        <w:tc>
          <w:tcPr>
            <w:tcW w:w="870" w:type="dxa"/>
            <w:tcBorders>
              <w:top w:val="nil"/>
              <w:left w:val="nil"/>
              <w:bottom w:val="single" w:sz="4" w:space="0" w:color="000000"/>
              <w:right w:val="single" w:sz="4" w:space="0" w:color="000000"/>
            </w:tcBorders>
            <w:shd w:val="clear" w:color="auto" w:fill="auto"/>
            <w:vAlign w:val="center"/>
          </w:tcPr>
          <w:p w:rsidR="00813078" w:rsidRPr="000072E6" w:rsidRDefault="00813078" w:rsidP="0055161D">
            <w:pPr>
              <w:spacing w:after="0" w:line="240" w:lineRule="auto"/>
              <w:ind w:right="71"/>
              <w:jc w:val="center"/>
              <w:rPr>
                <w:rFonts w:ascii="Times New Roman" w:hAnsi="Times New Roman"/>
                <w:sz w:val="20"/>
                <w:szCs w:val="20"/>
              </w:rPr>
            </w:pPr>
            <w:r>
              <w:rPr>
                <w:rFonts w:ascii="Times New Roman" w:hAnsi="Times New Roman"/>
                <w:sz w:val="20"/>
                <w:szCs w:val="20"/>
              </w:rPr>
              <w:t>6000</w:t>
            </w:r>
          </w:p>
        </w:tc>
        <w:tc>
          <w:tcPr>
            <w:tcW w:w="870" w:type="dxa"/>
            <w:tcBorders>
              <w:top w:val="nil"/>
              <w:left w:val="nil"/>
              <w:bottom w:val="single" w:sz="4" w:space="0" w:color="000000"/>
              <w:right w:val="single" w:sz="4" w:space="0" w:color="000000"/>
            </w:tcBorders>
            <w:shd w:val="clear" w:color="auto" w:fill="auto"/>
            <w:vAlign w:val="center"/>
          </w:tcPr>
          <w:p w:rsidR="00813078" w:rsidRPr="000072E6" w:rsidRDefault="00813078" w:rsidP="0055161D">
            <w:pPr>
              <w:spacing w:after="0" w:line="240" w:lineRule="auto"/>
              <w:ind w:right="71"/>
              <w:jc w:val="center"/>
              <w:rPr>
                <w:rFonts w:ascii="Times New Roman" w:hAnsi="Times New Roman"/>
                <w:sz w:val="20"/>
                <w:szCs w:val="20"/>
              </w:rPr>
            </w:pPr>
            <w:r>
              <w:rPr>
                <w:rFonts w:ascii="Times New Roman" w:hAnsi="Times New Roman"/>
                <w:sz w:val="20"/>
                <w:szCs w:val="20"/>
              </w:rPr>
              <w:t>7000</w:t>
            </w:r>
          </w:p>
        </w:tc>
        <w:tc>
          <w:tcPr>
            <w:tcW w:w="870" w:type="dxa"/>
            <w:tcBorders>
              <w:top w:val="nil"/>
              <w:left w:val="nil"/>
              <w:bottom w:val="single" w:sz="4" w:space="0" w:color="000000"/>
              <w:right w:val="single" w:sz="4" w:space="0" w:color="000000"/>
            </w:tcBorders>
            <w:shd w:val="clear" w:color="auto" w:fill="auto"/>
            <w:vAlign w:val="center"/>
          </w:tcPr>
          <w:p w:rsidR="00813078" w:rsidRPr="000072E6" w:rsidRDefault="00813078" w:rsidP="0055161D">
            <w:pPr>
              <w:spacing w:after="0" w:line="240" w:lineRule="auto"/>
              <w:ind w:right="71"/>
              <w:jc w:val="center"/>
              <w:rPr>
                <w:rFonts w:ascii="Times New Roman" w:hAnsi="Times New Roman"/>
                <w:sz w:val="20"/>
                <w:szCs w:val="20"/>
              </w:rPr>
            </w:pPr>
            <w:r>
              <w:rPr>
                <w:rFonts w:ascii="Times New Roman" w:hAnsi="Times New Roman"/>
                <w:sz w:val="20"/>
                <w:szCs w:val="20"/>
              </w:rPr>
              <w:t>8000</w:t>
            </w:r>
          </w:p>
        </w:tc>
        <w:tc>
          <w:tcPr>
            <w:tcW w:w="870" w:type="dxa"/>
            <w:tcBorders>
              <w:top w:val="nil"/>
              <w:left w:val="nil"/>
              <w:bottom w:val="single" w:sz="4" w:space="0" w:color="000000"/>
              <w:right w:val="single" w:sz="4" w:space="0" w:color="000000"/>
            </w:tcBorders>
            <w:shd w:val="clear" w:color="auto" w:fill="auto"/>
            <w:vAlign w:val="center"/>
          </w:tcPr>
          <w:p w:rsidR="00813078" w:rsidRPr="000072E6" w:rsidRDefault="00813078" w:rsidP="0055161D">
            <w:pPr>
              <w:spacing w:after="0" w:line="240" w:lineRule="auto"/>
              <w:ind w:right="71"/>
              <w:jc w:val="center"/>
              <w:rPr>
                <w:rFonts w:ascii="Times New Roman" w:hAnsi="Times New Roman"/>
                <w:sz w:val="20"/>
                <w:szCs w:val="20"/>
              </w:rPr>
            </w:pPr>
            <w:r>
              <w:rPr>
                <w:rFonts w:ascii="Times New Roman" w:hAnsi="Times New Roman"/>
                <w:sz w:val="20"/>
                <w:szCs w:val="20"/>
              </w:rPr>
              <w:t>9000</w:t>
            </w:r>
          </w:p>
        </w:tc>
        <w:tc>
          <w:tcPr>
            <w:tcW w:w="870" w:type="dxa"/>
            <w:tcBorders>
              <w:top w:val="nil"/>
              <w:left w:val="nil"/>
              <w:bottom w:val="single" w:sz="4" w:space="0" w:color="000000"/>
              <w:right w:val="single" w:sz="4" w:space="0" w:color="000000"/>
            </w:tcBorders>
            <w:shd w:val="clear" w:color="auto" w:fill="auto"/>
            <w:vAlign w:val="center"/>
          </w:tcPr>
          <w:p w:rsidR="00813078" w:rsidRPr="000072E6" w:rsidRDefault="00813078" w:rsidP="0055161D">
            <w:pPr>
              <w:spacing w:after="0" w:line="240" w:lineRule="auto"/>
              <w:ind w:right="71"/>
              <w:jc w:val="center"/>
              <w:rPr>
                <w:rFonts w:ascii="Times New Roman" w:hAnsi="Times New Roman"/>
                <w:sz w:val="20"/>
                <w:szCs w:val="20"/>
              </w:rPr>
            </w:pPr>
            <w:r>
              <w:rPr>
                <w:rFonts w:ascii="Times New Roman" w:hAnsi="Times New Roman"/>
                <w:sz w:val="20"/>
                <w:szCs w:val="20"/>
              </w:rPr>
              <w:t>10000</w:t>
            </w:r>
          </w:p>
        </w:tc>
        <w:tc>
          <w:tcPr>
            <w:tcW w:w="1078" w:type="dxa"/>
            <w:tcBorders>
              <w:top w:val="nil"/>
              <w:left w:val="nil"/>
              <w:bottom w:val="single" w:sz="4" w:space="0" w:color="000000"/>
              <w:right w:val="single" w:sz="12" w:space="0" w:color="000000"/>
            </w:tcBorders>
            <w:shd w:val="clear" w:color="auto" w:fill="auto"/>
            <w:vAlign w:val="center"/>
          </w:tcPr>
          <w:p w:rsidR="00813078" w:rsidRPr="000072E6" w:rsidRDefault="00813078" w:rsidP="0055161D">
            <w:pPr>
              <w:spacing w:after="0" w:line="240" w:lineRule="auto"/>
              <w:ind w:right="71"/>
              <w:jc w:val="center"/>
              <w:rPr>
                <w:rFonts w:ascii="Times New Roman" w:hAnsi="Times New Roman"/>
                <w:sz w:val="20"/>
                <w:szCs w:val="20"/>
              </w:rPr>
            </w:pPr>
            <w:r>
              <w:rPr>
                <w:rFonts w:ascii="Times New Roman" w:hAnsi="Times New Roman"/>
                <w:sz w:val="20"/>
                <w:szCs w:val="20"/>
              </w:rPr>
              <w:t>40000</w:t>
            </w:r>
          </w:p>
        </w:tc>
      </w:tr>
      <w:tr w:rsidR="00813078" w:rsidRPr="00A54613" w:rsidTr="0055161D">
        <w:trPr>
          <w:trHeight w:val="544"/>
        </w:trPr>
        <w:tc>
          <w:tcPr>
            <w:tcW w:w="4338" w:type="dxa"/>
            <w:tcBorders>
              <w:top w:val="nil"/>
              <w:left w:val="single" w:sz="12" w:space="0" w:color="000000"/>
              <w:bottom w:val="single" w:sz="4" w:space="0" w:color="000000"/>
              <w:right w:val="single" w:sz="4" w:space="0" w:color="000000"/>
            </w:tcBorders>
            <w:shd w:val="clear" w:color="auto" w:fill="FBD4B4"/>
            <w:vAlign w:val="center"/>
            <w:hideMark/>
          </w:tcPr>
          <w:p w:rsidR="00813078" w:rsidRPr="00A54613" w:rsidRDefault="00813078" w:rsidP="0055161D">
            <w:pPr>
              <w:spacing w:after="0" w:line="240" w:lineRule="auto"/>
              <w:ind w:right="709"/>
              <w:rPr>
                <w:rFonts w:ascii="Times New Roman" w:hAnsi="Times New Roman"/>
                <w:b/>
                <w:bCs/>
                <w:sz w:val="24"/>
                <w:szCs w:val="24"/>
              </w:rPr>
            </w:pPr>
            <w:r>
              <w:rPr>
                <w:rFonts w:ascii="Times New Roman" w:hAnsi="Times New Roman"/>
                <w:b/>
                <w:bCs/>
                <w:sz w:val="24"/>
                <w:szCs w:val="24"/>
              </w:rPr>
              <w:t>Amaç 3</w:t>
            </w:r>
          </w:p>
        </w:tc>
        <w:tc>
          <w:tcPr>
            <w:tcW w:w="870" w:type="dxa"/>
            <w:tcBorders>
              <w:top w:val="nil"/>
              <w:left w:val="nil"/>
              <w:bottom w:val="single" w:sz="4" w:space="0" w:color="000000"/>
              <w:right w:val="single" w:sz="4" w:space="0" w:color="000000"/>
            </w:tcBorders>
            <w:shd w:val="clear" w:color="auto" w:fill="auto"/>
            <w:vAlign w:val="center"/>
          </w:tcPr>
          <w:p w:rsidR="00813078" w:rsidRPr="000072E6" w:rsidRDefault="00813078" w:rsidP="0055161D">
            <w:pPr>
              <w:spacing w:after="0" w:line="240" w:lineRule="auto"/>
              <w:ind w:right="71"/>
              <w:jc w:val="center"/>
              <w:rPr>
                <w:rFonts w:ascii="Times New Roman" w:hAnsi="Times New Roman"/>
                <w:sz w:val="20"/>
                <w:szCs w:val="20"/>
              </w:rPr>
            </w:pPr>
            <w:r>
              <w:rPr>
                <w:rFonts w:ascii="Times New Roman" w:hAnsi="Times New Roman"/>
                <w:sz w:val="20"/>
                <w:szCs w:val="20"/>
              </w:rPr>
              <w:t>8000</w:t>
            </w:r>
          </w:p>
        </w:tc>
        <w:tc>
          <w:tcPr>
            <w:tcW w:w="870" w:type="dxa"/>
            <w:tcBorders>
              <w:top w:val="nil"/>
              <w:left w:val="nil"/>
              <w:bottom w:val="single" w:sz="4" w:space="0" w:color="000000"/>
              <w:right w:val="single" w:sz="4" w:space="0" w:color="000000"/>
            </w:tcBorders>
            <w:shd w:val="clear" w:color="auto" w:fill="auto"/>
            <w:vAlign w:val="center"/>
          </w:tcPr>
          <w:p w:rsidR="00813078" w:rsidRPr="000072E6" w:rsidRDefault="00813078" w:rsidP="0055161D">
            <w:pPr>
              <w:spacing w:after="0" w:line="240" w:lineRule="auto"/>
              <w:ind w:right="71"/>
              <w:jc w:val="center"/>
              <w:rPr>
                <w:rFonts w:ascii="Times New Roman" w:hAnsi="Times New Roman"/>
                <w:sz w:val="20"/>
                <w:szCs w:val="20"/>
              </w:rPr>
            </w:pPr>
            <w:r>
              <w:rPr>
                <w:rFonts w:ascii="Times New Roman" w:hAnsi="Times New Roman"/>
                <w:sz w:val="20"/>
                <w:szCs w:val="20"/>
              </w:rPr>
              <w:t>9000</w:t>
            </w:r>
          </w:p>
        </w:tc>
        <w:tc>
          <w:tcPr>
            <w:tcW w:w="870" w:type="dxa"/>
            <w:tcBorders>
              <w:top w:val="nil"/>
              <w:left w:val="nil"/>
              <w:bottom w:val="single" w:sz="4" w:space="0" w:color="000000"/>
              <w:right w:val="single" w:sz="4" w:space="0" w:color="000000"/>
            </w:tcBorders>
            <w:shd w:val="clear" w:color="auto" w:fill="auto"/>
            <w:vAlign w:val="center"/>
          </w:tcPr>
          <w:p w:rsidR="00813078" w:rsidRPr="000072E6" w:rsidRDefault="00813078" w:rsidP="0055161D">
            <w:pPr>
              <w:spacing w:after="0" w:line="240" w:lineRule="auto"/>
              <w:ind w:right="71"/>
              <w:jc w:val="center"/>
              <w:rPr>
                <w:rFonts w:ascii="Times New Roman" w:hAnsi="Times New Roman"/>
                <w:sz w:val="20"/>
                <w:szCs w:val="20"/>
              </w:rPr>
            </w:pPr>
            <w:r>
              <w:rPr>
                <w:rFonts w:ascii="Times New Roman" w:hAnsi="Times New Roman"/>
                <w:sz w:val="20"/>
                <w:szCs w:val="20"/>
              </w:rPr>
              <w:t>10000</w:t>
            </w:r>
          </w:p>
        </w:tc>
        <w:tc>
          <w:tcPr>
            <w:tcW w:w="870" w:type="dxa"/>
            <w:tcBorders>
              <w:top w:val="nil"/>
              <w:left w:val="nil"/>
              <w:bottom w:val="single" w:sz="4" w:space="0" w:color="000000"/>
              <w:right w:val="single" w:sz="4" w:space="0" w:color="000000"/>
            </w:tcBorders>
            <w:shd w:val="clear" w:color="auto" w:fill="auto"/>
            <w:vAlign w:val="center"/>
          </w:tcPr>
          <w:p w:rsidR="00813078" w:rsidRPr="000072E6" w:rsidRDefault="00813078" w:rsidP="0055161D">
            <w:pPr>
              <w:spacing w:after="0" w:line="240" w:lineRule="auto"/>
              <w:ind w:right="71"/>
              <w:jc w:val="center"/>
              <w:rPr>
                <w:rFonts w:ascii="Times New Roman" w:hAnsi="Times New Roman"/>
                <w:sz w:val="20"/>
                <w:szCs w:val="20"/>
              </w:rPr>
            </w:pPr>
            <w:r>
              <w:rPr>
                <w:rFonts w:ascii="Times New Roman" w:hAnsi="Times New Roman"/>
                <w:sz w:val="20"/>
                <w:szCs w:val="20"/>
              </w:rPr>
              <w:t>11000</w:t>
            </w:r>
          </w:p>
        </w:tc>
        <w:tc>
          <w:tcPr>
            <w:tcW w:w="870" w:type="dxa"/>
            <w:tcBorders>
              <w:top w:val="nil"/>
              <w:left w:val="nil"/>
              <w:bottom w:val="single" w:sz="4" w:space="0" w:color="000000"/>
              <w:right w:val="single" w:sz="4" w:space="0" w:color="000000"/>
            </w:tcBorders>
            <w:shd w:val="clear" w:color="auto" w:fill="auto"/>
            <w:vAlign w:val="center"/>
          </w:tcPr>
          <w:p w:rsidR="00813078" w:rsidRPr="000072E6" w:rsidRDefault="00813078" w:rsidP="0055161D">
            <w:pPr>
              <w:spacing w:after="0" w:line="240" w:lineRule="auto"/>
              <w:ind w:right="71"/>
              <w:jc w:val="center"/>
              <w:rPr>
                <w:rFonts w:ascii="Times New Roman" w:hAnsi="Times New Roman"/>
                <w:sz w:val="20"/>
                <w:szCs w:val="20"/>
              </w:rPr>
            </w:pPr>
            <w:r>
              <w:rPr>
                <w:rFonts w:ascii="Times New Roman" w:hAnsi="Times New Roman"/>
                <w:sz w:val="20"/>
                <w:szCs w:val="20"/>
              </w:rPr>
              <w:t>12000</w:t>
            </w:r>
          </w:p>
        </w:tc>
        <w:tc>
          <w:tcPr>
            <w:tcW w:w="1078" w:type="dxa"/>
            <w:tcBorders>
              <w:top w:val="nil"/>
              <w:left w:val="nil"/>
              <w:bottom w:val="single" w:sz="4" w:space="0" w:color="000000"/>
              <w:right w:val="single" w:sz="12" w:space="0" w:color="000000"/>
            </w:tcBorders>
            <w:shd w:val="clear" w:color="auto" w:fill="auto"/>
            <w:vAlign w:val="center"/>
          </w:tcPr>
          <w:p w:rsidR="00813078" w:rsidRPr="000072E6" w:rsidRDefault="00813078" w:rsidP="0055161D">
            <w:pPr>
              <w:spacing w:after="0" w:line="240" w:lineRule="auto"/>
              <w:ind w:right="71"/>
              <w:jc w:val="center"/>
              <w:rPr>
                <w:rFonts w:ascii="Times New Roman" w:hAnsi="Times New Roman"/>
                <w:sz w:val="20"/>
                <w:szCs w:val="20"/>
              </w:rPr>
            </w:pPr>
            <w:r>
              <w:rPr>
                <w:rFonts w:ascii="Times New Roman" w:hAnsi="Times New Roman"/>
                <w:sz w:val="20"/>
                <w:szCs w:val="20"/>
              </w:rPr>
              <w:t>50000</w:t>
            </w:r>
          </w:p>
        </w:tc>
      </w:tr>
      <w:tr w:rsidR="00813078" w:rsidRPr="00A54613" w:rsidTr="0055161D">
        <w:trPr>
          <w:trHeight w:val="494"/>
        </w:trPr>
        <w:tc>
          <w:tcPr>
            <w:tcW w:w="4338" w:type="dxa"/>
            <w:tcBorders>
              <w:top w:val="single" w:sz="8" w:space="0" w:color="000000"/>
              <w:left w:val="single" w:sz="12" w:space="0" w:color="000000"/>
              <w:bottom w:val="single" w:sz="12" w:space="0" w:color="000000"/>
              <w:right w:val="single" w:sz="4" w:space="0" w:color="000000"/>
            </w:tcBorders>
            <w:shd w:val="clear" w:color="auto" w:fill="FBD4B4"/>
            <w:vAlign w:val="center"/>
            <w:hideMark/>
          </w:tcPr>
          <w:p w:rsidR="00813078" w:rsidRPr="00A54613" w:rsidRDefault="00813078" w:rsidP="0055161D">
            <w:pPr>
              <w:spacing w:after="0" w:line="240" w:lineRule="auto"/>
              <w:ind w:right="709"/>
              <w:rPr>
                <w:rFonts w:ascii="Times New Roman" w:hAnsi="Times New Roman"/>
                <w:b/>
                <w:bCs/>
                <w:sz w:val="24"/>
                <w:szCs w:val="24"/>
              </w:rPr>
            </w:pPr>
            <w:r>
              <w:rPr>
                <w:rFonts w:ascii="Times New Roman" w:hAnsi="Times New Roman"/>
                <w:b/>
                <w:bCs/>
                <w:sz w:val="24"/>
                <w:szCs w:val="24"/>
              </w:rPr>
              <w:t>Amaç 4</w:t>
            </w:r>
          </w:p>
        </w:tc>
        <w:tc>
          <w:tcPr>
            <w:tcW w:w="870" w:type="dxa"/>
            <w:tcBorders>
              <w:top w:val="single" w:sz="8" w:space="0" w:color="000000"/>
              <w:left w:val="nil"/>
              <w:bottom w:val="single" w:sz="12" w:space="0" w:color="000000"/>
              <w:right w:val="single" w:sz="4" w:space="0" w:color="000000"/>
            </w:tcBorders>
            <w:shd w:val="clear" w:color="auto" w:fill="auto"/>
            <w:vAlign w:val="center"/>
          </w:tcPr>
          <w:p w:rsidR="00813078" w:rsidRPr="000072E6" w:rsidRDefault="00813078" w:rsidP="0055161D">
            <w:pPr>
              <w:spacing w:after="0" w:line="240" w:lineRule="auto"/>
              <w:ind w:right="71"/>
              <w:jc w:val="center"/>
              <w:rPr>
                <w:rFonts w:ascii="Times New Roman" w:hAnsi="Times New Roman"/>
                <w:sz w:val="20"/>
                <w:szCs w:val="20"/>
              </w:rPr>
            </w:pPr>
            <w:r>
              <w:rPr>
                <w:rFonts w:ascii="Times New Roman" w:hAnsi="Times New Roman"/>
                <w:sz w:val="20"/>
                <w:szCs w:val="20"/>
              </w:rPr>
              <w:t>7000</w:t>
            </w:r>
          </w:p>
        </w:tc>
        <w:tc>
          <w:tcPr>
            <w:tcW w:w="870" w:type="dxa"/>
            <w:tcBorders>
              <w:top w:val="single" w:sz="8" w:space="0" w:color="000000"/>
              <w:left w:val="nil"/>
              <w:bottom w:val="single" w:sz="12" w:space="0" w:color="000000"/>
              <w:right w:val="single" w:sz="4" w:space="0" w:color="000000"/>
            </w:tcBorders>
            <w:shd w:val="clear" w:color="auto" w:fill="auto"/>
            <w:vAlign w:val="center"/>
          </w:tcPr>
          <w:p w:rsidR="00813078" w:rsidRPr="000072E6" w:rsidRDefault="00813078" w:rsidP="0055161D">
            <w:pPr>
              <w:spacing w:after="0" w:line="240" w:lineRule="auto"/>
              <w:ind w:right="71"/>
              <w:jc w:val="center"/>
              <w:rPr>
                <w:rFonts w:ascii="Times New Roman" w:hAnsi="Times New Roman"/>
                <w:sz w:val="20"/>
                <w:szCs w:val="20"/>
              </w:rPr>
            </w:pPr>
            <w:r>
              <w:rPr>
                <w:rFonts w:ascii="Times New Roman" w:hAnsi="Times New Roman"/>
                <w:sz w:val="20"/>
                <w:szCs w:val="20"/>
              </w:rPr>
              <w:t>10000</w:t>
            </w:r>
          </w:p>
        </w:tc>
        <w:tc>
          <w:tcPr>
            <w:tcW w:w="870" w:type="dxa"/>
            <w:tcBorders>
              <w:top w:val="single" w:sz="8" w:space="0" w:color="000000"/>
              <w:left w:val="nil"/>
              <w:bottom w:val="single" w:sz="12" w:space="0" w:color="000000"/>
              <w:right w:val="single" w:sz="4" w:space="0" w:color="000000"/>
            </w:tcBorders>
            <w:shd w:val="clear" w:color="auto" w:fill="auto"/>
            <w:vAlign w:val="center"/>
          </w:tcPr>
          <w:p w:rsidR="00813078" w:rsidRPr="000072E6" w:rsidRDefault="00813078" w:rsidP="0055161D">
            <w:pPr>
              <w:spacing w:after="0" w:line="240" w:lineRule="auto"/>
              <w:ind w:right="71"/>
              <w:jc w:val="center"/>
              <w:rPr>
                <w:rFonts w:ascii="Times New Roman" w:hAnsi="Times New Roman"/>
                <w:sz w:val="20"/>
                <w:szCs w:val="20"/>
              </w:rPr>
            </w:pPr>
            <w:r>
              <w:rPr>
                <w:rFonts w:ascii="Times New Roman" w:hAnsi="Times New Roman"/>
                <w:sz w:val="20"/>
                <w:szCs w:val="20"/>
              </w:rPr>
              <w:t>12000</w:t>
            </w:r>
          </w:p>
        </w:tc>
        <w:tc>
          <w:tcPr>
            <w:tcW w:w="870" w:type="dxa"/>
            <w:tcBorders>
              <w:top w:val="single" w:sz="8" w:space="0" w:color="000000"/>
              <w:left w:val="nil"/>
              <w:bottom w:val="single" w:sz="12" w:space="0" w:color="000000"/>
              <w:right w:val="single" w:sz="4" w:space="0" w:color="000000"/>
            </w:tcBorders>
            <w:shd w:val="clear" w:color="auto" w:fill="auto"/>
            <w:vAlign w:val="center"/>
          </w:tcPr>
          <w:p w:rsidR="00813078" w:rsidRPr="000072E6" w:rsidRDefault="00813078" w:rsidP="0055161D">
            <w:pPr>
              <w:spacing w:after="0" w:line="240" w:lineRule="auto"/>
              <w:ind w:right="71"/>
              <w:jc w:val="center"/>
              <w:rPr>
                <w:rFonts w:ascii="Times New Roman" w:hAnsi="Times New Roman"/>
                <w:sz w:val="20"/>
                <w:szCs w:val="20"/>
              </w:rPr>
            </w:pPr>
            <w:r>
              <w:rPr>
                <w:rFonts w:ascii="Times New Roman" w:hAnsi="Times New Roman"/>
                <w:sz w:val="20"/>
                <w:szCs w:val="20"/>
              </w:rPr>
              <w:t>15000</w:t>
            </w:r>
          </w:p>
        </w:tc>
        <w:tc>
          <w:tcPr>
            <w:tcW w:w="870" w:type="dxa"/>
            <w:tcBorders>
              <w:top w:val="single" w:sz="8" w:space="0" w:color="000000"/>
              <w:left w:val="nil"/>
              <w:bottom w:val="single" w:sz="12" w:space="0" w:color="000000"/>
              <w:right w:val="single" w:sz="4" w:space="0" w:color="000000"/>
            </w:tcBorders>
            <w:shd w:val="clear" w:color="auto" w:fill="auto"/>
            <w:vAlign w:val="center"/>
          </w:tcPr>
          <w:p w:rsidR="00813078" w:rsidRPr="000072E6" w:rsidRDefault="00813078" w:rsidP="0055161D">
            <w:pPr>
              <w:spacing w:after="0" w:line="240" w:lineRule="auto"/>
              <w:ind w:right="71"/>
              <w:jc w:val="center"/>
              <w:rPr>
                <w:rFonts w:ascii="Times New Roman" w:hAnsi="Times New Roman"/>
                <w:sz w:val="20"/>
                <w:szCs w:val="20"/>
              </w:rPr>
            </w:pPr>
            <w:r>
              <w:rPr>
                <w:rFonts w:ascii="Times New Roman" w:hAnsi="Times New Roman"/>
                <w:sz w:val="20"/>
                <w:szCs w:val="20"/>
              </w:rPr>
              <w:t>17000</w:t>
            </w:r>
          </w:p>
        </w:tc>
        <w:tc>
          <w:tcPr>
            <w:tcW w:w="1078" w:type="dxa"/>
            <w:tcBorders>
              <w:top w:val="single" w:sz="8" w:space="0" w:color="000000"/>
              <w:left w:val="nil"/>
              <w:bottom w:val="single" w:sz="12" w:space="0" w:color="000000"/>
              <w:right w:val="single" w:sz="12" w:space="0" w:color="000000"/>
            </w:tcBorders>
            <w:shd w:val="clear" w:color="auto" w:fill="auto"/>
            <w:vAlign w:val="center"/>
          </w:tcPr>
          <w:p w:rsidR="00813078" w:rsidRPr="000072E6" w:rsidRDefault="00813078" w:rsidP="0055161D">
            <w:pPr>
              <w:spacing w:after="0" w:line="240" w:lineRule="auto"/>
              <w:ind w:right="71"/>
              <w:jc w:val="center"/>
              <w:rPr>
                <w:rFonts w:ascii="Times New Roman" w:hAnsi="Times New Roman"/>
                <w:sz w:val="20"/>
                <w:szCs w:val="20"/>
              </w:rPr>
            </w:pPr>
            <w:r>
              <w:rPr>
                <w:rFonts w:ascii="Times New Roman" w:hAnsi="Times New Roman"/>
                <w:sz w:val="20"/>
                <w:szCs w:val="20"/>
              </w:rPr>
              <w:t>61000</w:t>
            </w:r>
          </w:p>
        </w:tc>
      </w:tr>
    </w:tbl>
    <w:p w:rsidR="00813078" w:rsidRDefault="00813078" w:rsidP="00813078">
      <w:pPr>
        <w:pStyle w:val="Balk1"/>
        <w:ind w:right="709"/>
        <w:rPr>
          <w:rFonts w:ascii="Times New Roman" w:hAnsi="Times New Roman"/>
          <w:sz w:val="24"/>
          <w:szCs w:val="24"/>
        </w:rPr>
      </w:pPr>
      <w:bookmarkStart w:id="74" w:name="_Toc416085171"/>
      <w:bookmarkStart w:id="75" w:name="_Toc529519472"/>
      <w:bookmarkStart w:id="76" w:name="_Toc535331141"/>
    </w:p>
    <w:p w:rsidR="00693B6A" w:rsidRDefault="00693B6A">
      <w:pPr>
        <w:spacing w:after="0" w:line="240" w:lineRule="auto"/>
        <w:rPr>
          <w:rFonts w:ascii="Times New Roman" w:eastAsia="Times New Roman" w:hAnsi="Times New Roman"/>
          <w:b/>
          <w:bCs/>
          <w:kern w:val="32"/>
          <w:sz w:val="24"/>
          <w:szCs w:val="24"/>
        </w:rPr>
      </w:pPr>
      <w:bookmarkStart w:id="77" w:name="_Toc167283369"/>
      <w:r>
        <w:rPr>
          <w:rFonts w:ascii="Times New Roman" w:hAnsi="Times New Roman"/>
          <w:sz w:val="24"/>
          <w:szCs w:val="24"/>
        </w:rPr>
        <w:br w:type="page"/>
      </w:r>
    </w:p>
    <w:p w:rsidR="00813078" w:rsidRPr="00A54613" w:rsidRDefault="00977C9A" w:rsidP="00813078">
      <w:pPr>
        <w:pStyle w:val="Balk1"/>
        <w:ind w:right="709"/>
        <w:rPr>
          <w:rFonts w:ascii="Times New Roman" w:hAnsi="Times New Roman"/>
          <w:sz w:val="24"/>
          <w:szCs w:val="24"/>
        </w:rPr>
      </w:pPr>
      <w:r>
        <w:rPr>
          <w:rFonts w:ascii="Times New Roman" w:hAnsi="Times New Roman"/>
          <w:sz w:val="24"/>
          <w:szCs w:val="24"/>
        </w:rPr>
        <w:lastRenderedPageBreak/>
        <w:t>5</w:t>
      </w:r>
      <w:r w:rsidR="00813078" w:rsidRPr="00A54613">
        <w:rPr>
          <w:rFonts w:ascii="Times New Roman" w:hAnsi="Times New Roman"/>
          <w:sz w:val="24"/>
          <w:szCs w:val="24"/>
        </w:rPr>
        <w:t xml:space="preserve"> </w:t>
      </w:r>
      <w:bookmarkStart w:id="78" w:name="_Toc416085172"/>
      <w:bookmarkStart w:id="79" w:name="_Toc529519473"/>
      <w:bookmarkEnd w:id="74"/>
      <w:bookmarkEnd w:id="75"/>
      <w:r w:rsidR="00813078" w:rsidRPr="00A54613">
        <w:rPr>
          <w:rFonts w:ascii="Times New Roman" w:hAnsi="Times New Roman"/>
          <w:sz w:val="24"/>
          <w:szCs w:val="24"/>
        </w:rPr>
        <w:t>İZLEME VE DEĞERLENDİRME</w:t>
      </w:r>
      <w:bookmarkEnd w:id="76"/>
      <w:bookmarkEnd w:id="77"/>
      <w:bookmarkEnd w:id="78"/>
      <w:bookmarkEnd w:id="79"/>
    </w:p>
    <w:p w:rsidR="00813078" w:rsidRPr="009B736E" w:rsidRDefault="009B736E" w:rsidP="009B736E">
      <w:pPr>
        <w:pStyle w:val="GvdeMetni"/>
        <w:spacing w:before="112"/>
        <w:ind w:right="660"/>
        <w:jc w:val="both"/>
        <w:rPr>
          <w:rFonts w:asciiTheme="minorHAnsi" w:hAnsiTheme="minorHAnsi" w:cstheme="minorHAnsi"/>
          <w:sz w:val="22"/>
          <w:szCs w:val="22"/>
        </w:rPr>
      </w:pPr>
      <w:r>
        <w:rPr>
          <w:rFonts w:asciiTheme="minorHAnsi" w:hAnsiTheme="minorHAnsi" w:cstheme="minorHAnsi"/>
          <w:sz w:val="22"/>
          <w:szCs w:val="22"/>
        </w:rPr>
        <w:t xml:space="preserve">       </w:t>
      </w:r>
      <w:r w:rsidR="00813078" w:rsidRPr="009B736E">
        <w:rPr>
          <w:rFonts w:asciiTheme="minorHAnsi" w:hAnsiTheme="minorHAnsi" w:cstheme="minorHAnsi"/>
          <w:sz w:val="22"/>
          <w:szCs w:val="22"/>
        </w:rPr>
        <w:t>Müdürlüğümüzün 2024-2028 Stratejik Planı İzleme</w:t>
      </w:r>
      <w:r w:rsidR="00813078" w:rsidRPr="009B736E">
        <w:rPr>
          <w:rFonts w:asciiTheme="minorHAnsi" w:hAnsiTheme="minorHAnsi" w:cstheme="minorHAnsi"/>
          <w:spacing w:val="1"/>
          <w:sz w:val="22"/>
          <w:szCs w:val="22"/>
        </w:rPr>
        <w:t xml:space="preserve"> </w:t>
      </w:r>
      <w:r w:rsidR="00813078" w:rsidRPr="009B736E">
        <w:rPr>
          <w:rFonts w:asciiTheme="minorHAnsi" w:hAnsiTheme="minorHAnsi" w:cstheme="minorHAnsi"/>
          <w:sz w:val="22"/>
          <w:szCs w:val="22"/>
        </w:rPr>
        <w:t>ve Değerlendirme sürecini ifade eden İzleme ve</w:t>
      </w:r>
      <w:r w:rsidR="00813078" w:rsidRPr="009B736E">
        <w:rPr>
          <w:rFonts w:asciiTheme="minorHAnsi" w:hAnsiTheme="minorHAnsi" w:cstheme="minorHAnsi"/>
          <w:spacing w:val="1"/>
          <w:sz w:val="22"/>
          <w:szCs w:val="22"/>
        </w:rPr>
        <w:t xml:space="preserve"> </w:t>
      </w:r>
      <w:r w:rsidR="00813078" w:rsidRPr="009B736E">
        <w:rPr>
          <w:rFonts w:asciiTheme="minorHAnsi" w:hAnsiTheme="minorHAnsi" w:cstheme="minorHAnsi"/>
          <w:sz w:val="22"/>
          <w:szCs w:val="22"/>
        </w:rPr>
        <w:t>Değerlendirme Modeli, MEB 2024-2028 Stratejik Planı İzleme ve Değerlendirme Modeli esas alınarak</w:t>
      </w:r>
      <w:r w:rsidR="00813078" w:rsidRPr="009B736E">
        <w:rPr>
          <w:rFonts w:asciiTheme="minorHAnsi" w:hAnsiTheme="minorHAnsi" w:cstheme="minorHAnsi"/>
          <w:spacing w:val="1"/>
          <w:sz w:val="22"/>
          <w:szCs w:val="22"/>
        </w:rPr>
        <w:t xml:space="preserve"> </w:t>
      </w:r>
      <w:r w:rsidR="00813078" w:rsidRPr="009B736E">
        <w:rPr>
          <w:rFonts w:asciiTheme="minorHAnsi" w:hAnsiTheme="minorHAnsi" w:cstheme="minorHAnsi"/>
          <w:sz w:val="22"/>
          <w:szCs w:val="22"/>
        </w:rPr>
        <w:t>hazırlanmıştır.</w:t>
      </w:r>
    </w:p>
    <w:p w:rsidR="00813078" w:rsidRPr="009B736E" w:rsidRDefault="009B736E" w:rsidP="00813078">
      <w:pPr>
        <w:tabs>
          <w:tab w:val="left" w:pos="9498"/>
        </w:tabs>
        <w:jc w:val="both"/>
        <w:rPr>
          <w:rFonts w:asciiTheme="minorHAnsi" w:hAnsiTheme="minorHAnsi" w:cstheme="minorHAnsi"/>
        </w:rPr>
      </w:pPr>
      <w:r>
        <w:rPr>
          <w:rFonts w:asciiTheme="minorHAnsi" w:hAnsiTheme="minorHAnsi" w:cstheme="minorHAnsi"/>
        </w:rPr>
        <w:t xml:space="preserve">      </w:t>
      </w:r>
      <w:r w:rsidR="00813078" w:rsidRPr="009B736E">
        <w:rPr>
          <w:rFonts w:asciiTheme="minorHAnsi" w:hAnsiTheme="minorHAnsi" w:cstheme="minorHAnsi"/>
        </w:rPr>
        <w:t>Müdürlüğümüzün stratejik plan izleme ve değerlendirme çalışmaları, eğitim öğretim yılı çalışma takvimi</w:t>
      </w:r>
      <w:r w:rsidR="00813078" w:rsidRPr="009B736E">
        <w:rPr>
          <w:rFonts w:asciiTheme="minorHAnsi" w:hAnsiTheme="minorHAnsi" w:cstheme="minorHAnsi"/>
          <w:spacing w:val="1"/>
        </w:rPr>
        <w:t xml:space="preserve"> </w:t>
      </w:r>
      <w:r w:rsidR="00813078" w:rsidRPr="009B736E">
        <w:rPr>
          <w:rFonts w:asciiTheme="minorHAnsi" w:hAnsiTheme="minorHAnsi" w:cstheme="minorHAnsi"/>
        </w:rPr>
        <w:t>de dikkate alınarak 6 aylık ve 1 yıllık sürelerde gerçekleştirilecektir. 6 aylık sürelerde üst yöneticiye rapor</w:t>
      </w:r>
      <w:r w:rsidR="00813078" w:rsidRPr="009B736E">
        <w:rPr>
          <w:rFonts w:asciiTheme="minorHAnsi" w:hAnsiTheme="minorHAnsi" w:cstheme="minorHAnsi"/>
          <w:spacing w:val="-52"/>
        </w:rPr>
        <w:t xml:space="preserve"> </w:t>
      </w:r>
      <w:r w:rsidR="00813078" w:rsidRPr="009B736E">
        <w:rPr>
          <w:rFonts w:asciiTheme="minorHAnsi" w:hAnsiTheme="minorHAnsi" w:cstheme="minorHAnsi"/>
        </w:rPr>
        <w:t>hazırlanacak ve değerlendirme toplantısı düzenlenecektir. İzleme ve değerlendirme raporu, istenildiğinde</w:t>
      </w:r>
      <w:r w:rsidR="00813078" w:rsidRPr="009B736E">
        <w:rPr>
          <w:rFonts w:asciiTheme="minorHAnsi" w:hAnsiTheme="minorHAnsi" w:cstheme="minorHAnsi"/>
          <w:spacing w:val="1"/>
        </w:rPr>
        <w:t xml:space="preserve"> </w:t>
      </w:r>
      <w:r w:rsidR="00813078" w:rsidRPr="009B736E">
        <w:rPr>
          <w:rFonts w:asciiTheme="minorHAnsi" w:hAnsiTheme="minorHAnsi" w:cstheme="minorHAnsi"/>
        </w:rPr>
        <w:t>Strateji Geliştirme Başkanlığına gönderilecektir. 1 yıllık izleme ve değerlendirme çalışmaları, stratejik</w:t>
      </w:r>
      <w:r w:rsidR="00813078" w:rsidRPr="009B736E">
        <w:rPr>
          <w:rFonts w:asciiTheme="minorHAnsi" w:hAnsiTheme="minorHAnsi" w:cstheme="minorHAnsi"/>
          <w:spacing w:val="1"/>
        </w:rPr>
        <w:t xml:space="preserve"> </w:t>
      </w:r>
      <w:r w:rsidR="00813078" w:rsidRPr="009B736E">
        <w:rPr>
          <w:rFonts w:asciiTheme="minorHAnsi" w:hAnsiTheme="minorHAnsi" w:cstheme="minorHAnsi"/>
        </w:rPr>
        <w:t>planımızda</w:t>
      </w:r>
      <w:r w:rsidR="00813078" w:rsidRPr="009B736E">
        <w:rPr>
          <w:rFonts w:asciiTheme="minorHAnsi" w:hAnsiTheme="minorHAnsi" w:cstheme="minorHAnsi"/>
          <w:spacing w:val="1"/>
        </w:rPr>
        <w:t xml:space="preserve"> </w:t>
      </w:r>
      <w:r w:rsidR="00813078" w:rsidRPr="009B736E">
        <w:rPr>
          <w:rFonts w:asciiTheme="minorHAnsi" w:hAnsiTheme="minorHAnsi" w:cstheme="minorHAnsi"/>
        </w:rPr>
        <w:t>yer</w:t>
      </w:r>
      <w:r w:rsidR="00813078" w:rsidRPr="009B736E">
        <w:rPr>
          <w:rFonts w:asciiTheme="minorHAnsi" w:hAnsiTheme="minorHAnsi" w:cstheme="minorHAnsi"/>
          <w:spacing w:val="1"/>
        </w:rPr>
        <w:t xml:space="preserve"> </w:t>
      </w:r>
      <w:r w:rsidR="00813078" w:rsidRPr="009B736E">
        <w:rPr>
          <w:rFonts w:asciiTheme="minorHAnsi" w:hAnsiTheme="minorHAnsi" w:cstheme="minorHAnsi"/>
        </w:rPr>
        <w:t>alan</w:t>
      </w:r>
      <w:r w:rsidR="00813078" w:rsidRPr="009B736E">
        <w:rPr>
          <w:rFonts w:asciiTheme="minorHAnsi" w:hAnsiTheme="minorHAnsi" w:cstheme="minorHAnsi"/>
          <w:spacing w:val="1"/>
        </w:rPr>
        <w:t xml:space="preserve"> </w:t>
      </w:r>
      <w:r w:rsidR="00813078" w:rsidRPr="009B736E">
        <w:rPr>
          <w:rFonts w:asciiTheme="minorHAnsi" w:hAnsiTheme="minorHAnsi" w:cstheme="minorHAnsi"/>
        </w:rPr>
        <w:t>hedeflerin</w:t>
      </w:r>
      <w:r w:rsidR="00813078" w:rsidRPr="009B736E">
        <w:rPr>
          <w:rFonts w:asciiTheme="minorHAnsi" w:hAnsiTheme="minorHAnsi" w:cstheme="minorHAnsi"/>
          <w:spacing w:val="1"/>
        </w:rPr>
        <w:t xml:space="preserve"> </w:t>
      </w:r>
      <w:r w:rsidR="00813078" w:rsidRPr="009B736E">
        <w:rPr>
          <w:rFonts w:asciiTheme="minorHAnsi" w:hAnsiTheme="minorHAnsi" w:cstheme="minorHAnsi"/>
        </w:rPr>
        <w:t>yıllık</w:t>
      </w:r>
      <w:r w:rsidR="00813078" w:rsidRPr="009B736E">
        <w:rPr>
          <w:rFonts w:asciiTheme="minorHAnsi" w:hAnsiTheme="minorHAnsi" w:cstheme="minorHAnsi"/>
          <w:spacing w:val="1"/>
        </w:rPr>
        <w:t xml:space="preserve"> </w:t>
      </w:r>
      <w:r w:rsidR="00813078" w:rsidRPr="009B736E">
        <w:rPr>
          <w:rFonts w:asciiTheme="minorHAnsi" w:hAnsiTheme="minorHAnsi" w:cstheme="minorHAnsi"/>
        </w:rPr>
        <w:t>düzeyde</w:t>
      </w:r>
      <w:r w:rsidR="00813078" w:rsidRPr="009B736E">
        <w:rPr>
          <w:rFonts w:asciiTheme="minorHAnsi" w:hAnsiTheme="minorHAnsi" w:cstheme="minorHAnsi"/>
          <w:spacing w:val="1"/>
        </w:rPr>
        <w:t xml:space="preserve"> </w:t>
      </w:r>
      <w:r w:rsidR="00813078" w:rsidRPr="009B736E">
        <w:rPr>
          <w:rFonts w:asciiTheme="minorHAnsi" w:hAnsiTheme="minorHAnsi" w:cstheme="minorHAnsi"/>
        </w:rPr>
        <w:t>ifade</w:t>
      </w:r>
      <w:r w:rsidR="00813078" w:rsidRPr="009B736E">
        <w:rPr>
          <w:rFonts w:asciiTheme="minorHAnsi" w:hAnsiTheme="minorHAnsi" w:cstheme="minorHAnsi"/>
          <w:spacing w:val="1"/>
        </w:rPr>
        <w:t xml:space="preserve"> </w:t>
      </w:r>
      <w:r w:rsidR="00813078" w:rsidRPr="009B736E">
        <w:rPr>
          <w:rFonts w:asciiTheme="minorHAnsi" w:hAnsiTheme="minorHAnsi" w:cstheme="minorHAnsi"/>
        </w:rPr>
        <w:t>edildiği</w:t>
      </w:r>
      <w:r w:rsidR="00813078" w:rsidRPr="009B736E">
        <w:rPr>
          <w:rFonts w:asciiTheme="minorHAnsi" w:hAnsiTheme="minorHAnsi" w:cstheme="minorHAnsi"/>
          <w:spacing w:val="1"/>
        </w:rPr>
        <w:t xml:space="preserve"> </w:t>
      </w:r>
      <w:r w:rsidR="00813078" w:rsidRPr="009B736E">
        <w:rPr>
          <w:rFonts w:asciiTheme="minorHAnsi" w:hAnsiTheme="minorHAnsi" w:cstheme="minorHAnsi"/>
        </w:rPr>
        <w:t>performans</w:t>
      </w:r>
      <w:r w:rsidR="00813078" w:rsidRPr="009B736E">
        <w:rPr>
          <w:rFonts w:asciiTheme="minorHAnsi" w:hAnsiTheme="minorHAnsi" w:cstheme="minorHAnsi"/>
          <w:spacing w:val="1"/>
        </w:rPr>
        <w:t xml:space="preserve"> </w:t>
      </w:r>
      <w:r w:rsidR="00813078" w:rsidRPr="009B736E">
        <w:rPr>
          <w:rFonts w:asciiTheme="minorHAnsi" w:hAnsiTheme="minorHAnsi" w:cstheme="minorHAnsi"/>
        </w:rPr>
        <w:t>programı</w:t>
      </w:r>
      <w:r w:rsidR="00813078" w:rsidRPr="009B736E">
        <w:rPr>
          <w:rFonts w:asciiTheme="minorHAnsi" w:hAnsiTheme="minorHAnsi" w:cstheme="minorHAnsi"/>
          <w:spacing w:val="1"/>
        </w:rPr>
        <w:t xml:space="preserve"> </w:t>
      </w:r>
      <w:r w:rsidR="00813078" w:rsidRPr="009B736E">
        <w:rPr>
          <w:rFonts w:asciiTheme="minorHAnsi" w:hAnsiTheme="minorHAnsi" w:cstheme="minorHAnsi"/>
        </w:rPr>
        <w:t>ve</w:t>
      </w:r>
      <w:r w:rsidR="00813078" w:rsidRPr="009B736E">
        <w:rPr>
          <w:rFonts w:asciiTheme="minorHAnsi" w:hAnsiTheme="minorHAnsi" w:cstheme="minorHAnsi"/>
          <w:spacing w:val="1"/>
        </w:rPr>
        <w:t xml:space="preserve"> </w:t>
      </w:r>
      <w:r w:rsidR="00813078" w:rsidRPr="009B736E">
        <w:rPr>
          <w:rFonts w:asciiTheme="minorHAnsi" w:hAnsiTheme="minorHAnsi" w:cstheme="minorHAnsi"/>
        </w:rPr>
        <w:t>yıl</w:t>
      </w:r>
      <w:r w:rsidR="00813078" w:rsidRPr="009B736E">
        <w:rPr>
          <w:rFonts w:asciiTheme="minorHAnsi" w:hAnsiTheme="minorHAnsi" w:cstheme="minorHAnsi"/>
          <w:spacing w:val="1"/>
        </w:rPr>
        <w:t xml:space="preserve"> </w:t>
      </w:r>
      <w:r w:rsidR="00813078" w:rsidRPr="009B736E">
        <w:rPr>
          <w:rFonts w:asciiTheme="minorHAnsi" w:hAnsiTheme="minorHAnsi" w:cstheme="minorHAnsi"/>
        </w:rPr>
        <w:t>sonunda</w:t>
      </w:r>
      <w:r w:rsidR="00813078" w:rsidRPr="009B736E">
        <w:rPr>
          <w:rFonts w:asciiTheme="minorHAnsi" w:hAnsiTheme="minorHAnsi" w:cstheme="minorHAnsi"/>
          <w:spacing w:val="1"/>
        </w:rPr>
        <w:t xml:space="preserve"> </w:t>
      </w:r>
      <w:r w:rsidR="00813078" w:rsidRPr="009B736E">
        <w:rPr>
          <w:rFonts w:asciiTheme="minorHAnsi" w:hAnsiTheme="minorHAnsi" w:cstheme="minorHAnsi"/>
        </w:rPr>
        <w:t>gerçekleşme düzeylerinin belirlendiği faaliyet raporu hazırlanarak yapılacaktır. Yıllık izlemelerle ilgili</w:t>
      </w:r>
      <w:r w:rsidR="00813078" w:rsidRPr="009B736E">
        <w:rPr>
          <w:rFonts w:asciiTheme="minorHAnsi" w:hAnsiTheme="minorHAnsi" w:cstheme="minorHAnsi"/>
          <w:spacing w:val="1"/>
        </w:rPr>
        <w:t xml:space="preserve"> </w:t>
      </w:r>
      <w:r w:rsidR="00813078" w:rsidRPr="009B736E">
        <w:rPr>
          <w:rFonts w:asciiTheme="minorHAnsi" w:hAnsiTheme="minorHAnsi" w:cstheme="minorHAnsi"/>
        </w:rPr>
        <w:t>değerlendirme</w:t>
      </w:r>
      <w:r w:rsidR="00813078" w:rsidRPr="009B736E">
        <w:rPr>
          <w:rFonts w:asciiTheme="minorHAnsi" w:hAnsiTheme="minorHAnsi" w:cstheme="minorHAnsi"/>
          <w:spacing w:val="-6"/>
        </w:rPr>
        <w:t xml:space="preserve"> </w:t>
      </w:r>
      <w:r w:rsidR="00813078" w:rsidRPr="009B736E">
        <w:rPr>
          <w:rFonts w:asciiTheme="minorHAnsi" w:hAnsiTheme="minorHAnsi" w:cstheme="minorHAnsi"/>
        </w:rPr>
        <w:t>toplantıları</w:t>
      </w:r>
      <w:r w:rsidR="00813078" w:rsidRPr="009B736E">
        <w:rPr>
          <w:rFonts w:asciiTheme="minorHAnsi" w:hAnsiTheme="minorHAnsi" w:cstheme="minorHAnsi"/>
          <w:spacing w:val="-2"/>
        </w:rPr>
        <w:t xml:space="preserve"> </w:t>
      </w:r>
      <w:r w:rsidR="00813078" w:rsidRPr="009B736E">
        <w:rPr>
          <w:rFonts w:asciiTheme="minorHAnsi" w:hAnsiTheme="minorHAnsi" w:cstheme="minorHAnsi"/>
        </w:rPr>
        <w:t xml:space="preserve">düzenlenecektir. </w:t>
      </w:r>
    </w:p>
    <w:p w:rsidR="00813078" w:rsidRDefault="00813078" w:rsidP="00813078">
      <w:pPr>
        <w:pStyle w:val="Heading6"/>
        <w:ind w:left="0"/>
        <w:rPr>
          <w:rFonts w:asciiTheme="minorHAnsi" w:hAnsiTheme="minorHAnsi" w:cstheme="minorHAnsi"/>
          <w:spacing w:val="-1"/>
        </w:rPr>
      </w:pPr>
      <w:r w:rsidRPr="009B736E">
        <w:rPr>
          <w:rFonts w:asciiTheme="minorHAnsi" w:hAnsiTheme="minorHAnsi" w:cstheme="minorHAnsi"/>
          <w:spacing w:val="-1"/>
        </w:rPr>
        <w:t>Performans</w:t>
      </w:r>
      <w:r w:rsidRPr="009B736E">
        <w:rPr>
          <w:rFonts w:asciiTheme="minorHAnsi" w:hAnsiTheme="minorHAnsi" w:cstheme="minorHAnsi"/>
          <w:spacing w:val="-10"/>
        </w:rPr>
        <w:t xml:space="preserve"> </w:t>
      </w:r>
      <w:r w:rsidRPr="009B736E">
        <w:rPr>
          <w:rFonts w:asciiTheme="minorHAnsi" w:hAnsiTheme="minorHAnsi" w:cstheme="minorHAnsi"/>
          <w:spacing w:val="-1"/>
        </w:rPr>
        <w:t>Göstergeleri</w:t>
      </w:r>
    </w:p>
    <w:p w:rsidR="009B736E" w:rsidRPr="009B736E" w:rsidRDefault="009B736E" w:rsidP="00813078">
      <w:pPr>
        <w:pStyle w:val="Heading6"/>
        <w:ind w:left="0"/>
        <w:rPr>
          <w:rFonts w:asciiTheme="minorHAnsi" w:hAnsiTheme="minorHAnsi" w:cstheme="minorHAnsi"/>
        </w:rPr>
      </w:pPr>
    </w:p>
    <w:p w:rsidR="00813078" w:rsidRPr="009B736E" w:rsidRDefault="009B736E" w:rsidP="00813078">
      <w:pPr>
        <w:tabs>
          <w:tab w:val="left" w:pos="9498"/>
        </w:tabs>
        <w:jc w:val="both"/>
        <w:rPr>
          <w:rFonts w:asciiTheme="minorHAnsi" w:hAnsiTheme="minorHAnsi" w:cstheme="minorHAnsi"/>
        </w:rPr>
      </w:pPr>
      <w:r>
        <w:rPr>
          <w:rFonts w:asciiTheme="minorHAnsi" w:hAnsiTheme="minorHAnsi" w:cstheme="minorHAnsi"/>
        </w:rPr>
        <w:t xml:space="preserve">    </w:t>
      </w:r>
      <w:r w:rsidR="00813078" w:rsidRPr="009B736E">
        <w:rPr>
          <w:rFonts w:asciiTheme="minorHAnsi" w:hAnsiTheme="minorHAnsi" w:cstheme="minorHAnsi"/>
        </w:rPr>
        <w:t>Müdürlüğümüz</w:t>
      </w:r>
      <w:r w:rsidR="00813078" w:rsidRPr="009B736E">
        <w:rPr>
          <w:rFonts w:asciiTheme="minorHAnsi" w:hAnsiTheme="minorHAnsi" w:cstheme="minorHAnsi"/>
          <w:spacing w:val="1"/>
        </w:rPr>
        <w:t xml:space="preserve"> </w:t>
      </w:r>
      <w:r w:rsidR="00813078" w:rsidRPr="009B736E">
        <w:rPr>
          <w:rFonts w:asciiTheme="minorHAnsi" w:hAnsiTheme="minorHAnsi" w:cstheme="minorHAnsi"/>
        </w:rPr>
        <w:t>2024-2028</w:t>
      </w:r>
      <w:r w:rsidR="00813078" w:rsidRPr="009B736E">
        <w:rPr>
          <w:rFonts w:asciiTheme="minorHAnsi" w:hAnsiTheme="minorHAnsi" w:cstheme="minorHAnsi"/>
          <w:spacing w:val="1"/>
        </w:rPr>
        <w:t xml:space="preserve"> </w:t>
      </w:r>
      <w:r w:rsidR="00813078" w:rsidRPr="009B736E">
        <w:rPr>
          <w:rFonts w:asciiTheme="minorHAnsi" w:hAnsiTheme="minorHAnsi" w:cstheme="minorHAnsi"/>
        </w:rPr>
        <w:t>Stratejik</w:t>
      </w:r>
      <w:r w:rsidR="00813078" w:rsidRPr="009B736E">
        <w:rPr>
          <w:rFonts w:asciiTheme="minorHAnsi" w:hAnsiTheme="minorHAnsi" w:cstheme="minorHAnsi"/>
          <w:spacing w:val="1"/>
        </w:rPr>
        <w:t xml:space="preserve"> </w:t>
      </w:r>
      <w:r w:rsidR="00813078" w:rsidRPr="009B736E">
        <w:rPr>
          <w:rFonts w:asciiTheme="minorHAnsi" w:hAnsiTheme="minorHAnsi" w:cstheme="minorHAnsi"/>
        </w:rPr>
        <w:t>Planı’nda</w:t>
      </w:r>
      <w:r w:rsidR="00813078" w:rsidRPr="009B736E">
        <w:rPr>
          <w:rFonts w:asciiTheme="minorHAnsi" w:hAnsiTheme="minorHAnsi" w:cstheme="minorHAnsi"/>
          <w:spacing w:val="1"/>
        </w:rPr>
        <w:t xml:space="preserve"> </w:t>
      </w:r>
      <w:r w:rsidR="00813078" w:rsidRPr="009B736E">
        <w:rPr>
          <w:rFonts w:asciiTheme="minorHAnsi" w:hAnsiTheme="minorHAnsi" w:cstheme="minorHAnsi"/>
        </w:rPr>
        <w:t>belirlenen</w:t>
      </w:r>
      <w:r w:rsidR="00813078" w:rsidRPr="009B736E">
        <w:rPr>
          <w:rFonts w:asciiTheme="minorHAnsi" w:hAnsiTheme="minorHAnsi" w:cstheme="minorHAnsi"/>
          <w:spacing w:val="1"/>
        </w:rPr>
        <w:t xml:space="preserve"> </w:t>
      </w:r>
      <w:r w:rsidR="00813078" w:rsidRPr="009B736E">
        <w:rPr>
          <w:rFonts w:asciiTheme="minorHAnsi" w:hAnsiTheme="minorHAnsi" w:cstheme="minorHAnsi"/>
        </w:rPr>
        <w:t>hedeflere</w:t>
      </w:r>
      <w:r w:rsidR="00813078" w:rsidRPr="009B736E">
        <w:rPr>
          <w:rFonts w:asciiTheme="minorHAnsi" w:hAnsiTheme="minorHAnsi" w:cstheme="minorHAnsi"/>
          <w:spacing w:val="1"/>
        </w:rPr>
        <w:t xml:space="preserve"> </w:t>
      </w:r>
      <w:r w:rsidR="00813078" w:rsidRPr="009B736E">
        <w:rPr>
          <w:rFonts w:asciiTheme="minorHAnsi" w:hAnsiTheme="minorHAnsi" w:cstheme="minorHAnsi"/>
        </w:rPr>
        <w:t>ne</w:t>
      </w:r>
      <w:r w:rsidR="00813078" w:rsidRPr="009B736E">
        <w:rPr>
          <w:rFonts w:asciiTheme="minorHAnsi" w:hAnsiTheme="minorHAnsi" w:cstheme="minorHAnsi"/>
          <w:spacing w:val="1"/>
        </w:rPr>
        <w:t xml:space="preserve"> </w:t>
      </w:r>
      <w:r w:rsidR="00813078" w:rsidRPr="009B736E">
        <w:rPr>
          <w:rFonts w:asciiTheme="minorHAnsi" w:hAnsiTheme="minorHAnsi" w:cstheme="minorHAnsi"/>
        </w:rPr>
        <w:t>ölçüde</w:t>
      </w:r>
      <w:r w:rsidR="00813078" w:rsidRPr="009B736E">
        <w:rPr>
          <w:rFonts w:asciiTheme="minorHAnsi" w:hAnsiTheme="minorHAnsi" w:cstheme="minorHAnsi"/>
          <w:spacing w:val="1"/>
        </w:rPr>
        <w:t xml:space="preserve"> </w:t>
      </w:r>
      <w:r w:rsidR="00813078" w:rsidRPr="009B736E">
        <w:rPr>
          <w:rFonts w:asciiTheme="minorHAnsi" w:hAnsiTheme="minorHAnsi" w:cstheme="minorHAnsi"/>
        </w:rPr>
        <w:t>ulaşıldığını</w:t>
      </w:r>
      <w:r w:rsidR="00813078" w:rsidRPr="009B736E">
        <w:rPr>
          <w:rFonts w:asciiTheme="minorHAnsi" w:hAnsiTheme="minorHAnsi" w:cstheme="minorHAnsi"/>
          <w:spacing w:val="1"/>
        </w:rPr>
        <w:t xml:space="preserve"> </w:t>
      </w:r>
      <w:r w:rsidR="00813078" w:rsidRPr="009B736E">
        <w:rPr>
          <w:rFonts w:asciiTheme="minorHAnsi" w:hAnsiTheme="minorHAnsi" w:cstheme="minorHAnsi"/>
        </w:rPr>
        <w:t>ortaya</w:t>
      </w:r>
      <w:r w:rsidR="00813078" w:rsidRPr="009B736E">
        <w:rPr>
          <w:rFonts w:asciiTheme="minorHAnsi" w:hAnsiTheme="minorHAnsi" w:cstheme="minorHAnsi"/>
          <w:spacing w:val="1"/>
        </w:rPr>
        <w:t xml:space="preserve"> </w:t>
      </w:r>
      <w:r w:rsidR="00813078" w:rsidRPr="009B736E">
        <w:rPr>
          <w:rFonts w:asciiTheme="minorHAnsi" w:hAnsiTheme="minorHAnsi" w:cstheme="minorHAnsi"/>
        </w:rPr>
        <w:t>koyabilecek yeterli sayıda ve nitelikte performans göstergeleri kullanılmıştır. Stratejik planda, izleme ve</w:t>
      </w:r>
      <w:r w:rsidR="00813078" w:rsidRPr="009B736E">
        <w:rPr>
          <w:rFonts w:asciiTheme="minorHAnsi" w:hAnsiTheme="minorHAnsi" w:cstheme="minorHAnsi"/>
          <w:spacing w:val="1"/>
        </w:rPr>
        <w:t xml:space="preserve"> </w:t>
      </w:r>
      <w:r w:rsidR="00813078" w:rsidRPr="009B736E">
        <w:rPr>
          <w:rFonts w:asciiTheme="minorHAnsi" w:hAnsiTheme="minorHAnsi" w:cstheme="minorHAnsi"/>
        </w:rPr>
        <w:t>değerlendirme</w:t>
      </w:r>
      <w:r w:rsidR="00813078" w:rsidRPr="009B736E">
        <w:rPr>
          <w:rFonts w:asciiTheme="minorHAnsi" w:hAnsiTheme="minorHAnsi" w:cstheme="minorHAnsi"/>
          <w:spacing w:val="1"/>
        </w:rPr>
        <w:t xml:space="preserve"> </w:t>
      </w:r>
      <w:r w:rsidR="00813078" w:rsidRPr="009B736E">
        <w:rPr>
          <w:rFonts w:asciiTheme="minorHAnsi" w:hAnsiTheme="minorHAnsi" w:cstheme="minorHAnsi"/>
        </w:rPr>
        <w:t>faaliyetlerinin</w:t>
      </w:r>
      <w:r w:rsidR="00813078" w:rsidRPr="009B736E">
        <w:rPr>
          <w:rFonts w:asciiTheme="minorHAnsi" w:hAnsiTheme="minorHAnsi" w:cstheme="minorHAnsi"/>
          <w:spacing w:val="1"/>
        </w:rPr>
        <w:t xml:space="preserve"> </w:t>
      </w:r>
      <w:r w:rsidR="00813078" w:rsidRPr="009B736E">
        <w:rPr>
          <w:rFonts w:asciiTheme="minorHAnsi" w:hAnsiTheme="minorHAnsi" w:cstheme="minorHAnsi"/>
        </w:rPr>
        <w:t>etkili</w:t>
      </w:r>
      <w:r w:rsidR="00813078" w:rsidRPr="009B736E">
        <w:rPr>
          <w:rFonts w:asciiTheme="minorHAnsi" w:hAnsiTheme="minorHAnsi" w:cstheme="minorHAnsi"/>
          <w:spacing w:val="1"/>
        </w:rPr>
        <w:t xml:space="preserve"> </w:t>
      </w:r>
      <w:r w:rsidR="00813078" w:rsidRPr="009B736E">
        <w:rPr>
          <w:rFonts w:asciiTheme="minorHAnsi" w:hAnsiTheme="minorHAnsi" w:cstheme="minorHAnsi"/>
        </w:rPr>
        <w:t>bir</w:t>
      </w:r>
      <w:r w:rsidR="00813078" w:rsidRPr="009B736E">
        <w:rPr>
          <w:rFonts w:asciiTheme="minorHAnsi" w:hAnsiTheme="minorHAnsi" w:cstheme="minorHAnsi"/>
          <w:spacing w:val="1"/>
        </w:rPr>
        <w:t xml:space="preserve"> </w:t>
      </w:r>
      <w:r w:rsidR="00813078" w:rsidRPr="009B736E">
        <w:rPr>
          <w:rFonts w:asciiTheme="minorHAnsi" w:hAnsiTheme="minorHAnsi" w:cstheme="minorHAnsi"/>
        </w:rPr>
        <w:t>şekilde</w:t>
      </w:r>
      <w:r w:rsidR="00813078" w:rsidRPr="009B736E">
        <w:rPr>
          <w:rFonts w:asciiTheme="minorHAnsi" w:hAnsiTheme="minorHAnsi" w:cstheme="minorHAnsi"/>
          <w:spacing w:val="1"/>
        </w:rPr>
        <w:t xml:space="preserve"> </w:t>
      </w:r>
      <w:r w:rsidR="00813078" w:rsidRPr="009B736E">
        <w:rPr>
          <w:rFonts w:asciiTheme="minorHAnsi" w:hAnsiTheme="minorHAnsi" w:cstheme="minorHAnsi"/>
        </w:rPr>
        <w:t>gerçekleştirilmesi</w:t>
      </w:r>
      <w:r w:rsidR="00813078" w:rsidRPr="009B736E">
        <w:rPr>
          <w:rFonts w:asciiTheme="minorHAnsi" w:hAnsiTheme="minorHAnsi" w:cstheme="minorHAnsi"/>
          <w:spacing w:val="1"/>
        </w:rPr>
        <w:t xml:space="preserve"> </w:t>
      </w:r>
      <w:r w:rsidR="00813078" w:rsidRPr="009B736E">
        <w:rPr>
          <w:rFonts w:asciiTheme="minorHAnsi" w:hAnsiTheme="minorHAnsi" w:cstheme="minorHAnsi"/>
        </w:rPr>
        <w:t>için</w:t>
      </w:r>
      <w:r w:rsidR="00813078" w:rsidRPr="009B736E">
        <w:rPr>
          <w:rFonts w:asciiTheme="minorHAnsi" w:hAnsiTheme="minorHAnsi" w:cstheme="minorHAnsi"/>
          <w:spacing w:val="1"/>
        </w:rPr>
        <w:t xml:space="preserve"> </w:t>
      </w:r>
      <w:r w:rsidR="00813078" w:rsidRPr="009B736E">
        <w:rPr>
          <w:rFonts w:asciiTheme="minorHAnsi" w:hAnsiTheme="minorHAnsi" w:cstheme="minorHAnsi"/>
        </w:rPr>
        <w:t>performans</w:t>
      </w:r>
      <w:r w:rsidR="00813078" w:rsidRPr="009B736E">
        <w:rPr>
          <w:rFonts w:asciiTheme="minorHAnsi" w:hAnsiTheme="minorHAnsi" w:cstheme="minorHAnsi"/>
          <w:spacing w:val="1"/>
        </w:rPr>
        <w:t xml:space="preserve"> </w:t>
      </w:r>
      <w:r w:rsidR="00813078" w:rsidRPr="009B736E">
        <w:rPr>
          <w:rFonts w:asciiTheme="minorHAnsi" w:hAnsiTheme="minorHAnsi" w:cstheme="minorHAnsi"/>
        </w:rPr>
        <w:t>göstergelerinden</w:t>
      </w:r>
      <w:r w:rsidR="00813078" w:rsidRPr="009B736E">
        <w:rPr>
          <w:rFonts w:asciiTheme="minorHAnsi" w:hAnsiTheme="minorHAnsi" w:cstheme="minorHAnsi"/>
          <w:spacing w:val="1"/>
        </w:rPr>
        <w:t xml:space="preserve"> </w:t>
      </w:r>
      <w:r w:rsidR="00813078" w:rsidRPr="009B736E">
        <w:rPr>
          <w:rFonts w:asciiTheme="minorHAnsi" w:hAnsiTheme="minorHAnsi" w:cstheme="minorHAnsi"/>
        </w:rPr>
        <w:t>yararlanılmıştır. Performans göstergelerinin izlenmesinde standartlaşmanın sağlanması için performans</w:t>
      </w:r>
      <w:r w:rsidR="00813078" w:rsidRPr="009B736E">
        <w:rPr>
          <w:rFonts w:asciiTheme="minorHAnsi" w:hAnsiTheme="minorHAnsi" w:cstheme="minorHAnsi"/>
          <w:spacing w:val="1"/>
        </w:rPr>
        <w:t xml:space="preserve"> </w:t>
      </w:r>
      <w:r w:rsidR="00813078" w:rsidRPr="009B736E">
        <w:rPr>
          <w:rFonts w:asciiTheme="minorHAnsi" w:hAnsiTheme="minorHAnsi" w:cstheme="minorHAnsi"/>
        </w:rPr>
        <w:t>göstergelerinin</w:t>
      </w:r>
      <w:r w:rsidR="00813078" w:rsidRPr="009B736E">
        <w:rPr>
          <w:rFonts w:asciiTheme="minorHAnsi" w:hAnsiTheme="minorHAnsi" w:cstheme="minorHAnsi"/>
          <w:spacing w:val="1"/>
        </w:rPr>
        <w:t xml:space="preserve"> </w:t>
      </w:r>
      <w:r w:rsidR="00813078" w:rsidRPr="009B736E">
        <w:rPr>
          <w:rFonts w:asciiTheme="minorHAnsi" w:hAnsiTheme="minorHAnsi" w:cstheme="minorHAnsi"/>
        </w:rPr>
        <w:t>kimlik</w:t>
      </w:r>
      <w:r w:rsidR="00813078" w:rsidRPr="009B736E">
        <w:rPr>
          <w:rFonts w:asciiTheme="minorHAnsi" w:hAnsiTheme="minorHAnsi" w:cstheme="minorHAnsi"/>
          <w:spacing w:val="1"/>
        </w:rPr>
        <w:t xml:space="preserve"> </w:t>
      </w:r>
      <w:r w:rsidR="00813078" w:rsidRPr="009B736E">
        <w:rPr>
          <w:rFonts w:asciiTheme="minorHAnsi" w:hAnsiTheme="minorHAnsi" w:cstheme="minorHAnsi"/>
        </w:rPr>
        <w:t>kartı</w:t>
      </w:r>
      <w:r w:rsidR="00813078" w:rsidRPr="009B736E">
        <w:rPr>
          <w:rFonts w:asciiTheme="minorHAnsi" w:hAnsiTheme="minorHAnsi" w:cstheme="minorHAnsi"/>
          <w:spacing w:val="1"/>
        </w:rPr>
        <w:t xml:space="preserve"> </w:t>
      </w:r>
      <w:r w:rsidR="00813078" w:rsidRPr="009B736E">
        <w:rPr>
          <w:rFonts w:asciiTheme="minorHAnsi" w:hAnsiTheme="minorHAnsi" w:cstheme="minorHAnsi"/>
        </w:rPr>
        <w:t>olarak</w:t>
      </w:r>
      <w:r w:rsidR="00813078" w:rsidRPr="009B736E">
        <w:rPr>
          <w:rFonts w:asciiTheme="minorHAnsi" w:hAnsiTheme="minorHAnsi" w:cstheme="minorHAnsi"/>
          <w:spacing w:val="1"/>
        </w:rPr>
        <w:t xml:space="preserve"> </w:t>
      </w:r>
      <w:r w:rsidR="00813078" w:rsidRPr="009B736E">
        <w:rPr>
          <w:rFonts w:asciiTheme="minorHAnsi" w:hAnsiTheme="minorHAnsi" w:cstheme="minorHAnsi"/>
        </w:rPr>
        <w:t>nitelendirilebilecek</w:t>
      </w:r>
      <w:r w:rsidR="00813078" w:rsidRPr="009B736E">
        <w:rPr>
          <w:rFonts w:asciiTheme="minorHAnsi" w:hAnsiTheme="minorHAnsi" w:cstheme="minorHAnsi"/>
          <w:spacing w:val="1"/>
        </w:rPr>
        <w:t xml:space="preserve"> </w:t>
      </w:r>
      <w:r w:rsidR="00813078" w:rsidRPr="009B736E">
        <w:rPr>
          <w:rFonts w:asciiTheme="minorHAnsi" w:hAnsiTheme="minorHAnsi" w:cstheme="minorHAnsi"/>
        </w:rPr>
        <w:t>“Performans</w:t>
      </w:r>
      <w:r w:rsidR="00813078" w:rsidRPr="009B736E">
        <w:rPr>
          <w:rFonts w:asciiTheme="minorHAnsi" w:hAnsiTheme="minorHAnsi" w:cstheme="minorHAnsi"/>
          <w:spacing w:val="1"/>
        </w:rPr>
        <w:t xml:space="preserve"> </w:t>
      </w:r>
      <w:r w:rsidR="00813078" w:rsidRPr="009B736E">
        <w:rPr>
          <w:rFonts w:asciiTheme="minorHAnsi" w:hAnsiTheme="minorHAnsi" w:cstheme="minorHAnsi"/>
        </w:rPr>
        <w:t>Göstergesi</w:t>
      </w:r>
      <w:r w:rsidR="00813078" w:rsidRPr="009B736E">
        <w:rPr>
          <w:rFonts w:asciiTheme="minorHAnsi" w:hAnsiTheme="minorHAnsi" w:cstheme="minorHAnsi"/>
          <w:spacing w:val="1"/>
        </w:rPr>
        <w:t xml:space="preserve"> </w:t>
      </w:r>
      <w:r w:rsidR="00813078" w:rsidRPr="009B736E">
        <w:rPr>
          <w:rFonts w:asciiTheme="minorHAnsi" w:hAnsiTheme="minorHAnsi" w:cstheme="minorHAnsi"/>
        </w:rPr>
        <w:t>Kartı”</w:t>
      </w:r>
      <w:r w:rsidR="00813078" w:rsidRPr="009B736E">
        <w:rPr>
          <w:rFonts w:asciiTheme="minorHAnsi" w:hAnsiTheme="minorHAnsi" w:cstheme="minorHAnsi"/>
          <w:spacing w:val="1"/>
        </w:rPr>
        <w:t xml:space="preserve"> </w:t>
      </w:r>
      <w:r w:rsidR="00813078" w:rsidRPr="009B736E">
        <w:rPr>
          <w:rFonts w:asciiTheme="minorHAnsi" w:hAnsiTheme="minorHAnsi" w:cstheme="minorHAnsi"/>
        </w:rPr>
        <w:t>geliştirilmiştir.</w:t>
      </w:r>
      <w:r w:rsidR="00813078" w:rsidRPr="009B736E">
        <w:rPr>
          <w:rFonts w:asciiTheme="minorHAnsi" w:hAnsiTheme="minorHAnsi" w:cstheme="minorHAnsi"/>
          <w:spacing w:val="-52"/>
        </w:rPr>
        <w:t xml:space="preserve"> </w:t>
      </w:r>
      <w:r w:rsidR="00813078" w:rsidRPr="009B736E">
        <w:rPr>
          <w:rFonts w:asciiTheme="minorHAnsi" w:hAnsiTheme="minorHAnsi" w:cstheme="minorHAnsi"/>
        </w:rPr>
        <w:t>Bakanlığımıza</w:t>
      </w:r>
      <w:r w:rsidR="00813078" w:rsidRPr="009B736E">
        <w:rPr>
          <w:rFonts w:asciiTheme="minorHAnsi" w:hAnsiTheme="minorHAnsi" w:cstheme="minorHAnsi"/>
          <w:spacing w:val="4"/>
        </w:rPr>
        <w:t xml:space="preserve"> </w:t>
      </w:r>
      <w:r w:rsidR="00813078" w:rsidRPr="009B736E">
        <w:rPr>
          <w:rFonts w:asciiTheme="minorHAnsi" w:hAnsiTheme="minorHAnsi" w:cstheme="minorHAnsi"/>
        </w:rPr>
        <w:t>özgü</w:t>
      </w:r>
      <w:r w:rsidR="00813078" w:rsidRPr="009B736E">
        <w:rPr>
          <w:rFonts w:asciiTheme="minorHAnsi" w:hAnsiTheme="minorHAnsi" w:cstheme="minorHAnsi"/>
          <w:spacing w:val="-3"/>
        </w:rPr>
        <w:t xml:space="preserve"> </w:t>
      </w:r>
      <w:r w:rsidR="00813078" w:rsidRPr="009B736E">
        <w:rPr>
          <w:rFonts w:asciiTheme="minorHAnsi" w:hAnsiTheme="minorHAnsi" w:cstheme="minorHAnsi"/>
        </w:rPr>
        <w:t>geliştirilen</w:t>
      </w:r>
      <w:r w:rsidR="00813078" w:rsidRPr="009B736E">
        <w:rPr>
          <w:rFonts w:asciiTheme="minorHAnsi" w:hAnsiTheme="minorHAnsi" w:cstheme="minorHAnsi"/>
          <w:spacing w:val="-11"/>
        </w:rPr>
        <w:t xml:space="preserve"> </w:t>
      </w:r>
      <w:r w:rsidR="00813078" w:rsidRPr="009B736E">
        <w:rPr>
          <w:rFonts w:asciiTheme="minorHAnsi" w:hAnsiTheme="minorHAnsi" w:cstheme="minorHAnsi"/>
        </w:rPr>
        <w:t>performans</w:t>
      </w:r>
      <w:r w:rsidR="00813078" w:rsidRPr="009B736E">
        <w:rPr>
          <w:rFonts w:asciiTheme="minorHAnsi" w:hAnsiTheme="minorHAnsi" w:cstheme="minorHAnsi"/>
          <w:spacing w:val="3"/>
        </w:rPr>
        <w:t xml:space="preserve"> </w:t>
      </w:r>
      <w:r w:rsidR="00813078" w:rsidRPr="009B736E">
        <w:rPr>
          <w:rFonts w:asciiTheme="minorHAnsi" w:hAnsiTheme="minorHAnsi" w:cstheme="minorHAnsi"/>
        </w:rPr>
        <w:t>göstergesi</w:t>
      </w:r>
      <w:r w:rsidR="00813078" w:rsidRPr="009B736E">
        <w:rPr>
          <w:rFonts w:asciiTheme="minorHAnsi" w:hAnsiTheme="minorHAnsi" w:cstheme="minorHAnsi"/>
          <w:spacing w:val="-10"/>
        </w:rPr>
        <w:t xml:space="preserve"> </w:t>
      </w:r>
      <w:r w:rsidR="00813078" w:rsidRPr="009B736E">
        <w:rPr>
          <w:rFonts w:asciiTheme="minorHAnsi" w:hAnsiTheme="minorHAnsi" w:cstheme="minorHAnsi"/>
        </w:rPr>
        <w:t>kartı</w:t>
      </w:r>
      <w:r w:rsidR="00813078" w:rsidRPr="009B736E">
        <w:rPr>
          <w:rFonts w:asciiTheme="minorHAnsi" w:hAnsiTheme="minorHAnsi" w:cstheme="minorHAnsi"/>
          <w:spacing w:val="-6"/>
        </w:rPr>
        <w:t xml:space="preserve"> </w:t>
      </w:r>
      <w:r w:rsidR="00813078" w:rsidRPr="009B736E">
        <w:rPr>
          <w:rFonts w:asciiTheme="minorHAnsi" w:hAnsiTheme="minorHAnsi" w:cstheme="minorHAnsi"/>
        </w:rPr>
        <w:t>ile</w:t>
      </w:r>
      <w:r w:rsidR="00813078" w:rsidRPr="009B736E">
        <w:rPr>
          <w:rFonts w:asciiTheme="minorHAnsi" w:hAnsiTheme="minorHAnsi" w:cstheme="minorHAnsi"/>
          <w:spacing w:val="-14"/>
        </w:rPr>
        <w:t xml:space="preserve"> </w:t>
      </w:r>
      <w:r w:rsidR="00813078" w:rsidRPr="009B736E">
        <w:rPr>
          <w:rFonts w:asciiTheme="minorHAnsi" w:hAnsiTheme="minorHAnsi" w:cstheme="minorHAnsi"/>
        </w:rPr>
        <w:t>her</w:t>
      </w:r>
      <w:r w:rsidR="00813078" w:rsidRPr="009B736E">
        <w:rPr>
          <w:rFonts w:asciiTheme="minorHAnsi" w:hAnsiTheme="minorHAnsi" w:cstheme="minorHAnsi"/>
          <w:spacing w:val="4"/>
        </w:rPr>
        <w:t xml:space="preserve"> </w:t>
      </w:r>
      <w:r w:rsidR="00813078" w:rsidRPr="009B736E">
        <w:rPr>
          <w:rFonts w:asciiTheme="minorHAnsi" w:hAnsiTheme="minorHAnsi" w:cstheme="minorHAnsi"/>
        </w:rPr>
        <w:t>bir</w:t>
      </w:r>
      <w:r w:rsidR="00813078" w:rsidRPr="009B736E">
        <w:rPr>
          <w:rFonts w:asciiTheme="minorHAnsi" w:hAnsiTheme="minorHAnsi" w:cstheme="minorHAnsi"/>
          <w:spacing w:val="-5"/>
        </w:rPr>
        <w:t xml:space="preserve"> </w:t>
      </w:r>
      <w:r w:rsidR="00813078" w:rsidRPr="009B736E">
        <w:rPr>
          <w:rFonts w:asciiTheme="minorHAnsi" w:hAnsiTheme="minorHAnsi" w:cstheme="minorHAnsi"/>
        </w:rPr>
        <w:t>performans</w:t>
      </w:r>
      <w:r w:rsidR="00813078" w:rsidRPr="009B736E">
        <w:rPr>
          <w:rFonts w:asciiTheme="minorHAnsi" w:hAnsiTheme="minorHAnsi" w:cstheme="minorHAnsi"/>
          <w:spacing w:val="3"/>
        </w:rPr>
        <w:t xml:space="preserve"> </w:t>
      </w:r>
      <w:r w:rsidR="00813078" w:rsidRPr="009B736E">
        <w:rPr>
          <w:rFonts w:asciiTheme="minorHAnsi" w:hAnsiTheme="minorHAnsi" w:cstheme="minorHAnsi"/>
        </w:rPr>
        <w:t>göstergesinin</w:t>
      </w:r>
      <w:r w:rsidR="00813078" w:rsidRPr="009B736E">
        <w:rPr>
          <w:rFonts w:asciiTheme="minorHAnsi" w:hAnsiTheme="minorHAnsi" w:cstheme="minorHAnsi"/>
          <w:spacing w:val="-6"/>
        </w:rPr>
        <w:t xml:space="preserve"> </w:t>
      </w:r>
      <w:r w:rsidR="00813078" w:rsidRPr="009B736E">
        <w:rPr>
          <w:rFonts w:asciiTheme="minorHAnsi" w:hAnsiTheme="minorHAnsi" w:cstheme="minorHAnsi"/>
        </w:rPr>
        <w:t>kavramsal</w:t>
      </w:r>
      <w:r w:rsidR="00813078" w:rsidRPr="009B736E">
        <w:rPr>
          <w:rFonts w:asciiTheme="minorHAnsi" w:hAnsiTheme="minorHAnsi" w:cstheme="minorHAnsi"/>
          <w:spacing w:val="-53"/>
        </w:rPr>
        <w:t xml:space="preserve"> </w:t>
      </w:r>
      <w:r w:rsidR="00813078" w:rsidRPr="009B736E">
        <w:rPr>
          <w:rFonts w:asciiTheme="minorHAnsi" w:hAnsiTheme="minorHAnsi" w:cstheme="minorHAnsi"/>
        </w:rPr>
        <w:t>çerçevesi, veri kaynağı, kapsamı, veri temin dönemi, hesaplama yöntemi gibi bilgiler kayıt altına alınarak</w:t>
      </w:r>
      <w:r w:rsidR="00813078" w:rsidRPr="009B736E">
        <w:rPr>
          <w:rFonts w:asciiTheme="minorHAnsi" w:hAnsiTheme="minorHAnsi" w:cstheme="minorHAnsi"/>
          <w:spacing w:val="1"/>
        </w:rPr>
        <w:t xml:space="preserve"> </w:t>
      </w:r>
      <w:r w:rsidR="00813078" w:rsidRPr="009B736E">
        <w:rPr>
          <w:rFonts w:asciiTheme="minorHAnsi" w:hAnsiTheme="minorHAnsi" w:cstheme="minorHAnsi"/>
        </w:rPr>
        <w:t>gösterge bilgi</w:t>
      </w:r>
      <w:r w:rsidR="00813078" w:rsidRPr="009B736E">
        <w:rPr>
          <w:rFonts w:asciiTheme="minorHAnsi" w:hAnsiTheme="minorHAnsi" w:cstheme="minorHAnsi"/>
          <w:spacing w:val="1"/>
        </w:rPr>
        <w:t xml:space="preserve"> </w:t>
      </w:r>
      <w:r w:rsidR="00813078" w:rsidRPr="009B736E">
        <w:rPr>
          <w:rFonts w:asciiTheme="minorHAnsi" w:hAnsiTheme="minorHAnsi" w:cstheme="minorHAnsi"/>
        </w:rPr>
        <w:t>tablosunda</w:t>
      </w:r>
      <w:r w:rsidR="00813078" w:rsidRPr="009B736E">
        <w:rPr>
          <w:rFonts w:asciiTheme="minorHAnsi" w:hAnsiTheme="minorHAnsi" w:cstheme="minorHAnsi"/>
          <w:spacing w:val="1"/>
        </w:rPr>
        <w:t xml:space="preserve"> </w:t>
      </w:r>
      <w:r w:rsidR="00813078" w:rsidRPr="009B736E">
        <w:rPr>
          <w:rFonts w:asciiTheme="minorHAnsi" w:hAnsiTheme="minorHAnsi" w:cstheme="minorHAnsi"/>
        </w:rPr>
        <w:t>toplanmıştır.</w:t>
      </w:r>
      <w:r w:rsidR="00813078" w:rsidRPr="009B736E">
        <w:rPr>
          <w:rFonts w:asciiTheme="minorHAnsi" w:hAnsiTheme="minorHAnsi" w:cstheme="minorHAnsi"/>
          <w:spacing w:val="1"/>
        </w:rPr>
        <w:t xml:space="preserve"> </w:t>
      </w:r>
      <w:r w:rsidR="00813078" w:rsidRPr="009B736E">
        <w:rPr>
          <w:rFonts w:asciiTheme="minorHAnsi" w:hAnsiTheme="minorHAnsi" w:cstheme="minorHAnsi"/>
        </w:rPr>
        <w:t>Bu</w:t>
      </w:r>
      <w:r w:rsidR="00813078" w:rsidRPr="009B736E">
        <w:rPr>
          <w:rFonts w:asciiTheme="minorHAnsi" w:hAnsiTheme="minorHAnsi" w:cstheme="minorHAnsi"/>
          <w:spacing w:val="1"/>
        </w:rPr>
        <w:t xml:space="preserve"> </w:t>
      </w:r>
      <w:r w:rsidR="00813078" w:rsidRPr="009B736E">
        <w:rPr>
          <w:rFonts w:asciiTheme="minorHAnsi" w:hAnsiTheme="minorHAnsi" w:cstheme="minorHAnsi"/>
        </w:rPr>
        <w:t>yolla</w:t>
      </w:r>
      <w:r w:rsidR="00813078" w:rsidRPr="009B736E">
        <w:rPr>
          <w:rFonts w:asciiTheme="minorHAnsi" w:hAnsiTheme="minorHAnsi" w:cstheme="minorHAnsi"/>
          <w:spacing w:val="1"/>
        </w:rPr>
        <w:t xml:space="preserve"> </w:t>
      </w:r>
      <w:r w:rsidR="00813078" w:rsidRPr="009B736E">
        <w:rPr>
          <w:rFonts w:asciiTheme="minorHAnsi" w:hAnsiTheme="minorHAnsi" w:cstheme="minorHAnsi"/>
        </w:rPr>
        <w:t>performans</w:t>
      </w:r>
      <w:r w:rsidR="00813078" w:rsidRPr="009B736E">
        <w:rPr>
          <w:rFonts w:asciiTheme="minorHAnsi" w:hAnsiTheme="minorHAnsi" w:cstheme="minorHAnsi"/>
          <w:spacing w:val="1"/>
        </w:rPr>
        <w:t xml:space="preserve"> </w:t>
      </w:r>
      <w:r w:rsidR="00813078" w:rsidRPr="009B736E">
        <w:rPr>
          <w:rFonts w:asciiTheme="minorHAnsi" w:hAnsiTheme="minorHAnsi" w:cstheme="minorHAnsi"/>
        </w:rPr>
        <w:t>göstergelerine</w:t>
      </w:r>
      <w:r w:rsidR="00813078" w:rsidRPr="009B736E">
        <w:rPr>
          <w:rFonts w:asciiTheme="minorHAnsi" w:hAnsiTheme="minorHAnsi" w:cstheme="minorHAnsi"/>
          <w:spacing w:val="1"/>
        </w:rPr>
        <w:t xml:space="preserve"> </w:t>
      </w:r>
      <w:r w:rsidR="00813078" w:rsidRPr="009B736E">
        <w:rPr>
          <w:rFonts w:asciiTheme="minorHAnsi" w:hAnsiTheme="minorHAnsi" w:cstheme="minorHAnsi"/>
        </w:rPr>
        <w:t>ilişkin</w:t>
      </w:r>
      <w:r w:rsidR="00813078" w:rsidRPr="009B736E">
        <w:rPr>
          <w:rFonts w:asciiTheme="minorHAnsi" w:hAnsiTheme="minorHAnsi" w:cstheme="minorHAnsi"/>
          <w:spacing w:val="1"/>
        </w:rPr>
        <w:t xml:space="preserve"> </w:t>
      </w:r>
      <w:r w:rsidR="00813078" w:rsidRPr="009B736E">
        <w:rPr>
          <w:rFonts w:asciiTheme="minorHAnsi" w:hAnsiTheme="minorHAnsi" w:cstheme="minorHAnsi"/>
        </w:rPr>
        <w:t>izleme</w:t>
      </w:r>
      <w:r w:rsidR="00813078" w:rsidRPr="009B736E">
        <w:rPr>
          <w:rFonts w:asciiTheme="minorHAnsi" w:hAnsiTheme="minorHAnsi" w:cstheme="minorHAnsi"/>
          <w:spacing w:val="1"/>
        </w:rPr>
        <w:t xml:space="preserve"> </w:t>
      </w:r>
      <w:r w:rsidR="00813078" w:rsidRPr="009B736E">
        <w:rPr>
          <w:rFonts w:asciiTheme="minorHAnsi" w:hAnsiTheme="minorHAnsi" w:cstheme="minorHAnsi"/>
        </w:rPr>
        <w:t>verilerinin</w:t>
      </w:r>
      <w:r w:rsidR="00813078" w:rsidRPr="009B736E">
        <w:rPr>
          <w:rFonts w:asciiTheme="minorHAnsi" w:hAnsiTheme="minorHAnsi" w:cstheme="minorHAnsi"/>
          <w:spacing w:val="1"/>
        </w:rPr>
        <w:t xml:space="preserve"> </w:t>
      </w:r>
      <w:r w:rsidR="00813078" w:rsidRPr="009B736E">
        <w:rPr>
          <w:rFonts w:asciiTheme="minorHAnsi" w:hAnsiTheme="minorHAnsi" w:cstheme="minorHAnsi"/>
        </w:rPr>
        <w:t>güvenirliğinin ve karşılaştırılabilirliğinin güvence altına alınması sağlanmıştır.</w:t>
      </w:r>
    </w:p>
    <w:p w:rsidR="00813078" w:rsidRPr="009B736E" w:rsidRDefault="00813078" w:rsidP="00813078">
      <w:pPr>
        <w:rPr>
          <w:rFonts w:asciiTheme="minorHAnsi" w:hAnsiTheme="minorHAnsi" w:cstheme="minorHAnsi"/>
        </w:rPr>
      </w:pPr>
    </w:p>
    <w:p w:rsidR="00813078" w:rsidRDefault="00813078" w:rsidP="00813078">
      <w:pPr>
        <w:rPr>
          <w:rFonts w:ascii="Times New Roman" w:hAnsi="Times New Roman"/>
          <w:sz w:val="24"/>
          <w:szCs w:val="24"/>
        </w:rPr>
      </w:pPr>
    </w:p>
    <w:p w:rsidR="0052794F" w:rsidRDefault="00813078" w:rsidP="00813078">
      <w:pPr>
        <w:pStyle w:val="Balk2"/>
        <w:ind w:left="283"/>
        <w:rPr>
          <w:rFonts w:ascii="Times New Roman" w:hAnsi="Times New Roman"/>
          <w:b w:val="0"/>
          <w:sz w:val="24"/>
          <w:szCs w:val="24"/>
        </w:rPr>
      </w:pPr>
      <w:bookmarkStart w:id="80" w:name="_Toc531097548"/>
      <w:bookmarkStart w:id="81" w:name="_Toc167283370"/>
      <w:r w:rsidRPr="00A54613">
        <w:rPr>
          <w:rFonts w:ascii="Times New Roman" w:hAnsi="Times New Roman"/>
          <w:sz w:val="24"/>
          <w:szCs w:val="24"/>
        </w:rPr>
        <w:t>EKLER:</w:t>
      </w:r>
      <w:bookmarkEnd w:id="80"/>
      <w:r w:rsidRPr="00A54613">
        <w:rPr>
          <w:rFonts w:ascii="Times New Roman" w:hAnsi="Times New Roman"/>
          <w:sz w:val="24"/>
          <w:szCs w:val="24"/>
        </w:rPr>
        <w:t xml:space="preserve"> </w:t>
      </w:r>
      <w:r w:rsidRPr="00A54613">
        <w:rPr>
          <w:rFonts w:ascii="Times New Roman" w:hAnsi="Times New Roman"/>
          <w:b w:val="0"/>
          <w:sz w:val="24"/>
          <w:szCs w:val="24"/>
        </w:rPr>
        <w:t>Öğretmen, öğrenci ve veli anket örnekleri klasör ekinde olup okullarınızda uygulanarak sonuçlarından paydaş analizi bölümü ve sorun alanlarının belirlenmesinde yararlanabilirsiniz.</w:t>
      </w:r>
      <w:bookmarkEnd w:id="81"/>
    </w:p>
    <w:p w:rsidR="009B736E" w:rsidRDefault="009B736E" w:rsidP="009B736E"/>
    <w:p w:rsidR="009B736E" w:rsidRDefault="009B736E" w:rsidP="009B736E"/>
    <w:p w:rsidR="009B736E" w:rsidRDefault="009B736E" w:rsidP="009B736E"/>
    <w:p w:rsidR="009B736E" w:rsidRDefault="009B736E" w:rsidP="009B736E"/>
    <w:p w:rsidR="009B736E" w:rsidRDefault="009B736E" w:rsidP="009B736E"/>
    <w:p w:rsidR="009B736E" w:rsidRDefault="009B736E" w:rsidP="009B736E"/>
    <w:p w:rsidR="009B736E" w:rsidRDefault="009B736E" w:rsidP="009B736E"/>
    <w:p w:rsidR="009B736E" w:rsidRDefault="009B736E" w:rsidP="009B736E"/>
    <w:p w:rsidR="009B736E" w:rsidRDefault="009B736E" w:rsidP="009B736E"/>
    <w:p w:rsidR="009B736E" w:rsidRDefault="009B736E" w:rsidP="009B736E"/>
    <w:p w:rsidR="009B736E" w:rsidRDefault="009B736E" w:rsidP="009B736E"/>
    <w:p w:rsidR="009B736E" w:rsidRDefault="009B736E" w:rsidP="009B736E"/>
    <w:p w:rsidR="009B736E" w:rsidRDefault="009B736E" w:rsidP="009B736E"/>
    <w:p w:rsidR="009B736E" w:rsidRDefault="009B736E" w:rsidP="009B736E"/>
    <w:p w:rsidR="00693B6A" w:rsidRPr="00105F77" w:rsidRDefault="00693B6A" w:rsidP="00693B6A">
      <w:pPr>
        <w:jc w:val="center"/>
        <w:rPr>
          <w:b/>
          <w:bCs/>
          <w:sz w:val="28"/>
          <w:szCs w:val="28"/>
        </w:rPr>
      </w:pPr>
      <w:r>
        <w:rPr>
          <w:b/>
          <w:sz w:val="28"/>
          <w:szCs w:val="28"/>
        </w:rPr>
        <w:t>MARDİN KABALA ŞAKİR NUHOĞLU İLKOKULU</w:t>
      </w:r>
      <w:r w:rsidRPr="00105F77">
        <w:rPr>
          <w:b/>
          <w:bCs/>
          <w:sz w:val="28"/>
          <w:szCs w:val="28"/>
        </w:rPr>
        <w:t xml:space="preserve"> MÜDÜRLÜĞÜ</w:t>
      </w:r>
    </w:p>
    <w:p w:rsidR="00693B6A" w:rsidRPr="00105F77" w:rsidRDefault="00693B6A" w:rsidP="00693B6A">
      <w:pPr>
        <w:jc w:val="center"/>
        <w:rPr>
          <w:b/>
          <w:sz w:val="28"/>
          <w:szCs w:val="28"/>
        </w:rPr>
      </w:pPr>
      <w:r>
        <w:rPr>
          <w:rFonts w:cs="Calibri"/>
          <w:b/>
          <w:bCs/>
          <w:sz w:val="28"/>
          <w:szCs w:val="28"/>
        </w:rPr>
        <w:t>STRATEJİ</w:t>
      </w:r>
      <w:r w:rsidRPr="008E5C51">
        <w:rPr>
          <w:rFonts w:cs="Calibri"/>
          <w:b/>
          <w:bCs/>
          <w:sz w:val="28"/>
          <w:szCs w:val="28"/>
        </w:rPr>
        <w:t xml:space="preserve"> </w:t>
      </w:r>
      <w:r>
        <w:rPr>
          <w:rFonts w:cs="Calibri"/>
          <w:b/>
          <w:bCs/>
          <w:sz w:val="28"/>
          <w:szCs w:val="28"/>
        </w:rPr>
        <w:t>GELİŞTİRME</w:t>
      </w:r>
      <w:r w:rsidRPr="008E5C51">
        <w:rPr>
          <w:rFonts w:cs="Calibri"/>
          <w:b/>
          <w:bCs/>
          <w:sz w:val="28"/>
          <w:szCs w:val="28"/>
        </w:rPr>
        <w:t xml:space="preserve"> KURULU</w:t>
      </w:r>
      <w:r w:rsidRPr="00105F77">
        <w:rPr>
          <w:b/>
          <w:sz w:val="28"/>
          <w:szCs w:val="28"/>
        </w:rPr>
        <w:t xml:space="preserve"> İMZA SİRKÜSÜ</w:t>
      </w:r>
    </w:p>
    <w:p w:rsidR="005B2A9E" w:rsidRDefault="005B2A9E" w:rsidP="009B736E"/>
    <w:p w:rsidR="00693B6A" w:rsidRDefault="00693B6A" w:rsidP="009B736E"/>
    <w:p w:rsidR="005B2A9E" w:rsidRDefault="005B2A9E" w:rsidP="009B736E"/>
    <w:p w:rsidR="005B2A9E" w:rsidRDefault="005B2A9E" w:rsidP="009B736E"/>
    <w:p w:rsidR="00C02C6F" w:rsidRDefault="00C02C6F" w:rsidP="005B2A9E">
      <w:pPr>
        <w:jc w:val="center"/>
        <w:rPr>
          <w:b/>
          <w:sz w:val="28"/>
          <w:szCs w:val="28"/>
        </w:rPr>
      </w:pPr>
    </w:p>
    <w:p w:rsidR="005B2A9E" w:rsidRPr="008E5C51" w:rsidRDefault="005B2A9E" w:rsidP="005B2A9E">
      <w:pPr>
        <w:pStyle w:val="AralkYok"/>
        <w:jc w:val="center"/>
        <w:rPr>
          <w:rFonts w:ascii="Book Antiqua" w:hAnsi="Book Antiqua"/>
          <w:sz w:val="24"/>
          <w:szCs w:val="24"/>
        </w:rPr>
      </w:pPr>
    </w:p>
    <w:p w:rsidR="005B2A9E" w:rsidRPr="008E5C51" w:rsidRDefault="005B2A9E" w:rsidP="005B2A9E">
      <w:pPr>
        <w:pStyle w:val="AralkYok"/>
        <w:jc w:val="center"/>
        <w:rPr>
          <w:rFonts w:ascii="Book Antiqua" w:hAnsi="Book Antiqua"/>
          <w:sz w:val="24"/>
          <w:szCs w:val="24"/>
        </w:rPr>
      </w:pPr>
    </w:p>
    <w:p w:rsidR="005B2A9E" w:rsidRPr="008E5C51" w:rsidRDefault="005B2A9E" w:rsidP="005B2A9E">
      <w:pPr>
        <w:pStyle w:val="AralkYok"/>
        <w:jc w:val="center"/>
        <w:rPr>
          <w:rFonts w:ascii="Book Antiqua" w:hAnsi="Book Antiqua"/>
          <w:sz w:val="24"/>
          <w:szCs w:val="24"/>
        </w:rPr>
      </w:pPr>
    </w:p>
    <w:tbl>
      <w:tblPr>
        <w:tblpPr w:leftFromText="141" w:rightFromText="141" w:vertAnchor="page" w:horzAnchor="margin" w:tblpXSpec="center" w:tblpY="3766"/>
        <w:tblW w:w="1041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B8CCE4"/>
        <w:tblCellMar>
          <w:left w:w="70" w:type="dxa"/>
          <w:right w:w="70" w:type="dxa"/>
        </w:tblCellMar>
        <w:tblLook w:val="0000"/>
      </w:tblPr>
      <w:tblGrid>
        <w:gridCol w:w="580"/>
        <w:gridCol w:w="3290"/>
        <w:gridCol w:w="4422"/>
        <w:gridCol w:w="2126"/>
      </w:tblGrid>
      <w:tr w:rsidR="00640B59" w:rsidRPr="008E5C51" w:rsidTr="00693B6A">
        <w:trPr>
          <w:trHeight w:val="544"/>
        </w:trPr>
        <w:tc>
          <w:tcPr>
            <w:tcW w:w="10418" w:type="dxa"/>
            <w:gridSpan w:val="4"/>
            <w:shd w:val="clear" w:color="auto" w:fill="B8CCE4"/>
            <w:vAlign w:val="center"/>
          </w:tcPr>
          <w:p w:rsidR="00640B59" w:rsidRPr="008E5C51" w:rsidRDefault="00640B59" w:rsidP="00693B6A">
            <w:pPr>
              <w:spacing w:after="0" w:line="240" w:lineRule="auto"/>
              <w:jc w:val="center"/>
              <w:rPr>
                <w:rFonts w:cs="Calibri"/>
                <w:sz w:val="28"/>
                <w:szCs w:val="28"/>
              </w:rPr>
            </w:pPr>
            <w:r>
              <w:rPr>
                <w:rFonts w:cs="Calibri"/>
                <w:b/>
                <w:bCs/>
                <w:sz w:val="28"/>
                <w:szCs w:val="28"/>
              </w:rPr>
              <w:t>STRATEJİ</w:t>
            </w:r>
            <w:r w:rsidRPr="008E5C51">
              <w:rPr>
                <w:rFonts w:cs="Calibri"/>
                <w:b/>
                <w:bCs/>
                <w:sz w:val="28"/>
                <w:szCs w:val="28"/>
              </w:rPr>
              <w:t xml:space="preserve"> </w:t>
            </w:r>
            <w:r>
              <w:rPr>
                <w:rFonts w:cs="Calibri"/>
                <w:b/>
                <w:bCs/>
                <w:sz w:val="28"/>
                <w:szCs w:val="28"/>
              </w:rPr>
              <w:t>GELİŞTİRME</w:t>
            </w:r>
            <w:r w:rsidRPr="008E5C51">
              <w:rPr>
                <w:rFonts w:cs="Calibri"/>
                <w:b/>
                <w:bCs/>
                <w:sz w:val="28"/>
                <w:szCs w:val="28"/>
              </w:rPr>
              <w:t xml:space="preserve"> KURULU</w:t>
            </w:r>
          </w:p>
        </w:tc>
      </w:tr>
      <w:tr w:rsidR="00640B59" w:rsidRPr="008E5C51" w:rsidTr="00693B6A">
        <w:trPr>
          <w:trHeight w:val="485"/>
        </w:trPr>
        <w:tc>
          <w:tcPr>
            <w:tcW w:w="580" w:type="dxa"/>
            <w:shd w:val="clear" w:color="auto" w:fill="auto"/>
            <w:vAlign w:val="center"/>
          </w:tcPr>
          <w:p w:rsidR="00640B59" w:rsidRPr="008E5C51" w:rsidRDefault="00640B59" w:rsidP="00693B6A">
            <w:pPr>
              <w:autoSpaceDE w:val="0"/>
              <w:autoSpaceDN w:val="0"/>
              <w:adjustRightInd w:val="0"/>
              <w:spacing w:after="0" w:line="240" w:lineRule="auto"/>
              <w:jc w:val="center"/>
              <w:rPr>
                <w:b/>
              </w:rPr>
            </w:pPr>
            <w:r w:rsidRPr="008E5C51">
              <w:rPr>
                <w:b/>
                <w:bCs/>
                <w:sz w:val="23"/>
                <w:szCs w:val="23"/>
              </w:rPr>
              <w:t>SIRA NO</w:t>
            </w:r>
          </w:p>
        </w:tc>
        <w:tc>
          <w:tcPr>
            <w:tcW w:w="3290" w:type="dxa"/>
            <w:shd w:val="clear" w:color="auto" w:fill="auto"/>
            <w:vAlign w:val="center"/>
          </w:tcPr>
          <w:p w:rsidR="00640B59" w:rsidRPr="008E5C51" w:rsidRDefault="00640B59" w:rsidP="00693B6A">
            <w:pPr>
              <w:autoSpaceDE w:val="0"/>
              <w:autoSpaceDN w:val="0"/>
              <w:adjustRightInd w:val="0"/>
              <w:spacing w:after="0" w:line="240" w:lineRule="auto"/>
              <w:jc w:val="center"/>
              <w:rPr>
                <w:b/>
              </w:rPr>
            </w:pPr>
            <w:r w:rsidRPr="008E5C51">
              <w:rPr>
                <w:b/>
              </w:rPr>
              <w:t>ADI SOYADI</w:t>
            </w:r>
          </w:p>
        </w:tc>
        <w:tc>
          <w:tcPr>
            <w:tcW w:w="4422" w:type="dxa"/>
            <w:shd w:val="clear" w:color="auto" w:fill="auto"/>
            <w:vAlign w:val="center"/>
          </w:tcPr>
          <w:p w:rsidR="00640B59" w:rsidRPr="008E5C51" w:rsidRDefault="00640B59" w:rsidP="00693B6A">
            <w:pPr>
              <w:autoSpaceDE w:val="0"/>
              <w:autoSpaceDN w:val="0"/>
              <w:adjustRightInd w:val="0"/>
              <w:spacing w:after="0" w:line="240" w:lineRule="auto"/>
              <w:jc w:val="center"/>
              <w:rPr>
                <w:b/>
              </w:rPr>
            </w:pPr>
            <w:r w:rsidRPr="008E5C51">
              <w:rPr>
                <w:b/>
              </w:rPr>
              <w:t>GÖREVİ</w:t>
            </w:r>
          </w:p>
        </w:tc>
        <w:tc>
          <w:tcPr>
            <w:tcW w:w="2126" w:type="dxa"/>
            <w:shd w:val="clear" w:color="auto" w:fill="auto"/>
            <w:vAlign w:val="center"/>
          </w:tcPr>
          <w:p w:rsidR="00640B59" w:rsidRPr="008E5C51" w:rsidRDefault="00640B59" w:rsidP="00693B6A">
            <w:pPr>
              <w:autoSpaceDE w:val="0"/>
              <w:autoSpaceDN w:val="0"/>
              <w:adjustRightInd w:val="0"/>
              <w:spacing w:after="0" w:line="240" w:lineRule="auto"/>
              <w:jc w:val="center"/>
              <w:rPr>
                <w:b/>
              </w:rPr>
            </w:pPr>
            <w:r w:rsidRPr="008E5C51">
              <w:rPr>
                <w:b/>
              </w:rPr>
              <w:t>İMZA</w:t>
            </w:r>
          </w:p>
        </w:tc>
      </w:tr>
      <w:tr w:rsidR="00C02C6F" w:rsidRPr="008E5C51" w:rsidTr="00693B6A">
        <w:trPr>
          <w:trHeight w:val="517"/>
        </w:trPr>
        <w:tc>
          <w:tcPr>
            <w:tcW w:w="580" w:type="dxa"/>
            <w:shd w:val="clear" w:color="auto" w:fill="auto"/>
            <w:vAlign w:val="center"/>
          </w:tcPr>
          <w:p w:rsidR="00C02C6F" w:rsidRPr="008E5C51" w:rsidRDefault="00C02C6F" w:rsidP="00693B6A">
            <w:pPr>
              <w:autoSpaceDE w:val="0"/>
              <w:autoSpaceDN w:val="0"/>
              <w:adjustRightInd w:val="0"/>
              <w:spacing w:after="0" w:line="240" w:lineRule="auto"/>
              <w:jc w:val="center"/>
              <w:rPr>
                <w:b/>
                <w:bCs/>
              </w:rPr>
            </w:pPr>
            <w:r w:rsidRPr="008E5C51">
              <w:rPr>
                <w:b/>
              </w:rPr>
              <w:t>1</w:t>
            </w:r>
          </w:p>
        </w:tc>
        <w:tc>
          <w:tcPr>
            <w:tcW w:w="3290" w:type="dxa"/>
            <w:shd w:val="clear" w:color="auto" w:fill="auto"/>
          </w:tcPr>
          <w:p w:rsidR="00C02C6F" w:rsidRPr="003A09BD" w:rsidRDefault="00823581" w:rsidP="00693B6A">
            <w:pPr>
              <w:spacing w:after="0" w:line="240" w:lineRule="auto"/>
              <w:rPr>
                <w:rFonts w:ascii="Times New Roman" w:hAnsi="Times New Roman"/>
                <w:sz w:val="24"/>
                <w:szCs w:val="24"/>
              </w:rPr>
            </w:pPr>
            <w:r>
              <w:rPr>
                <w:rFonts w:ascii="Times New Roman" w:hAnsi="Times New Roman"/>
                <w:sz w:val="24"/>
                <w:szCs w:val="24"/>
              </w:rPr>
              <w:t>Sinan ALKAN</w:t>
            </w:r>
          </w:p>
        </w:tc>
        <w:tc>
          <w:tcPr>
            <w:tcW w:w="4422" w:type="dxa"/>
            <w:shd w:val="clear" w:color="auto" w:fill="auto"/>
          </w:tcPr>
          <w:p w:rsidR="00C02C6F" w:rsidRPr="003A09BD" w:rsidRDefault="00C02C6F" w:rsidP="00693B6A">
            <w:pPr>
              <w:spacing w:after="0" w:line="240" w:lineRule="auto"/>
              <w:rPr>
                <w:rFonts w:ascii="Times New Roman" w:hAnsi="Times New Roman"/>
                <w:sz w:val="24"/>
                <w:szCs w:val="24"/>
              </w:rPr>
            </w:pPr>
            <w:r w:rsidRPr="003A09BD">
              <w:rPr>
                <w:rFonts w:ascii="Times New Roman" w:hAnsi="Times New Roman"/>
                <w:sz w:val="24"/>
                <w:szCs w:val="24"/>
              </w:rPr>
              <w:t>Müdür</w:t>
            </w:r>
          </w:p>
        </w:tc>
        <w:tc>
          <w:tcPr>
            <w:tcW w:w="2126" w:type="dxa"/>
            <w:shd w:val="clear" w:color="auto" w:fill="auto"/>
            <w:vAlign w:val="center"/>
          </w:tcPr>
          <w:p w:rsidR="00C02C6F" w:rsidRPr="008E5C51" w:rsidRDefault="00C02C6F" w:rsidP="00693B6A">
            <w:pPr>
              <w:autoSpaceDE w:val="0"/>
              <w:autoSpaceDN w:val="0"/>
              <w:adjustRightInd w:val="0"/>
              <w:jc w:val="center"/>
              <w:rPr>
                <w:bCs/>
              </w:rPr>
            </w:pPr>
          </w:p>
        </w:tc>
      </w:tr>
      <w:tr w:rsidR="00C02C6F" w:rsidRPr="008E5C51" w:rsidTr="00693B6A">
        <w:trPr>
          <w:trHeight w:val="369"/>
        </w:trPr>
        <w:tc>
          <w:tcPr>
            <w:tcW w:w="580" w:type="dxa"/>
            <w:shd w:val="clear" w:color="auto" w:fill="auto"/>
            <w:vAlign w:val="center"/>
          </w:tcPr>
          <w:p w:rsidR="00C02C6F" w:rsidRPr="008E5C51" w:rsidRDefault="00C02C6F" w:rsidP="00693B6A">
            <w:pPr>
              <w:autoSpaceDE w:val="0"/>
              <w:autoSpaceDN w:val="0"/>
              <w:adjustRightInd w:val="0"/>
              <w:spacing w:after="0" w:line="240" w:lineRule="auto"/>
              <w:jc w:val="center"/>
              <w:rPr>
                <w:b/>
                <w:bCs/>
              </w:rPr>
            </w:pPr>
            <w:r w:rsidRPr="008E5C51">
              <w:rPr>
                <w:b/>
              </w:rPr>
              <w:t>2</w:t>
            </w:r>
          </w:p>
        </w:tc>
        <w:tc>
          <w:tcPr>
            <w:tcW w:w="3290" w:type="dxa"/>
            <w:shd w:val="clear" w:color="auto" w:fill="auto"/>
          </w:tcPr>
          <w:p w:rsidR="00C02C6F" w:rsidRPr="003A09BD" w:rsidRDefault="00823581" w:rsidP="00693B6A">
            <w:pPr>
              <w:spacing w:after="0" w:line="240" w:lineRule="auto"/>
              <w:rPr>
                <w:rFonts w:ascii="Times New Roman" w:hAnsi="Times New Roman"/>
                <w:sz w:val="24"/>
                <w:szCs w:val="24"/>
              </w:rPr>
            </w:pPr>
            <w:r>
              <w:rPr>
                <w:rFonts w:ascii="Times New Roman" w:hAnsi="Times New Roman"/>
                <w:sz w:val="24"/>
                <w:szCs w:val="24"/>
              </w:rPr>
              <w:t>Cihan AYDAR</w:t>
            </w:r>
          </w:p>
        </w:tc>
        <w:tc>
          <w:tcPr>
            <w:tcW w:w="4422" w:type="dxa"/>
            <w:shd w:val="clear" w:color="auto" w:fill="auto"/>
          </w:tcPr>
          <w:p w:rsidR="00C02C6F" w:rsidRPr="003A09BD" w:rsidRDefault="00C02C6F" w:rsidP="00693B6A">
            <w:pPr>
              <w:spacing w:after="0" w:line="240" w:lineRule="auto"/>
              <w:rPr>
                <w:rFonts w:ascii="Times New Roman" w:hAnsi="Times New Roman"/>
                <w:sz w:val="24"/>
                <w:szCs w:val="24"/>
              </w:rPr>
            </w:pPr>
            <w:r w:rsidRPr="003A09BD">
              <w:rPr>
                <w:rFonts w:ascii="Times New Roman" w:hAnsi="Times New Roman"/>
                <w:sz w:val="24"/>
                <w:szCs w:val="24"/>
              </w:rPr>
              <w:t>Müdür Yardımcısı</w:t>
            </w:r>
          </w:p>
        </w:tc>
        <w:tc>
          <w:tcPr>
            <w:tcW w:w="2126" w:type="dxa"/>
            <w:shd w:val="clear" w:color="auto" w:fill="auto"/>
            <w:vAlign w:val="center"/>
          </w:tcPr>
          <w:p w:rsidR="00C02C6F" w:rsidRPr="008E5C51" w:rsidRDefault="00C02C6F" w:rsidP="00693B6A">
            <w:pPr>
              <w:autoSpaceDE w:val="0"/>
              <w:autoSpaceDN w:val="0"/>
              <w:adjustRightInd w:val="0"/>
              <w:jc w:val="center"/>
              <w:rPr>
                <w:bCs/>
              </w:rPr>
            </w:pPr>
          </w:p>
        </w:tc>
      </w:tr>
      <w:tr w:rsidR="00C02C6F" w:rsidRPr="008E5C51" w:rsidTr="00693B6A">
        <w:trPr>
          <w:trHeight w:val="533"/>
        </w:trPr>
        <w:tc>
          <w:tcPr>
            <w:tcW w:w="580" w:type="dxa"/>
            <w:shd w:val="clear" w:color="auto" w:fill="auto"/>
            <w:vAlign w:val="center"/>
          </w:tcPr>
          <w:p w:rsidR="00C02C6F" w:rsidRPr="008E5C51" w:rsidRDefault="00C02C6F" w:rsidP="00693B6A">
            <w:pPr>
              <w:autoSpaceDE w:val="0"/>
              <w:autoSpaceDN w:val="0"/>
              <w:adjustRightInd w:val="0"/>
              <w:spacing w:after="0" w:line="240" w:lineRule="auto"/>
              <w:jc w:val="center"/>
              <w:rPr>
                <w:b/>
              </w:rPr>
            </w:pPr>
            <w:r w:rsidRPr="008E5C51">
              <w:rPr>
                <w:b/>
              </w:rPr>
              <w:t>3</w:t>
            </w:r>
          </w:p>
        </w:tc>
        <w:tc>
          <w:tcPr>
            <w:tcW w:w="3290" w:type="dxa"/>
            <w:shd w:val="clear" w:color="auto" w:fill="auto"/>
          </w:tcPr>
          <w:p w:rsidR="00C02C6F" w:rsidRPr="003A09BD" w:rsidRDefault="00823581" w:rsidP="00693B6A">
            <w:pPr>
              <w:spacing w:after="0" w:line="240" w:lineRule="auto"/>
              <w:rPr>
                <w:rFonts w:ascii="Times New Roman" w:hAnsi="Times New Roman"/>
                <w:sz w:val="24"/>
                <w:szCs w:val="24"/>
              </w:rPr>
            </w:pPr>
            <w:r>
              <w:rPr>
                <w:rFonts w:ascii="Times New Roman" w:hAnsi="Times New Roman"/>
                <w:sz w:val="24"/>
                <w:szCs w:val="24"/>
              </w:rPr>
              <w:t>Abdullah DAYAR</w:t>
            </w:r>
          </w:p>
        </w:tc>
        <w:tc>
          <w:tcPr>
            <w:tcW w:w="4422" w:type="dxa"/>
            <w:shd w:val="clear" w:color="auto" w:fill="auto"/>
          </w:tcPr>
          <w:p w:rsidR="00C02C6F" w:rsidRPr="003A09BD" w:rsidRDefault="00693B6A" w:rsidP="00693B6A">
            <w:pPr>
              <w:spacing w:after="0" w:line="240" w:lineRule="auto"/>
              <w:rPr>
                <w:rFonts w:ascii="Times New Roman" w:hAnsi="Times New Roman"/>
                <w:sz w:val="24"/>
                <w:szCs w:val="24"/>
              </w:rPr>
            </w:pPr>
            <w:r>
              <w:rPr>
                <w:rFonts w:ascii="Times New Roman" w:hAnsi="Times New Roman"/>
                <w:sz w:val="24"/>
                <w:szCs w:val="24"/>
              </w:rPr>
              <w:t>Sınıf Öğretmeni</w:t>
            </w:r>
          </w:p>
        </w:tc>
        <w:tc>
          <w:tcPr>
            <w:tcW w:w="2126" w:type="dxa"/>
            <w:shd w:val="clear" w:color="auto" w:fill="auto"/>
            <w:vAlign w:val="center"/>
          </w:tcPr>
          <w:p w:rsidR="00C02C6F" w:rsidRPr="008E5C51" w:rsidRDefault="00C02C6F" w:rsidP="00693B6A">
            <w:pPr>
              <w:autoSpaceDE w:val="0"/>
              <w:autoSpaceDN w:val="0"/>
              <w:adjustRightInd w:val="0"/>
              <w:jc w:val="center"/>
            </w:pPr>
          </w:p>
        </w:tc>
      </w:tr>
      <w:tr w:rsidR="00693B6A" w:rsidRPr="008E5C51" w:rsidTr="00693B6A">
        <w:trPr>
          <w:trHeight w:val="533"/>
        </w:trPr>
        <w:tc>
          <w:tcPr>
            <w:tcW w:w="580" w:type="dxa"/>
            <w:shd w:val="clear" w:color="auto" w:fill="auto"/>
            <w:vAlign w:val="center"/>
          </w:tcPr>
          <w:p w:rsidR="00693B6A" w:rsidRPr="008E5C51" w:rsidRDefault="00693B6A" w:rsidP="00693B6A">
            <w:pPr>
              <w:autoSpaceDE w:val="0"/>
              <w:autoSpaceDN w:val="0"/>
              <w:adjustRightInd w:val="0"/>
              <w:spacing w:after="0" w:line="240" w:lineRule="auto"/>
              <w:jc w:val="center"/>
              <w:rPr>
                <w:b/>
              </w:rPr>
            </w:pPr>
            <w:r>
              <w:rPr>
                <w:b/>
              </w:rPr>
              <w:t>4</w:t>
            </w:r>
          </w:p>
        </w:tc>
        <w:tc>
          <w:tcPr>
            <w:tcW w:w="3290" w:type="dxa"/>
            <w:shd w:val="clear" w:color="auto" w:fill="auto"/>
          </w:tcPr>
          <w:p w:rsidR="00693B6A" w:rsidRDefault="00693B6A" w:rsidP="00693B6A">
            <w:pPr>
              <w:spacing w:after="0" w:line="240" w:lineRule="auto"/>
              <w:rPr>
                <w:rFonts w:ascii="Times New Roman" w:hAnsi="Times New Roman"/>
                <w:sz w:val="24"/>
                <w:szCs w:val="24"/>
              </w:rPr>
            </w:pPr>
            <w:r>
              <w:rPr>
                <w:rFonts w:ascii="Times New Roman" w:hAnsi="Times New Roman"/>
                <w:sz w:val="24"/>
                <w:szCs w:val="24"/>
              </w:rPr>
              <w:t>Sercan BAYAR</w:t>
            </w:r>
          </w:p>
        </w:tc>
        <w:tc>
          <w:tcPr>
            <w:tcW w:w="4422" w:type="dxa"/>
            <w:shd w:val="clear" w:color="auto" w:fill="auto"/>
          </w:tcPr>
          <w:p w:rsidR="00693B6A" w:rsidRDefault="00693B6A" w:rsidP="00693B6A">
            <w:pPr>
              <w:spacing w:after="0" w:line="240" w:lineRule="auto"/>
              <w:rPr>
                <w:rFonts w:ascii="Times New Roman" w:hAnsi="Times New Roman"/>
                <w:sz w:val="24"/>
                <w:szCs w:val="24"/>
              </w:rPr>
            </w:pPr>
            <w:r>
              <w:rPr>
                <w:rFonts w:ascii="Times New Roman" w:hAnsi="Times New Roman"/>
                <w:sz w:val="24"/>
                <w:szCs w:val="24"/>
              </w:rPr>
              <w:t>Sınıf Öğretmeni</w:t>
            </w:r>
          </w:p>
        </w:tc>
        <w:tc>
          <w:tcPr>
            <w:tcW w:w="2126" w:type="dxa"/>
            <w:shd w:val="clear" w:color="auto" w:fill="auto"/>
            <w:vAlign w:val="center"/>
          </w:tcPr>
          <w:p w:rsidR="00693B6A" w:rsidRPr="008E5C51" w:rsidRDefault="00693B6A" w:rsidP="00693B6A">
            <w:pPr>
              <w:autoSpaceDE w:val="0"/>
              <w:autoSpaceDN w:val="0"/>
              <w:adjustRightInd w:val="0"/>
              <w:jc w:val="center"/>
            </w:pPr>
          </w:p>
        </w:tc>
      </w:tr>
      <w:tr w:rsidR="00C02C6F" w:rsidRPr="008E5C51" w:rsidTr="00693B6A">
        <w:trPr>
          <w:trHeight w:val="385"/>
        </w:trPr>
        <w:tc>
          <w:tcPr>
            <w:tcW w:w="580" w:type="dxa"/>
            <w:shd w:val="clear" w:color="auto" w:fill="auto"/>
            <w:vAlign w:val="center"/>
          </w:tcPr>
          <w:p w:rsidR="00C02C6F" w:rsidRPr="008E5C51" w:rsidRDefault="00693B6A" w:rsidP="00693B6A">
            <w:pPr>
              <w:autoSpaceDE w:val="0"/>
              <w:autoSpaceDN w:val="0"/>
              <w:adjustRightInd w:val="0"/>
              <w:spacing w:after="0" w:line="240" w:lineRule="auto"/>
              <w:jc w:val="center"/>
              <w:rPr>
                <w:b/>
              </w:rPr>
            </w:pPr>
            <w:r>
              <w:rPr>
                <w:b/>
              </w:rPr>
              <w:t>5</w:t>
            </w:r>
          </w:p>
        </w:tc>
        <w:tc>
          <w:tcPr>
            <w:tcW w:w="3290" w:type="dxa"/>
            <w:shd w:val="clear" w:color="auto" w:fill="auto"/>
          </w:tcPr>
          <w:p w:rsidR="00C02C6F" w:rsidRPr="003A09BD" w:rsidRDefault="00823581" w:rsidP="00693B6A">
            <w:pPr>
              <w:spacing w:after="0" w:line="240" w:lineRule="auto"/>
              <w:rPr>
                <w:rFonts w:ascii="Times New Roman" w:hAnsi="Times New Roman"/>
                <w:sz w:val="24"/>
                <w:szCs w:val="24"/>
              </w:rPr>
            </w:pPr>
            <w:r>
              <w:rPr>
                <w:rFonts w:ascii="Times New Roman" w:hAnsi="Times New Roman"/>
                <w:sz w:val="24"/>
                <w:szCs w:val="24"/>
              </w:rPr>
              <w:t>Hediye GÜZEL</w:t>
            </w:r>
          </w:p>
        </w:tc>
        <w:tc>
          <w:tcPr>
            <w:tcW w:w="4422" w:type="dxa"/>
            <w:shd w:val="clear" w:color="auto" w:fill="auto"/>
          </w:tcPr>
          <w:p w:rsidR="00C02C6F" w:rsidRPr="003A09BD" w:rsidRDefault="00C02C6F" w:rsidP="00693B6A">
            <w:pPr>
              <w:spacing w:after="0" w:line="240" w:lineRule="auto"/>
              <w:rPr>
                <w:rFonts w:ascii="Times New Roman" w:hAnsi="Times New Roman"/>
                <w:sz w:val="24"/>
                <w:szCs w:val="24"/>
              </w:rPr>
            </w:pPr>
            <w:r w:rsidRPr="003A09BD">
              <w:rPr>
                <w:rFonts w:ascii="Times New Roman" w:hAnsi="Times New Roman"/>
                <w:sz w:val="24"/>
                <w:szCs w:val="24"/>
              </w:rPr>
              <w:t>Okul Aile Birliği Başkanı</w:t>
            </w:r>
          </w:p>
        </w:tc>
        <w:tc>
          <w:tcPr>
            <w:tcW w:w="2126" w:type="dxa"/>
            <w:shd w:val="clear" w:color="auto" w:fill="auto"/>
            <w:vAlign w:val="center"/>
          </w:tcPr>
          <w:p w:rsidR="00C02C6F" w:rsidRPr="008E5C51" w:rsidRDefault="00C02C6F" w:rsidP="00693B6A">
            <w:pPr>
              <w:autoSpaceDE w:val="0"/>
              <w:autoSpaceDN w:val="0"/>
              <w:adjustRightInd w:val="0"/>
              <w:jc w:val="center"/>
            </w:pPr>
          </w:p>
        </w:tc>
      </w:tr>
    </w:tbl>
    <w:p w:rsidR="005B2A9E" w:rsidRDefault="005B2A9E" w:rsidP="005B2A9E">
      <w:pPr>
        <w:pStyle w:val="AralkYok"/>
        <w:rPr>
          <w:rFonts w:ascii="Book Antiqua" w:hAnsi="Book Antiqua" w:cs="Calibri"/>
          <w:sz w:val="24"/>
        </w:rPr>
      </w:pPr>
    </w:p>
    <w:p w:rsidR="005B2A9E" w:rsidRDefault="005B2A9E" w:rsidP="005B2A9E">
      <w:pPr>
        <w:pStyle w:val="AralkYok"/>
        <w:rPr>
          <w:rFonts w:ascii="Book Antiqua" w:hAnsi="Book Antiqua" w:cs="Calibri"/>
          <w:sz w:val="24"/>
        </w:rPr>
      </w:pPr>
    </w:p>
    <w:p w:rsidR="005B2A9E" w:rsidRDefault="005B2A9E" w:rsidP="005B2A9E">
      <w:pPr>
        <w:pStyle w:val="AralkYok"/>
        <w:ind w:left="11100"/>
        <w:rPr>
          <w:rFonts w:ascii="Book Antiqua" w:hAnsi="Book Antiqua" w:cs="Calibri"/>
          <w:b/>
        </w:rPr>
      </w:pPr>
      <w:r>
        <w:rPr>
          <w:rFonts w:ascii="Book Antiqua" w:hAnsi="Book Antiqua" w:cs="Calibri"/>
          <w:b/>
        </w:rPr>
        <w:t xml:space="preserve">   </w:t>
      </w:r>
      <w:r w:rsidRPr="001B5C36">
        <w:rPr>
          <w:rFonts w:ascii="Book Antiqua" w:hAnsi="Book Antiqua" w:cs="Calibri"/>
          <w:b/>
        </w:rPr>
        <w:t>OLU</w:t>
      </w:r>
      <w:r w:rsidRPr="001B5C36">
        <w:rPr>
          <w:rFonts w:ascii="Book Antiqua" w:hAnsi="Book Antiqua" w:cs="Calibri"/>
          <w:b/>
        </w:rPr>
        <w:tab/>
        <w:t xml:space="preserve">   </w:t>
      </w:r>
    </w:p>
    <w:p w:rsidR="005B2A9E" w:rsidRPr="001B5C36" w:rsidRDefault="005B2A9E" w:rsidP="005B2A9E">
      <w:pPr>
        <w:pStyle w:val="AralkYok"/>
        <w:ind w:left="11100"/>
        <w:rPr>
          <w:rFonts w:ascii="Book Antiqua" w:hAnsi="Book Antiqua"/>
          <w:b/>
          <w:sz w:val="24"/>
          <w:szCs w:val="24"/>
        </w:rPr>
      </w:pPr>
      <w:r w:rsidRPr="001B5C36">
        <w:rPr>
          <w:rFonts w:ascii="Book Antiqua" w:hAnsi="Book Antiqua" w:cs="Calibri"/>
          <w:b/>
        </w:rPr>
        <w:t xml:space="preserve">                                                                                                                                                                                                                                                                                                 </w:t>
      </w:r>
      <w:r>
        <w:rPr>
          <w:rFonts w:ascii="Book Antiqua" w:hAnsi="Book Antiqua"/>
          <w:b/>
          <w:sz w:val="24"/>
          <w:szCs w:val="24"/>
        </w:rPr>
        <w:t>…/…./20</w:t>
      </w:r>
      <w:r>
        <w:rPr>
          <w:rFonts w:ascii="Book Antiqua" w:hAnsi="Book Antiqua"/>
          <w:b/>
          <w:sz w:val="24"/>
          <w:szCs w:val="24"/>
        </w:rPr>
        <w:lastRenderedPageBreak/>
        <w:t>22</w:t>
      </w:r>
    </w:p>
    <w:p w:rsidR="005B2A9E" w:rsidRDefault="005B2A9E" w:rsidP="005B2A9E">
      <w:pPr>
        <w:pStyle w:val="AralkYok"/>
        <w:rPr>
          <w:rFonts w:ascii="Book Antiqua" w:hAnsi="Book Antiqua"/>
          <w:b/>
        </w:rPr>
      </w:pPr>
      <w:r w:rsidRPr="008E5C51">
        <w:rPr>
          <w:rFonts w:ascii="Book Antiqua" w:hAnsi="Book Antiqua"/>
          <w:b/>
        </w:rPr>
        <w:t xml:space="preserve">                                                                                                                                                                                                                                       </w:t>
      </w:r>
    </w:p>
    <w:p w:rsidR="005B2A9E" w:rsidRDefault="005B2A9E" w:rsidP="005B2A9E">
      <w:pPr>
        <w:pStyle w:val="AralkYok"/>
        <w:tabs>
          <w:tab w:val="left" w:pos="440"/>
        </w:tabs>
        <w:rPr>
          <w:rFonts w:ascii="Times New Roman" w:hAnsi="Times New Roman"/>
          <w:b/>
        </w:rPr>
      </w:pPr>
      <w:r>
        <w:rPr>
          <w:rFonts w:ascii="Times New Roman" w:hAnsi="Times New Roman"/>
          <w:b/>
        </w:rPr>
        <w:t xml:space="preserve">                                                                                                                                                                                                                 </w:t>
      </w:r>
    </w:p>
    <w:p w:rsidR="009B736E" w:rsidRDefault="009B736E" w:rsidP="009B736E"/>
    <w:p w:rsidR="009B736E" w:rsidRDefault="009B736E" w:rsidP="009B736E"/>
    <w:p w:rsidR="009B736E" w:rsidRPr="009B736E" w:rsidRDefault="009B736E" w:rsidP="009B736E"/>
    <w:sectPr w:rsidR="009B736E" w:rsidRPr="009B736E" w:rsidSect="00CD0207">
      <w:footerReference w:type="even" r:id="rId58"/>
      <w:footerReference w:type="default" r:id="rId59"/>
      <w:pgSz w:w="11906" w:h="16838"/>
      <w:pgMar w:top="426" w:right="991" w:bottom="1417" w:left="1417" w:header="709" w:footer="227"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E16F6" w:rsidRDefault="00DE16F6">
      <w:pPr>
        <w:spacing w:after="0" w:line="240" w:lineRule="auto"/>
      </w:pPr>
      <w:r>
        <w:separator/>
      </w:r>
    </w:p>
  </w:endnote>
  <w:endnote w:type="continuationSeparator" w:id="1">
    <w:p w:rsidR="00DE16F6" w:rsidRDefault="00DE16F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Cambria">
    <w:panose1 w:val="02040503050406030204"/>
    <w:charset w:val="A2"/>
    <w:family w:val="roman"/>
    <w:pitch w:val="variable"/>
    <w:sig w:usb0="E00006FF" w:usb1="420024FF" w:usb2="02000000" w:usb3="00000000" w:csb0="0000019F"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20002A87" w:usb1="00000000" w:usb2="00000000" w:usb3="00000000" w:csb0="000001FF" w:csb1="00000000"/>
  </w:font>
  <w:font w:name="Tahoma">
    <w:panose1 w:val="020B0604030504040204"/>
    <w:charset w:val="A2"/>
    <w:family w:val="swiss"/>
    <w:pitch w:val="variable"/>
    <w:sig w:usb0="E1002EFF" w:usb1="C000605B" w:usb2="00000029" w:usb3="00000000" w:csb0="000101FF" w:csb1="00000000"/>
  </w:font>
  <w:font w:name="Verdana">
    <w:panose1 w:val="020B0604030504040204"/>
    <w:charset w:val="A2"/>
    <w:family w:val="swiss"/>
    <w:pitch w:val="variable"/>
    <w:sig w:usb0="A00006FF" w:usb1="4000205B" w:usb2="00000010" w:usb3="00000000" w:csb0="0000019F" w:csb1="00000000"/>
  </w:font>
  <w:font w:name="Book Antiqua">
    <w:panose1 w:val="02040602050305030304"/>
    <w:charset w:val="A2"/>
    <w:family w:val="roman"/>
    <w:pitch w:val="variable"/>
    <w:sig w:usb0="00000287" w:usb1="00000000" w:usb2="00000000" w:usb3="00000000" w:csb0="0000009F" w:csb1="00000000"/>
  </w:font>
  <w:font w:name="Britannic Bold">
    <w:panose1 w:val="020B0903060703020204"/>
    <w:charset w:val="00"/>
    <w:family w:val="swiss"/>
    <w:pitch w:val="variable"/>
    <w:sig w:usb0="00000003" w:usb1="00000000" w:usb2="00000000" w:usb3="00000000" w:csb0="00000001" w:csb1="00000000"/>
  </w:font>
  <w:font w:name="Monotype Corsiva">
    <w:panose1 w:val="03010101010201010101"/>
    <w:charset w:val="A2"/>
    <w:family w:val="script"/>
    <w:pitch w:val="variable"/>
    <w:sig w:usb0="00000287" w:usb1="00000000" w:usb2="00000000" w:usb3="00000000" w:csb0="0000009F" w:csb1="00000000"/>
  </w:font>
  <w:font w:name="MyriadPro">
    <w:altName w:val="Times New Roman"/>
    <w:panose1 w:val="00000000000000000000"/>
    <w:charset w:val="00"/>
    <w:family w:val="roman"/>
    <w:notTrueType/>
    <w:pitch w:val="default"/>
    <w:sig w:usb0="00000000" w:usb1="00000000" w:usb2="00000000" w:usb3="00000000" w:csb0="00000000" w:csb1="00000000"/>
  </w:font>
  <w:font w:name="AGaramondPro-Regular">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0685" w:rsidRDefault="006D30E1" w:rsidP="00D76FA8">
    <w:pPr>
      <w:pStyle w:val="Altbilgi"/>
      <w:framePr w:wrap="around" w:vAnchor="text" w:hAnchor="margin" w:xAlign="center" w:y="1"/>
      <w:rPr>
        <w:rStyle w:val="SayfaNumaras"/>
      </w:rPr>
    </w:pPr>
    <w:r>
      <w:rPr>
        <w:rStyle w:val="SayfaNumaras"/>
      </w:rPr>
      <w:fldChar w:fldCharType="begin"/>
    </w:r>
    <w:r w:rsidR="005C0685">
      <w:rPr>
        <w:rStyle w:val="SayfaNumaras"/>
      </w:rPr>
      <w:instrText xml:space="preserve">PAGE  </w:instrText>
    </w:r>
    <w:r>
      <w:rPr>
        <w:rStyle w:val="SayfaNumaras"/>
      </w:rPr>
      <w:fldChar w:fldCharType="end"/>
    </w:r>
  </w:p>
  <w:p w:rsidR="005C0685" w:rsidRDefault="005C0685">
    <w:pPr>
      <w:pStyle w:val="Altbilgi"/>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0685" w:rsidRDefault="006D30E1">
    <w:pPr>
      <w:pStyle w:val="Altbilgi"/>
      <w:jc w:val="center"/>
    </w:pPr>
    <w:fldSimple w:instr=" PAGE   \* MERGEFORMAT ">
      <w:r w:rsidR="00A5711D">
        <w:rPr>
          <w:noProof/>
        </w:rPr>
        <w:t>57</w:t>
      </w:r>
    </w:fldSimple>
  </w:p>
  <w:p w:rsidR="005C0685" w:rsidRDefault="005C0685">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E16F6" w:rsidRDefault="00DE16F6">
      <w:pPr>
        <w:spacing w:after="0" w:line="240" w:lineRule="auto"/>
      </w:pPr>
      <w:r>
        <w:separator/>
      </w:r>
    </w:p>
  </w:footnote>
  <w:footnote w:type="continuationSeparator" w:id="1">
    <w:p w:rsidR="00DE16F6" w:rsidRDefault="00DE16F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10"/>
    <w:multiLevelType w:val="hybridMultilevel"/>
    <w:tmpl w:val="4EA0E606"/>
    <w:lvl w:ilvl="0" w:tplc="041F0009">
      <w:start w:val="1"/>
      <w:numFmt w:val="bullet"/>
      <w:lvlText w:val=""/>
      <w:lvlJc w:val="left"/>
      <w:rPr>
        <w:rFonts w:ascii="Wingdings" w:hAnsi="Wingdings" w:hint="default"/>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nsid w:val="0AC54786"/>
    <w:multiLevelType w:val="hybridMultilevel"/>
    <w:tmpl w:val="536E0AD6"/>
    <w:lvl w:ilvl="0" w:tplc="2AC89DB2">
      <w:start w:val="1"/>
      <w:numFmt w:val="decimal"/>
      <w:lvlText w:val="%1."/>
      <w:lvlJc w:val="left"/>
      <w:pPr>
        <w:ind w:left="470" w:hanging="356"/>
      </w:pPr>
      <w:rPr>
        <w:rFonts w:ascii="Times New Roman" w:eastAsia="Times New Roman" w:hAnsi="Times New Roman" w:cs="Times New Roman" w:hint="default"/>
        <w:b/>
        <w:bCs/>
        <w:w w:val="100"/>
        <w:sz w:val="20"/>
        <w:szCs w:val="20"/>
        <w:lang w:val="tr-TR" w:eastAsia="en-US" w:bidi="ar-SA"/>
      </w:rPr>
    </w:lvl>
    <w:lvl w:ilvl="1" w:tplc="5F22FEE6">
      <w:numFmt w:val="bullet"/>
      <w:lvlText w:val="•"/>
      <w:lvlJc w:val="left"/>
      <w:pPr>
        <w:ind w:left="1197" w:hanging="356"/>
      </w:pPr>
      <w:rPr>
        <w:rFonts w:hint="default"/>
        <w:lang w:val="tr-TR" w:eastAsia="en-US" w:bidi="ar-SA"/>
      </w:rPr>
    </w:lvl>
    <w:lvl w:ilvl="2" w:tplc="88AE1C62">
      <w:numFmt w:val="bullet"/>
      <w:lvlText w:val="•"/>
      <w:lvlJc w:val="left"/>
      <w:pPr>
        <w:ind w:left="1914" w:hanging="356"/>
      </w:pPr>
      <w:rPr>
        <w:rFonts w:hint="default"/>
        <w:lang w:val="tr-TR" w:eastAsia="en-US" w:bidi="ar-SA"/>
      </w:rPr>
    </w:lvl>
    <w:lvl w:ilvl="3" w:tplc="48D451AE">
      <w:numFmt w:val="bullet"/>
      <w:lvlText w:val="•"/>
      <w:lvlJc w:val="left"/>
      <w:pPr>
        <w:ind w:left="2632" w:hanging="356"/>
      </w:pPr>
      <w:rPr>
        <w:rFonts w:hint="default"/>
        <w:lang w:val="tr-TR" w:eastAsia="en-US" w:bidi="ar-SA"/>
      </w:rPr>
    </w:lvl>
    <w:lvl w:ilvl="4" w:tplc="E1D67434">
      <w:numFmt w:val="bullet"/>
      <w:lvlText w:val="•"/>
      <w:lvlJc w:val="left"/>
      <w:pPr>
        <w:ind w:left="3349" w:hanging="356"/>
      </w:pPr>
      <w:rPr>
        <w:rFonts w:hint="default"/>
        <w:lang w:val="tr-TR" w:eastAsia="en-US" w:bidi="ar-SA"/>
      </w:rPr>
    </w:lvl>
    <w:lvl w:ilvl="5" w:tplc="6EDA2CC8">
      <w:numFmt w:val="bullet"/>
      <w:lvlText w:val="•"/>
      <w:lvlJc w:val="left"/>
      <w:pPr>
        <w:ind w:left="4067" w:hanging="356"/>
      </w:pPr>
      <w:rPr>
        <w:rFonts w:hint="default"/>
        <w:lang w:val="tr-TR" w:eastAsia="en-US" w:bidi="ar-SA"/>
      </w:rPr>
    </w:lvl>
    <w:lvl w:ilvl="6" w:tplc="81729784">
      <w:numFmt w:val="bullet"/>
      <w:lvlText w:val="•"/>
      <w:lvlJc w:val="left"/>
      <w:pPr>
        <w:ind w:left="4784" w:hanging="356"/>
      </w:pPr>
      <w:rPr>
        <w:rFonts w:hint="default"/>
        <w:lang w:val="tr-TR" w:eastAsia="en-US" w:bidi="ar-SA"/>
      </w:rPr>
    </w:lvl>
    <w:lvl w:ilvl="7" w:tplc="36C814B6">
      <w:numFmt w:val="bullet"/>
      <w:lvlText w:val="•"/>
      <w:lvlJc w:val="left"/>
      <w:pPr>
        <w:ind w:left="5501" w:hanging="356"/>
      </w:pPr>
      <w:rPr>
        <w:rFonts w:hint="default"/>
        <w:lang w:val="tr-TR" w:eastAsia="en-US" w:bidi="ar-SA"/>
      </w:rPr>
    </w:lvl>
    <w:lvl w:ilvl="8" w:tplc="F8183872">
      <w:numFmt w:val="bullet"/>
      <w:lvlText w:val="•"/>
      <w:lvlJc w:val="left"/>
      <w:pPr>
        <w:ind w:left="6219" w:hanging="356"/>
      </w:pPr>
      <w:rPr>
        <w:rFonts w:hint="default"/>
        <w:lang w:val="tr-TR" w:eastAsia="en-US" w:bidi="ar-SA"/>
      </w:rPr>
    </w:lvl>
  </w:abstractNum>
  <w:abstractNum w:abstractNumId="2">
    <w:nsid w:val="0AF47052"/>
    <w:multiLevelType w:val="hybridMultilevel"/>
    <w:tmpl w:val="8550B26C"/>
    <w:lvl w:ilvl="0" w:tplc="5BF410E4">
      <w:numFmt w:val="bullet"/>
      <w:lvlText w:val=""/>
      <w:lvlJc w:val="left"/>
      <w:pPr>
        <w:ind w:left="971" w:hanging="361"/>
      </w:pPr>
      <w:rPr>
        <w:rFonts w:ascii="Wingdings" w:eastAsia="Wingdings" w:hAnsi="Wingdings" w:cs="Wingdings" w:hint="default"/>
        <w:w w:val="100"/>
        <w:sz w:val="22"/>
        <w:szCs w:val="22"/>
        <w:lang w:val="tr-TR" w:eastAsia="en-US" w:bidi="ar-SA"/>
      </w:rPr>
    </w:lvl>
    <w:lvl w:ilvl="1" w:tplc="5CC083F8">
      <w:numFmt w:val="bullet"/>
      <w:lvlText w:val="•"/>
      <w:lvlJc w:val="left"/>
      <w:pPr>
        <w:ind w:left="1802" w:hanging="361"/>
      </w:pPr>
      <w:rPr>
        <w:rFonts w:hint="default"/>
        <w:lang w:val="tr-TR" w:eastAsia="en-US" w:bidi="ar-SA"/>
      </w:rPr>
    </w:lvl>
    <w:lvl w:ilvl="2" w:tplc="308CC4AC">
      <w:numFmt w:val="bullet"/>
      <w:lvlText w:val="•"/>
      <w:lvlJc w:val="left"/>
      <w:pPr>
        <w:ind w:left="2625" w:hanging="361"/>
      </w:pPr>
      <w:rPr>
        <w:rFonts w:hint="default"/>
        <w:lang w:val="tr-TR" w:eastAsia="en-US" w:bidi="ar-SA"/>
      </w:rPr>
    </w:lvl>
    <w:lvl w:ilvl="3" w:tplc="75D877C8">
      <w:numFmt w:val="bullet"/>
      <w:lvlText w:val="•"/>
      <w:lvlJc w:val="left"/>
      <w:pPr>
        <w:ind w:left="3447" w:hanging="361"/>
      </w:pPr>
      <w:rPr>
        <w:rFonts w:hint="default"/>
        <w:lang w:val="tr-TR" w:eastAsia="en-US" w:bidi="ar-SA"/>
      </w:rPr>
    </w:lvl>
    <w:lvl w:ilvl="4" w:tplc="A96E729C">
      <w:numFmt w:val="bullet"/>
      <w:lvlText w:val="•"/>
      <w:lvlJc w:val="left"/>
      <w:pPr>
        <w:ind w:left="4270" w:hanging="361"/>
      </w:pPr>
      <w:rPr>
        <w:rFonts w:hint="default"/>
        <w:lang w:val="tr-TR" w:eastAsia="en-US" w:bidi="ar-SA"/>
      </w:rPr>
    </w:lvl>
    <w:lvl w:ilvl="5" w:tplc="3F6A5AC6">
      <w:numFmt w:val="bullet"/>
      <w:lvlText w:val="•"/>
      <w:lvlJc w:val="left"/>
      <w:pPr>
        <w:ind w:left="5093" w:hanging="361"/>
      </w:pPr>
      <w:rPr>
        <w:rFonts w:hint="default"/>
        <w:lang w:val="tr-TR" w:eastAsia="en-US" w:bidi="ar-SA"/>
      </w:rPr>
    </w:lvl>
    <w:lvl w:ilvl="6" w:tplc="F9082A18">
      <w:numFmt w:val="bullet"/>
      <w:lvlText w:val="•"/>
      <w:lvlJc w:val="left"/>
      <w:pPr>
        <w:ind w:left="5915" w:hanging="361"/>
      </w:pPr>
      <w:rPr>
        <w:rFonts w:hint="default"/>
        <w:lang w:val="tr-TR" w:eastAsia="en-US" w:bidi="ar-SA"/>
      </w:rPr>
    </w:lvl>
    <w:lvl w:ilvl="7" w:tplc="52B41926">
      <w:numFmt w:val="bullet"/>
      <w:lvlText w:val="•"/>
      <w:lvlJc w:val="left"/>
      <w:pPr>
        <w:ind w:left="6738" w:hanging="361"/>
      </w:pPr>
      <w:rPr>
        <w:rFonts w:hint="default"/>
        <w:lang w:val="tr-TR" w:eastAsia="en-US" w:bidi="ar-SA"/>
      </w:rPr>
    </w:lvl>
    <w:lvl w:ilvl="8" w:tplc="3CC0E04A">
      <w:numFmt w:val="bullet"/>
      <w:lvlText w:val="•"/>
      <w:lvlJc w:val="left"/>
      <w:pPr>
        <w:ind w:left="7561" w:hanging="361"/>
      </w:pPr>
      <w:rPr>
        <w:rFonts w:hint="default"/>
        <w:lang w:val="tr-TR" w:eastAsia="en-US" w:bidi="ar-SA"/>
      </w:rPr>
    </w:lvl>
  </w:abstractNum>
  <w:abstractNum w:abstractNumId="3">
    <w:nsid w:val="0C874121"/>
    <w:multiLevelType w:val="hybridMultilevel"/>
    <w:tmpl w:val="997C9F18"/>
    <w:lvl w:ilvl="0" w:tplc="B58A0ABC">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1241727C"/>
    <w:multiLevelType w:val="hybridMultilevel"/>
    <w:tmpl w:val="8EE6805E"/>
    <w:lvl w:ilvl="0" w:tplc="F7BEFDC8">
      <w:start w:val="1"/>
      <w:numFmt w:val="decimal"/>
      <w:lvlText w:val="%1."/>
      <w:lvlJc w:val="left"/>
      <w:pPr>
        <w:ind w:left="470" w:hanging="356"/>
      </w:pPr>
      <w:rPr>
        <w:rFonts w:ascii="Times New Roman" w:eastAsia="Times New Roman" w:hAnsi="Times New Roman" w:cs="Times New Roman" w:hint="default"/>
        <w:b/>
        <w:bCs/>
        <w:w w:val="100"/>
        <w:sz w:val="20"/>
        <w:szCs w:val="20"/>
        <w:lang w:val="tr-TR" w:eastAsia="en-US" w:bidi="ar-SA"/>
      </w:rPr>
    </w:lvl>
    <w:lvl w:ilvl="1" w:tplc="7B829E4A">
      <w:numFmt w:val="bullet"/>
      <w:lvlText w:val="•"/>
      <w:lvlJc w:val="left"/>
      <w:pPr>
        <w:ind w:left="1197" w:hanging="356"/>
      </w:pPr>
      <w:rPr>
        <w:rFonts w:hint="default"/>
        <w:lang w:val="tr-TR" w:eastAsia="en-US" w:bidi="ar-SA"/>
      </w:rPr>
    </w:lvl>
    <w:lvl w:ilvl="2" w:tplc="FCB44850">
      <w:numFmt w:val="bullet"/>
      <w:lvlText w:val="•"/>
      <w:lvlJc w:val="left"/>
      <w:pPr>
        <w:ind w:left="1914" w:hanging="356"/>
      </w:pPr>
      <w:rPr>
        <w:rFonts w:hint="default"/>
        <w:lang w:val="tr-TR" w:eastAsia="en-US" w:bidi="ar-SA"/>
      </w:rPr>
    </w:lvl>
    <w:lvl w:ilvl="3" w:tplc="7458AEFA">
      <w:numFmt w:val="bullet"/>
      <w:lvlText w:val="•"/>
      <w:lvlJc w:val="left"/>
      <w:pPr>
        <w:ind w:left="2632" w:hanging="356"/>
      </w:pPr>
      <w:rPr>
        <w:rFonts w:hint="default"/>
        <w:lang w:val="tr-TR" w:eastAsia="en-US" w:bidi="ar-SA"/>
      </w:rPr>
    </w:lvl>
    <w:lvl w:ilvl="4" w:tplc="27F0AB66">
      <w:numFmt w:val="bullet"/>
      <w:lvlText w:val="•"/>
      <w:lvlJc w:val="left"/>
      <w:pPr>
        <w:ind w:left="3349" w:hanging="356"/>
      </w:pPr>
      <w:rPr>
        <w:rFonts w:hint="default"/>
        <w:lang w:val="tr-TR" w:eastAsia="en-US" w:bidi="ar-SA"/>
      </w:rPr>
    </w:lvl>
    <w:lvl w:ilvl="5" w:tplc="EEC0C160">
      <w:numFmt w:val="bullet"/>
      <w:lvlText w:val="•"/>
      <w:lvlJc w:val="left"/>
      <w:pPr>
        <w:ind w:left="4067" w:hanging="356"/>
      </w:pPr>
      <w:rPr>
        <w:rFonts w:hint="default"/>
        <w:lang w:val="tr-TR" w:eastAsia="en-US" w:bidi="ar-SA"/>
      </w:rPr>
    </w:lvl>
    <w:lvl w:ilvl="6" w:tplc="FF54CA4A">
      <w:numFmt w:val="bullet"/>
      <w:lvlText w:val="•"/>
      <w:lvlJc w:val="left"/>
      <w:pPr>
        <w:ind w:left="4784" w:hanging="356"/>
      </w:pPr>
      <w:rPr>
        <w:rFonts w:hint="default"/>
        <w:lang w:val="tr-TR" w:eastAsia="en-US" w:bidi="ar-SA"/>
      </w:rPr>
    </w:lvl>
    <w:lvl w:ilvl="7" w:tplc="0B48133E">
      <w:numFmt w:val="bullet"/>
      <w:lvlText w:val="•"/>
      <w:lvlJc w:val="left"/>
      <w:pPr>
        <w:ind w:left="5501" w:hanging="356"/>
      </w:pPr>
      <w:rPr>
        <w:rFonts w:hint="default"/>
        <w:lang w:val="tr-TR" w:eastAsia="en-US" w:bidi="ar-SA"/>
      </w:rPr>
    </w:lvl>
    <w:lvl w:ilvl="8" w:tplc="A182951A">
      <w:numFmt w:val="bullet"/>
      <w:lvlText w:val="•"/>
      <w:lvlJc w:val="left"/>
      <w:pPr>
        <w:ind w:left="6219" w:hanging="356"/>
      </w:pPr>
      <w:rPr>
        <w:rFonts w:hint="default"/>
        <w:lang w:val="tr-TR" w:eastAsia="en-US" w:bidi="ar-SA"/>
      </w:rPr>
    </w:lvl>
  </w:abstractNum>
  <w:abstractNum w:abstractNumId="5">
    <w:nsid w:val="146D4935"/>
    <w:multiLevelType w:val="hybridMultilevel"/>
    <w:tmpl w:val="76A2C8FC"/>
    <w:lvl w:ilvl="0" w:tplc="C5FA87A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nsid w:val="158E14BF"/>
    <w:multiLevelType w:val="hybridMultilevel"/>
    <w:tmpl w:val="2084AD84"/>
    <w:lvl w:ilvl="0" w:tplc="C5FA87A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nsid w:val="16C951CD"/>
    <w:multiLevelType w:val="hybridMultilevel"/>
    <w:tmpl w:val="F9BEB53A"/>
    <w:lvl w:ilvl="0" w:tplc="2A5C7340">
      <w:numFmt w:val="bullet"/>
      <w:lvlText w:val=""/>
      <w:lvlJc w:val="left"/>
      <w:pPr>
        <w:ind w:left="215" w:hanging="168"/>
      </w:pPr>
      <w:rPr>
        <w:rFonts w:ascii="Symbol" w:eastAsia="Symbol" w:hAnsi="Symbol" w:cs="Symbol" w:hint="default"/>
        <w:w w:val="96"/>
        <w:sz w:val="20"/>
        <w:szCs w:val="20"/>
        <w:lang w:val="tr-TR" w:eastAsia="en-US" w:bidi="ar-SA"/>
      </w:rPr>
    </w:lvl>
    <w:lvl w:ilvl="1" w:tplc="BB5673CA">
      <w:numFmt w:val="bullet"/>
      <w:lvlText w:val="•"/>
      <w:lvlJc w:val="left"/>
      <w:pPr>
        <w:ind w:left="459" w:hanging="168"/>
      </w:pPr>
      <w:rPr>
        <w:rFonts w:hint="default"/>
        <w:lang w:val="tr-TR" w:eastAsia="en-US" w:bidi="ar-SA"/>
      </w:rPr>
    </w:lvl>
    <w:lvl w:ilvl="2" w:tplc="A0C6622A">
      <w:numFmt w:val="bullet"/>
      <w:lvlText w:val="•"/>
      <w:lvlJc w:val="left"/>
      <w:pPr>
        <w:ind w:left="698" w:hanging="168"/>
      </w:pPr>
      <w:rPr>
        <w:rFonts w:hint="default"/>
        <w:lang w:val="tr-TR" w:eastAsia="en-US" w:bidi="ar-SA"/>
      </w:rPr>
    </w:lvl>
    <w:lvl w:ilvl="3" w:tplc="61625F54">
      <w:numFmt w:val="bullet"/>
      <w:lvlText w:val="•"/>
      <w:lvlJc w:val="left"/>
      <w:pPr>
        <w:ind w:left="937" w:hanging="168"/>
      </w:pPr>
      <w:rPr>
        <w:rFonts w:hint="default"/>
        <w:lang w:val="tr-TR" w:eastAsia="en-US" w:bidi="ar-SA"/>
      </w:rPr>
    </w:lvl>
    <w:lvl w:ilvl="4" w:tplc="6E88DF7E">
      <w:numFmt w:val="bullet"/>
      <w:lvlText w:val="•"/>
      <w:lvlJc w:val="left"/>
      <w:pPr>
        <w:ind w:left="1176" w:hanging="168"/>
      </w:pPr>
      <w:rPr>
        <w:rFonts w:hint="default"/>
        <w:lang w:val="tr-TR" w:eastAsia="en-US" w:bidi="ar-SA"/>
      </w:rPr>
    </w:lvl>
    <w:lvl w:ilvl="5" w:tplc="67FA5D9E">
      <w:numFmt w:val="bullet"/>
      <w:lvlText w:val="•"/>
      <w:lvlJc w:val="left"/>
      <w:pPr>
        <w:ind w:left="1416" w:hanging="168"/>
      </w:pPr>
      <w:rPr>
        <w:rFonts w:hint="default"/>
        <w:lang w:val="tr-TR" w:eastAsia="en-US" w:bidi="ar-SA"/>
      </w:rPr>
    </w:lvl>
    <w:lvl w:ilvl="6" w:tplc="F52E985E">
      <w:numFmt w:val="bullet"/>
      <w:lvlText w:val="•"/>
      <w:lvlJc w:val="left"/>
      <w:pPr>
        <w:ind w:left="1655" w:hanging="168"/>
      </w:pPr>
      <w:rPr>
        <w:rFonts w:hint="default"/>
        <w:lang w:val="tr-TR" w:eastAsia="en-US" w:bidi="ar-SA"/>
      </w:rPr>
    </w:lvl>
    <w:lvl w:ilvl="7" w:tplc="BDE691F4">
      <w:numFmt w:val="bullet"/>
      <w:lvlText w:val="•"/>
      <w:lvlJc w:val="left"/>
      <w:pPr>
        <w:ind w:left="1894" w:hanging="168"/>
      </w:pPr>
      <w:rPr>
        <w:rFonts w:hint="default"/>
        <w:lang w:val="tr-TR" w:eastAsia="en-US" w:bidi="ar-SA"/>
      </w:rPr>
    </w:lvl>
    <w:lvl w:ilvl="8" w:tplc="A6547DFE">
      <w:numFmt w:val="bullet"/>
      <w:lvlText w:val="•"/>
      <w:lvlJc w:val="left"/>
      <w:pPr>
        <w:ind w:left="2133" w:hanging="168"/>
      </w:pPr>
      <w:rPr>
        <w:rFonts w:hint="default"/>
        <w:lang w:val="tr-TR" w:eastAsia="en-US" w:bidi="ar-SA"/>
      </w:rPr>
    </w:lvl>
  </w:abstractNum>
  <w:abstractNum w:abstractNumId="8">
    <w:nsid w:val="19033C13"/>
    <w:multiLevelType w:val="hybridMultilevel"/>
    <w:tmpl w:val="E2E06672"/>
    <w:lvl w:ilvl="0" w:tplc="B69044DA">
      <w:numFmt w:val="bullet"/>
      <w:lvlText w:val=""/>
      <w:lvlJc w:val="left"/>
      <w:pPr>
        <w:ind w:left="864" w:hanging="361"/>
      </w:pPr>
      <w:rPr>
        <w:rFonts w:ascii="Wingdings" w:eastAsia="Wingdings" w:hAnsi="Wingdings" w:cs="Wingdings" w:hint="default"/>
        <w:w w:val="100"/>
        <w:sz w:val="22"/>
        <w:szCs w:val="22"/>
        <w:lang w:val="tr-TR" w:eastAsia="en-US" w:bidi="ar-SA"/>
      </w:rPr>
    </w:lvl>
    <w:lvl w:ilvl="1" w:tplc="DC928252">
      <w:numFmt w:val="bullet"/>
      <w:lvlText w:val="•"/>
      <w:lvlJc w:val="left"/>
      <w:pPr>
        <w:ind w:left="1716" w:hanging="361"/>
      </w:pPr>
      <w:rPr>
        <w:rFonts w:hint="default"/>
        <w:lang w:val="tr-TR" w:eastAsia="en-US" w:bidi="ar-SA"/>
      </w:rPr>
    </w:lvl>
    <w:lvl w:ilvl="2" w:tplc="19867B4E">
      <w:numFmt w:val="bullet"/>
      <w:lvlText w:val="•"/>
      <w:lvlJc w:val="left"/>
      <w:pPr>
        <w:ind w:left="2572" w:hanging="361"/>
      </w:pPr>
      <w:rPr>
        <w:rFonts w:hint="default"/>
        <w:lang w:val="tr-TR" w:eastAsia="en-US" w:bidi="ar-SA"/>
      </w:rPr>
    </w:lvl>
    <w:lvl w:ilvl="3" w:tplc="C250FD76">
      <w:numFmt w:val="bullet"/>
      <w:lvlText w:val="•"/>
      <w:lvlJc w:val="left"/>
      <w:pPr>
        <w:ind w:left="3428" w:hanging="361"/>
      </w:pPr>
      <w:rPr>
        <w:rFonts w:hint="default"/>
        <w:lang w:val="tr-TR" w:eastAsia="en-US" w:bidi="ar-SA"/>
      </w:rPr>
    </w:lvl>
    <w:lvl w:ilvl="4" w:tplc="62BEB18C">
      <w:numFmt w:val="bullet"/>
      <w:lvlText w:val="•"/>
      <w:lvlJc w:val="left"/>
      <w:pPr>
        <w:ind w:left="4284" w:hanging="361"/>
      </w:pPr>
      <w:rPr>
        <w:rFonts w:hint="default"/>
        <w:lang w:val="tr-TR" w:eastAsia="en-US" w:bidi="ar-SA"/>
      </w:rPr>
    </w:lvl>
    <w:lvl w:ilvl="5" w:tplc="D50CD68E">
      <w:numFmt w:val="bullet"/>
      <w:lvlText w:val="•"/>
      <w:lvlJc w:val="left"/>
      <w:pPr>
        <w:ind w:left="5141" w:hanging="361"/>
      </w:pPr>
      <w:rPr>
        <w:rFonts w:hint="default"/>
        <w:lang w:val="tr-TR" w:eastAsia="en-US" w:bidi="ar-SA"/>
      </w:rPr>
    </w:lvl>
    <w:lvl w:ilvl="6" w:tplc="AD24BCE0">
      <w:numFmt w:val="bullet"/>
      <w:lvlText w:val="•"/>
      <w:lvlJc w:val="left"/>
      <w:pPr>
        <w:ind w:left="5997" w:hanging="361"/>
      </w:pPr>
      <w:rPr>
        <w:rFonts w:hint="default"/>
        <w:lang w:val="tr-TR" w:eastAsia="en-US" w:bidi="ar-SA"/>
      </w:rPr>
    </w:lvl>
    <w:lvl w:ilvl="7" w:tplc="5C3E19DA">
      <w:numFmt w:val="bullet"/>
      <w:lvlText w:val="•"/>
      <w:lvlJc w:val="left"/>
      <w:pPr>
        <w:ind w:left="6853" w:hanging="361"/>
      </w:pPr>
      <w:rPr>
        <w:rFonts w:hint="default"/>
        <w:lang w:val="tr-TR" w:eastAsia="en-US" w:bidi="ar-SA"/>
      </w:rPr>
    </w:lvl>
    <w:lvl w:ilvl="8" w:tplc="0D523D58">
      <w:numFmt w:val="bullet"/>
      <w:lvlText w:val="•"/>
      <w:lvlJc w:val="left"/>
      <w:pPr>
        <w:ind w:left="7709" w:hanging="361"/>
      </w:pPr>
      <w:rPr>
        <w:rFonts w:hint="default"/>
        <w:lang w:val="tr-TR" w:eastAsia="en-US" w:bidi="ar-SA"/>
      </w:rPr>
    </w:lvl>
  </w:abstractNum>
  <w:abstractNum w:abstractNumId="9">
    <w:nsid w:val="1F2B761F"/>
    <w:multiLevelType w:val="hybridMultilevel"/>
    <w:tmpl w:val="C7A23964"/>
    <w:lvl w:ilvl="0" w:tplc="38209A96">
      <w:start w:val="1"/>
      <w:numFmt w:val="decimal"/>
      <w:lvlText w:val="%1."/>
      <w:lvlJc w:val="left"/>
      <w:pPr>
        <w:ind w:left="470" w:hanging="356"/>
      </w:pPr>
      <w:rPr>
        <w:rFonts w:ascii="Times New Roman" w:eastAsia="Times New Roman" w:hAnsi="Times New Roman" w:cs="Times New Roman" w:hint="default"/>
        <w:b/>
        <w:bCs/>
        <w:w w:val="100"/>
        <w:sz w:val="20"/>
        <w:szCs w:val="20"/>
        <w:lang w:val="tr-TR" w:eastAsia="en-US" w:bidi="ar-SA"/>
      </w:rPr>
    </w:lvl>
    <w:lvl w:ilvl="1" w:tplc="139C8602">
      <w:numFmt w:val="bullet"/>
      <w:lvlText w:val="•"/>
      <w:lvlJc w:val="left"/>
      <w:pPr>
        <w:ind w:left="1197" w:hanging="356"/>
      </w:pPr>
      <w:rPr>
        <w:rFonts w:hint="default"/>
        <w:lang w:val="tr-TR" w:eastAsia="en-US" w:bidi="ar-SA"/>
      </w:rPr>
    </w:lvl>
    <w:lvl w:ilvl="2" w:tplc="81B686CE">
      <w:numFmt w:val="bullet"/>
      <w:lvlText w:val="•"/>
      <w:lvlJc w:val="left"/>
      <w:pPr>
        <w:ind w:left="1914" w:hanging="356"/>
      </w:pPr>
      <w:rPr>
        <w:rFonts w:hint="default"/>
        <w:lang w:val="tr-TR" w:eastAsia="en-US" w:bidi="ar-SA"/>
      </w:rPr>
    </w:lvl>
    <w:lvl w:ilvl="3" w:tplc="0E56547A">
      <w:numFmt w:val="bullet"/>
      <w:lvlText w:val="•"/>
      <w:lvlJc w:val="left"/>
      <w:pPr>
        <w:ind w:left="2632" w:hanging="356"/>
      </w:pPr>
      <w:rPr>
        <w:rFonts w:hint="default"/>
        <w:lang w:val="tr-TR" w:eastAsia="en-US" w:bidi="ar-SA"/>
      </w:rPr>
    </w:lvl>
    <w:lvl w:ilvl="4" w:tplc="2E48DA58">
      <w:numFmt w:val="bullet"/>
      <w:lvlText w:val="•"/>
      <w:lvlJc w:val="left"/>
      <w:pPr>
        <w:ind w:left="3349" w:hanging="356"/>
      </w:pPr>
      <w:rPr>
        <w:rFonts w:hint="default"/>
        <w:lang w:val="tr-TR" w:eastAsia="en-US" w:bidi="ar-SA"/>
      </w:rPr>
    </w:lvl>
    <w:lvl w:ilvl="5" w:tplc="F33A9CA0">
      <w:numFmt w:val="bullet"/>
      <w:lvlText w:val="•"/>
      <w:lvlJc w:val="left"/>
      <w:pPr>
        <w:ind w:left="4067" w:hanging="356"/>
      </w:pPr>
      <w:rPr>
        <w:rFonts w:hint="default"/>
        <w:lang w:val="tr-TR" w:eastAsia="en-US" w:bidi="ar-SA"/>
      </w:rPr>
    </w:lvl>
    <w:lvl w:ilvl="6" w:tplc="2FD43CF6">
      <w:numFmt w:val="bullet"/>
      <w:lvlText w:val="•"/>
      <w:lvlJc w:val="left"/>
      <w:pPr>
        <w:ind w:left="4784" w:hanging="356"/>
      </w:pPr>
      <w:rPr>
        <w:rFonts w:hint="default"/>
        <w:lang w:val="tr-TR" w:eastAsia="en-US" w:bidi="ar-SA"/>
      </w:rPr>
    </w:lvl>
    <w:lvl w:ilvl="7" w:tplc="3A3C7614">
      <w:numFmt w:val="bullet"/>
      <w:lvlText w:val="•"/>
      <w:lvlJc w:val="left"/>
      <w:pPr>
        <w:ind w:left="5501" w:hanging="356"/>
      </w:pPr>
      <w:rPr>
        <w:rFonts w:hint="default"/>
        <w:lang w:val="tr-TR" w:eastAsia="en-US" w:bidi="ar-SA"/>
      </w:rPr>
    </w:lvl>
    <w:lvl w:ilvl="8" w:tplc="6CC4323E">
      <w:numFmt w:val="bullet"/>
      <w:lvlText w:val="•"/>
      <w:lvlJc w:val="left"/>
      <w:pPr>
        <w:ind w:left="6219" w:hanging="356"/>
      </w:pPr>
      <w:rPr>
        <w:rFonts w:hint="default"/>
        <w:lang w:val="tr-TR" w:eastAsia="en-US" w:bidi="ar-SA"/>
      </w:rPr>
    </w:lvl>
  </w:abstractNum>
  <w:abstractNum w:abstractNumId="10">
    <w:nsid w:val="25973AFA"/>
    <w:multiLevelType w:val="hybridMultilevel"/>
    <w:tmpl w:val="D1FC3452"/>
    <w:lvl w:ilvl="0" w:tplc="A49A42AC">
      <w:start w:val="1"/>
      <w:numFmt w:val="decimal"/>
      <w:lvlText w:val="%1-"/>
      <w:lvlJc w:val="left"/>
      <w:pPr>
        <w:ind w:left="786" w:hanging="360"/>
      </w:pPr>
      <w:rPr>
        <w:rFonts w:hint="default"/>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nsid w:val="2F132C17"/>
    <w:multiLevelType w:val="hybridMultilevel"/>
    <w:tmpl w:val="6CB4BC48"/>
    <w:lvl w:ilvl="0" w:tplc="C8669E44">
      <w:numFmt w:val="bullet"/>
      <w:lvlText w:val=""/>
      <w:lvlJc w:val="left"/>
      <w:pPr>
        <w:ind w:left="850" w:hanging="361"/>
      </w:pPr>
      <w:rPr>
        <w:rFonts w:ascii="Wingdings" w:eastAsia="Wingdings" w:hAnsi="Wingdings" w:cs="Wingdings" w:hint="default"/>
        <w:w w:val="100"/>
        <w:sz w:val="22"/>
        <w:szCs w:val="22"/>
        <w:lang w:val="tr-TR" w:eastAsia="en-US" w:bidi="ar-SA"/>
      </w:rPr>
    </w:lvl>
    <w:lvl w:ilvl="1" w:tplc="05CA8A56">
      <w:numFmt w:val="bullet"/>
      <w:lvlText w:val="•"/>
      <w:lvlJc w:val="left"/>
      <w:pPr>
        <w:ind w:left="1709" w:hanging="361"/>
      </w:pPr>
      <w:rPr>
        <w:rFonts w:hint="default"/>
        <w:lang w:val="tr-TR" w:eastAsia="en-US" w:bidi="ar-SA"/>
      </w:rPr>
    </w:lvl>
    <w:lvl w:ilvl="2" w:tplc="A98CF064">
      <w:numFmt w:val="bullet"/>
      <w:lvlText w:val="•"/>
      <w:lvlJc w:val="left"/>
      <w:pPr>
        <w:ind w:left="2558" w:hanging="361"/>
      </w:pPr>
      <w:rPr>
        <w:rFonts w:hint="default"/>
        <w:lang w:val="tr-TR" w:eastAsia="en-US" w:bidi="ar-SA"/>
      </w:rPr>
    </w:lvl>
    <w:lvl w:ilvl="3" w:tplc="BAEA40CA">
      <w:numFmt w:val="bullet"/>
      <w:lvlText w:val="•"/>
      <w:lvlJc w:val="left"/>
      <w:pPr>
        <w:ind w:left="3407" w:hanging="361"/>
      </w:pPr>
      <w:rPr>
        <w:rFonts w:hint="default"/>
        <w:lang w:val="tr-TR" w:eastAsia="en-US" w:bidi="ar-SA"/>
      </w:rPr>
    </w:lvl>
    <w:lvl w:ilvl="4" w:tplc="0122B40E">
      <w:numFmt w:val="bullet"/>
      <w:lvlText w:val="•"/>
      <w:lvlJc w:val="left"/>
      <w:pPr>
        <w:ind w:left="4256" w:hanging="361"/>
      </w:pPr>
      <w:rPr>
        <w:rFonts w:hint="default"/>
        <w:lang w:val="tr-TR" w:eastAsia="en-US" w:bidi="ar-SA"/>
      </w:rPr>
    </w:lvl>
    <w:lvl w:ilvl="5" w:tplc="29CAB6B4">
      <w:numFmt w:val="bullet"/>
      <w:lvlText w:val="•"/>
      <w:lvlJc w:val="left"/>
      <w:pPr>
        <w:ind w:left="5105" w:hanging="361"/>
      </w:pPr>
      <w:rPr>
        <w:rFonts w:hint="default"/>
        <w:lang w:val="tr-TR" w:eastAsia="en-US" w:bidi="ar-SA"/>
      </w:rPr>
    </w:lvl>
    <w:lvl w:ilvl="6" w:tplc="C130D526">
      <w:numFmt w:val="bullet"/>
      <w:lvlText w:val="•"/>
      <w:lvlJc w:val="left"/>
      <w:pPr>
        <w:ind w:left="5954" w:hanging="361"/>
      </w:pPr>
      <w:rPr>
        <w:rFonts w:hint="default"/>
        <w:lang w:val="tr-TR" w:eastAsia="en-US" w:bidi="ar-SA"/>
      </w:rPr>
    </w:lvl>
    <w:lvl w:ilvl="7" w:tplc="D1D2153A">
      <w:numFmt w:val="bullet"/>
      <w:lvlText w:val="•"/>
      <w:lvlJc w:val="left"/>
      <w:pPr>
        <w:ind w:left="6803" w:hanging="361"/>
      </w:pPr>
      <w:rPr>
        <w:rFonts w:hint="default"/>
        <w:lang w:val="tr-TR" w:eastAsia="en-US" w:bidi="ar-SA"/>
      </w:rPr>
    </w:lvl>
    <w:lvl w:ilvl="8" w:tplc="C5DC0826">
      <w:numFmt w:val="bullet"/>
      <w:lvlText w:val="•"/>
      <w:lvlJc w:val="left"/>
      <w:pPr>
        <w:ind w:left="7652" w:hanging="361"/>
      </w:pPr>
      <w:rPr>
        <w:rFonts w:hint="default"/>
        <w:lang w:val="tr-TR" w:eastAsia="en-US" w:bidi="ar-SA"/>
      </w:rPr>
    </w:lvl>
  </w:abstractNum>
  <w:abstractNum w:abstractNumId="12">
    <w:nsid w:val="30001A36"/>
    <w:multiLevelType w:val="hybridMultilevel"/>
    <w:tmpl w:val="735269D6"/>
    <w:lvl w:ilvl="0" w:tplc="AC5A764E">
      <w:numFmt w:val="bullet"/>
      <w:lvlText w:val="•"/>
      <w:lvlJc w:val="left"/>
      <w:pPr>
        <w:ind w:left="915" w:hanging="226"/>
      </w:pPr>
      <w:rPr>
        <w:rFonts w:ascii="Times New Roman" w:eastAsia="Times New Roman" w:hAnsi="Times New Roman" w:cs="Times New Roman" w:hint="default"/>
        <w:color w:val="211F1F"/>
        <w:w w:val="100"/>
        <w:sz w:val="22"/>
        <w:szCs w:val="22"/>
        <w:lang w:val="tr-TR" w:eastAsia="en-US" w:bidi="ar-SA"/>
      </w:rPr>
    </w:lvl>
    <w:lvl w:ilvl="1" w:tplc="F566E7D0">
      <w:numFmt w:val="bullet"/>
      <w:lvlText w:val="•"/>
      <w:lvlJc w:val="left"/>
      <w:pPr>
        <w:ind w:left="1895" w:hanging="226"/>
      </w:pPr>
      <w:rPr>
        <w:rFonts w:hint="default"/>
        <w:lang w:val="tr-TR" w:eastAsia="en-US" w:bidi="ar-SA"/>
      </w:rPr>
    </w:lvl>
    <w:lvl w:ilvl="2" w:tplc="BD4EEB62">
      <w:numFmt w:val="bullet"/>
      <w:lvlText w:val="•"/>
      <w:lvlJc w:val="left"/>
      <w:pPr>
        <w:ind w:left="2871" w:hanging="226"/>
      </w:pPr>
      <w:rPr>
        <w:rFonts w:hint="default"/>
        <w:lang w:val="tr-TR" w:eastAsia="en-US" w:bidi="ar-SA"/>
      </w:rPr>
    </w:lvl>
    <w:lvl w:ilvl="3" w:tplc="C2D637B8">
      <w:numFmt w:val="bullet"/>
      <w:lvlText w:val="•"/>
      <w:lvlJc w:val="left"/>
      <w:pPr>
        <w:ind w:left="3847" w:hanging="226"/>
      </w:pPr>
      <w:rPr>
        <w:rFonts w:hint="default"/>
        <w:lang w:val="tr-TR" w:eastAsia="en-US" w:bidi="ar-SA"/>
      </w:rPr>
    </w:lvl>
    <w:lvl w:ilvl="4" w:tplc="E20A4BE6">
      <w:numFmt w:val="bullet"/>
      <w:lvlText w:val="•"/>
      <w:lvlJc w:val="left"/>
      <w:pPr>
        <w:ind w:left="4823" w:hanging="226"/>
      </w:pPr>
      <w:rPr>
        <w:rFonts w:hint="default"/>
        <w:lang w:val="tr-TR" w:eastAsia="en-US" w:bidi="ar-SA"/>
      </w:rPr>
    </w:lvl>
    <w:lvl w:ilvl="5" w:tplc="0C2A233A">
      <w:numFmt w:val="bullet"/>
      <w:lvlText w:val="•"/>
      <w:lvlJc w:val="left"/>
      <w:pPr>
        <w:ind w:left="5799" w:hanging="226"/>
      </w:pPr>
      <w:rPr>
        <w:rFonts w:hint="default"/>
        <w:lang w:val="tr-TR" w:eastAsia="en-US" w:bidi="ar-SA"/>
      </w:rPr>
    </w:lvl>
    <w:lvl w:ilvl="6" w:tplc="DF88E2B8">
      <w:numFmt w:val="bullet"/>
      <w:lvlText w:val="•"/>
      <w:lvlJc w:val="left"/>
      <w:pPr>
        <w:ind w:left="6775" w:hanging="226"/>
      </w:pPr>
      <w:rPr>
        <w:rFonts w:hint="default"/>
        <w:lang w:val="tr-TR" w:eastAsia="en-US" w:bidi="ar-SA"/>
      </w:rPr>
    </w:lvl>
    <w:lvl w:ilvl="7" w:tplc="6DEA3F0C">
      <w:numFmt w:val="bullet"/>
      <w:lvlText w:val="•"/>
      <w:lvlJc w:val="left"/>
      <w:pPr>
        <w:ind w:left="7751" w:hanging="226"/>
      </w:pPr>
      <w:rPr>
        <w:rFonts w:hint="default"/>
        <w:lang w:val="tr-TR" w:eastAsia="en-US" w:bidi="ar-SA"/>
      </w:rPr>
    </w:lvl>
    <w:lvl w:ilvl="8" w:tplc="09BAA788">
      <w:numFmt w:val="bullet"/>
      <w:lvlText w:val="•"/>
      <w:lvlJc w:val="left"/>
      <w:pPr>
        <w:ind w:left="8727" w:hanging="226"/>
      </w:pPr>
      <w:rPr>
        <w:rFonts w:hint="default"/>
        <w:lang w:val="tr-TR" w:eastAsia="en-US" w:bidi="ar-SA"/>
      </w:rPr>
    </w:lvl>
  </w:abstractNum>
  <w:abstractNum w:abstractNumId="13">
    <w:nsid w:val="34B546C9"/>
    <w:multiLevelType w:val="hybridMultilevel"/>
    <w:tmpl w:val="81A86B3C"/>
    <w:lvl w:ilvl="0" w:tplc="624A2AEE">
      <w:start w:val="1"/>
      <w:numFmt w:val="decimal"/>
      <w:lvlText w:val="%1."/>
      <w:lvlJc w:val="left"/>
      <w:pPr>
        <w:ind w:left="470" w:hanging="356"/>
      </w:pPr>
      <w:rPr>
        <w:rFonts w:ascii="Times New Roman" w:eastAsia="Times New Roman" w:hAnsi="Times New Roman" w:cs="Times New Roman" w:hint="default"/>
        <w:b/>
        <w:bCs/>
        <w:w w:val="100"/>
        <w:sz w:val="20"/>
        <w:szCs w:val="20"/>
        <w:lang w:val="tr-TR" w:eastAsia="en-US" w:bidi="ar-SA"/>
      </w:rPr>
    </w:lvl>
    <w:lvl w:ilvl="1" w:tplc="70CE1162">
      <w:numFmt w:val="bullet"/>
      <w:lvlText w:val="•"/>
      <w:lvlJc w:val="left"/>
      <w:pPr>
        <w:ind w:left="1197" w:hanging="356"/>
      </w:pPr>
      <w:rPr>
        <w:rFonts w:hint="default"/>
        <w:lang w:val="tr-TR" w:eastAsia="en-US" w:bidi="ar-SA"/>
      </w:rPr>
    </w:lvl>
    <w:lvl w:ilvl="2" w:tplc="29B802C8">
      <w:numFmt w:val="bullet"/>
      <w:lvlText w:val="•"/>
      <w:lvlJc w:val="left"/>
      <w:pPr>
        <w:ind w:left="1914" w:hanging="356"/>
      </w:pPr>
      <w:rPr>
        <w:rFonts w:hint="default"/>
        <w:lang w:val="tr-TR" w:eastAsia="en-US" w:bidi="ar-SA"/>
      </w:rPr>
    </w:lvl>
    <w:lvl w:ilvl="3" w:tplc="2F80C92A">
      <w:numFmt w:val="bullet"/>
      <w:lvlText w:val="•"/>
      <w:lvlJc w:val="left"/>
      <w:pPr>
        <w:ind w:left="2632" w:hanging="356"/>
      </w:pPr>
      <w:rPr>
        <w:rFonts w:hint="default"/>
        <w:lang w:val="tr-TR" w:eastAsia="en-US" w:bidi="ar-SA"/>
      </w:rPr>
    </w:lvl>
    <w:lvl w:ilvl="4" w:tplc="0434B32E">
      <w:numFmt w:val="bullet"/>
      <w:lvlText w:val="•"/>
      <w:lvlJc w:val="left"/>
      <w:pPr>
        <w:ind w:left="3349" w:hanging="356"/>
      </w:pPr>
      <w:rPr>
        <w:rFonts w:hint="default"/>
        <w:lang w:val="tr-TR" w:eastAsia="en-US" w:bidi="ar-SA"/>
      </w:rPr>
    </w:lvl>
    <w:lvl w:ilvl="5" w:tplc="A3C2EA5A">
      <w:numFmt w:val="bullet"/>
      <w:lvlText w:val="•"/>
      <w:lvlJc w:val="left"/>
      <w:pPr>
        <w:ind w:left="4067" w:hanging="356"/>
      </w:pPr>
      <w:rPr>
        <w:rFonts w:hint="default"/>
        <w:lang w:val="tr-TR" w:eastAsia="en-US" w:bidi="ar-SA"/>
      </w:rPr>
    </w:lvl>
    <w:lvl w:ilvl="6" w:tplc="2D4ADD8C">
      <w:numFmt w:val="bullet"/>
      <w:lvlText w:val="•"/>
      <w:lvlJc w:val="left"/>
      <w:pPr>
        <w:ind w:left="4784" w:hanging="356"/>
      </w:pPr>
      <w:rPr>
        <w:rFonts w:hint="default"/>
        <w:lang w:val="tr-TR" w:eastAsia="en-US" w:bidi="ar-SA"/>
      </w:rPr>
    </w:lvl>
    <w:lvl w:ilvl="7" w:tplc="C3D092A2">
      <w:numFmt w:val="bullet"/>
      <w:lvlText w:val="•"/>
      <w:lvlJc w:val="left"/>
      <w:pPr>
        <w:ind w:left="5501" w:hanging="356"/>
      </w:pPr>
      <w:rPr>
        <w:rFonts w:hint="default"/>
        <w:lang w:val="tr-TR" w:eastAsia="en-US" w:bidi="ar-SA"/>
      </w:rPr>
    </w:lvl>
    <w:lvl w:ilvl="8" w:tplc="CA84D57E">
      <w:numFmt w:val="bullet"/>
      <w:lvlText w:val="•"/>
      <w:lvlJc w:val="left"/>
      <w:pPr>
        <w:ind w:left="6219" w:hanging="356"/>
      </w:pPr>
      <w:rPr>
        <w:rFonts w:hint="default"/>
        <w:lang w:val="tr-TR" w:eastAsia="en-US" w:bidi="ar-SA"/>
      </w:rPr>
    </w:lvl>
  </w:abstractNum>
  <w:abstractNum w:abstractNumId="14">
    <w:nsid w:val="37044410"/>
    <w:multiLevelType w:val="hybridMultilevel"/>
    <w:tmpl w:val="AFE0A6EA"/>
    <w:lvl w:ilvl="0" w:tplc="EFBC86CA">
      <w:numFmt w:val="bullet"/>
      <w:lvlText w:val=""/>
      <w:lvlJc w:val="left"/>
      <w:pPr>
        <w:ind w:left="225" w:hanging="116"/>
      </w:pPr>
      <w:rPr>
        <w:rFonts w:ascii="Symbol" w:eastAsia="Symbol" w:hAnsi="Symbol" w:cs="Symbol" w:hint="default"/>
        <w:w w:val="101"/>
        <w:sz w:val="19"/>
        <w:szCs w:val="19"/>
        <w:lang w:val="tr-TR" w:eastAsia="en-US" w:bidi="ar-SA"/>
      </w:rPr>
    </w:lvl>
    <w:lvl w:ilvl="1" w:tplc="75245EAA">
      <w:numFmt w:val="bullet"/>
      <w:lvlText w:val="•"/>
      <w:lvlJc w:val="left"/>
      <w:pPr>
        <w:ind w:left="445" w:hanging="116"/>
      </w:pPr>
      <w:rPr>
        <w:rFonts w:hint="default"/>
        <w:lang w:val="tr-TR" w:eastAsia="en-US" w:bidi="ar-SA"/>
      </w:rPr>
    </w:lvl>
    <w:lvl w:ilvl="2" w:tplc="289A0466">
      <w:numFmt w:val="bullet"/>
      <w:lvlText w:val="•"/>
      <w:lvlJc w:val="left"/>
      <w:pPr>
        <w:ind w:left="670" w:hanging="116"/>
      </w:pPr>
      <w:rPr>
        <w:rFonts w:hint="default"/>
        <w:lang w:val="tr-TR" w:eastAsia="en-US" w:bidi="ar-SA"/>
      </w:rPr>
    </w:lvl>
    <w:lvl w:ilvl="3" w:tplc="29EA3CB2">
      <w:numFmt w:val="bullet"/>
      <w:lvlText w:val="•"/>
      <w:lvlJc w:val="left"/>
      <w:pPr>
        <w:ind w:left="895" w:hanging="116"/>
      </w:pPr>
      <w:rPr>
        <w:rFonts w:hint="default"/>
        <w:lang w:val="tr-TR" w:eastAsia="en-US" w:bidi="ar-SA"/>
      </w:rPr>
    </w:lvl>
    <w:lvl w:ilvl="4" w:tplc="E76A8B08">
      <w:numFmt w:val="bullet"/>
      <w:lvlText w:val="•"/>
      <w:lvlJc w:val="left"/>
      <w:pPr>
        <w:ind w:left="1121" w:hanging="116"/>
      </w:pPr>
      <w:rPr>
        <w:rFonts w:hint="default"/>
        <w:lang w:val="tr-TR" w:eastAsia="en-US" w:bidi="ar-SA"/>
      </w:rPr>
    </w:lvl>
    <w:lvl w:ilvl="5" w:tplc="21808196">
      <w:numFmt w:val="bullet"/>
      <w:lvlText w:val="•"/>
      <w:lvlJc w:val="left"/>
      <w:pPr>
        <w:ind w:left="1346" w:hanging="116"/>
      </w:pPr>
      <w:rPr>
        <w:rFonts w:hint="default"/>
        <w:lang w:val="tr-TR" w:eastAsia="en-US" w:bidi="ar-SA"/>
      </w:rPr>
    </w:lvl>
    <w:lvl w:ilvl="6" w:tplc="F0D6006E">
      <w:numFmt w:val="bullet"/>
      <w:lvlText w:val="•"/>
      <w:lvlJc w:val="left"/>
      <w:pPr>
        <w:ind w:left="1571" w:hanging="116"/>
      </w:pPr>
      <w:rPr>
        <w:rFonts w:hint="default"/>
        <w:lang w:val="tr-TR" w:eastAsia="en-US" w:bidi="ar-SA"/>
      </w:rPr>
    </w:lvl>
    <w:lvl w:ilvl="7" w:tplc="FC9A5B24">
      <w:numFmt w:val="bullet"/>
      <w:lvlText w:val="•"/>
      <w:lvlJc w:val="left"/>
      <w:pPr>
        <w:ind w:left="1797" w:hanging="116"/>
      </w:pPr>
      <w:rPr>
        <w:rFonts w:hint="default"/>
        <w:lang w:val="tr-TR" w:eastAsia="en-US" w:bidi="ar-SA"/>
      </w:rPr>
    </w:lvl>
    <w:lvl w:ilvl="8" w:tplc="C8ACF546">
      <w:numFmt w:val="bullet"/>
      <w:lvlText w:val="•"/>
      <w:lvlJc w:val="left"/>
      <w:pPr>
        <w:ind w:left="2022" w:hanging="116"/>
      </w:pPr>
      <w:rPr>
        <w:rFonts w:hint="default"/>
        <w:lang w:val="tr-TR" w:eastAsia="en-US" w:bidi="ar-SA"/>
      </w:rPr>
    </w:lvl>
  </w:abstractNum>
  <w:abstractNum w:abstractNumId="15">
    <w:nsid w:val="41146824"/>
    <w:multiLevelType w:val="hybridMultilevel"/>
    <w:tmpl w:val="E4B808DA"/>
    <w:lvl w:ilvl="0" w:tplc="107A5CFC">
      <w:start w:val="1"/>
      <w:numFmt w:val="decimal"/>
      <w:lvlText w:val="%1."/>
      <w:lvlJc w:val="left"/>
      <w:pPr>
        <w:ind w:left="1318" w:hanging="360"/>
        <w:jc w:val="right"/>
      </w:pPr>
      <w:rPr>
        <w:rFonts w:ascii="Cambria" w:eastAsia="Cambria" w:hAnsi="Cambria" w:cs="Cambria" w:hint="default"/>
        <w:b/>
        <w:bCs/>
        <w:spacing w:val="-1"/>
        <w:w w:val="100"/>
        <w:sz w:val="24"/>
        <w:szCs w:val="24"/>
        <w:lang w:val="tr-TR" w:eastAsia="en-US" w:bidi="ar-SA"/>
      </w:rPr>
    </w:lvl>
    <w:lvl w:ilvl="1" w:tplc="C4EAE1DC">
      <w:numFmt w:val="none"/>
      <w:lvlText w:val=""/>
      <w:lvlJc w:val="left"/>
      <w:pPr>
        <w:tabs>
          <w:tab w:val="num" w:pos="360"/>
        </w:tabs>
      </w:pPr>
    </w:lvl>
    <w:lvl w:ilvl="2" w:tplc="7262A81C">
      <w:numFmt w:val="none"/>
      <w:lvlText w:val=""/>
      <w:lvlJc w:val="left"/>
      <w:pPr>
        <w:tabs>
          <w:tab w:val="num" w:pos="360"/>
        </w:tabs>
      </w:pPr>
    </w:lvl>
    <w:lvl w:ilvl="3" w:tplc="BF407B02">
      <w:numFmt w:val="bullet"/>
      <w:lvlText w:val="•"/>
      <w:lvlJc w:val="left"/>
      <w:pPr>
        <w:ind w:left="2660" w:hanging="548"/>
      </w:pPr>
      <w:rPr>
        <w:rFonts w:hint="default"/>
        <w:lang w:val="tr-TR" w:eastAsia="en-US" w:bidi="ar-SA"/>
      </w:rPr>
    </w:lvl>
    <w:lvl w:ilvl="4" w:tplc="7C60D10E">
      <w:numFmt w:val="bullet"/>
      <w:lvlText w:val="•"/>
      <w:lvlJc w:val="left"/>
      <w:pPr>
        <w:ind w:left="3858" w:hanging="548"/>
      </w:pPr>
      <w:rPr>
        <w:rFonts w:hint="default"/>
        <w:lang w:val="tr-TR" w:eastAsia="en-US" w:bidi="ar-SA"/>
      </w:rPr>
    </w:lvl>
    <w:lvl w:ilvl="5" w:tplc="8CA877AC">
      <w:numFmt w:val="bullet"/>
      <w:lvlText w:val="•"/>
      <w:lvlJc w:val="left"/>
      <w:pPr>
        <w:ind w:left="5056" w:hanging="548"/>
      </w:pPr>
      <w:rPr>
        <w:rFonts w:hint="default"/>
        <w:lang w:val="tr-TR" w:eastAsia="en-US" w:bidi="ar-SA"/>
      </w:rPr>
    </w:lvl>
    <w:lvl w:ilvl="6" w:tplc="94BA38C2">
      <w:numFmt w:val="bullet"/>
      <w:lvlText w:val="•"/>
      <w:lvlJc w:val="left"/>
      <w:pPr>
        <w:ind w:left="6254" w:hanging="548"/>
      </w:pPr>
      <w:rPr>
        <w:rFonts w:hint="default"/>
        <w:lang w:val="tr-TR" w:eastAsia="en-US" w:bidi="ar-SA"/>
      </w:rPr>
    </w:lvl>
    <w:lvl w:ilvl="7" w:tplc="C9705888">
      <w:numFmt w:val="bullet"/>
      <w:lvlText w:val="•"/>
      <w:lvlJc w:val="left"/>
      <w:pPr>
        <w:ind w:left="7452" w:hanging="548"/>
      </w:pPr>
      <w:rPr>
        <w:rFonts w:hint="default"/>
        <w:lang w:val="tr-TR" w:eastAsia="en-US" w:bidi="ar-SA"/>
      </w:rPr>
    </w:lvl>
    <w:lvl w:ilvl="8" w:tplc="D2B4EB06">
      <w:numFmt w:val="bullet"/>
      <w:lvlText w:val="•"/>
      <w:lvlJc w:val="left"/>
      <w:pPr>
        <w:ind w:left="8650" w:hanging="548"/>
      </w:pPr>
      <w:rPr>
        <w:rFonts w:hint="default"/>
        <w:lang w:val="tr-TR" w:eastAsia="en-US" w:bidi="ar-SA"/>
      </w:rPr>
    </w:lvl>
  </w:abstractNum>
  <w:abstractNum w:abstractNumId="16">
    <w:nsid w:val="411B64C8"/>
    <w:multiLevelType w:val="hybridMultilevel"/>
    <w:tmpl w:val="26E44796"/>
    <w:lvl w:ilvl="0" w:tplc="AF920FF8">
      <w:start w:val="1"/>
      <w:numFmt w:val="bullet"/>
      <w:lvlText w:val=""/>
      <w:lvlJc w:val="left"/>
      <w:pPr>
        <w:ind w:left="720" w:hanging="360"/>
      </w:pPr>
      <w:rPr>
        <w:rFonts w:ascii="Wingdings" w:hAnsi="Wingdings" w:hint="default"/>
        <w:color w:val="4F81BD"/>
        <w:sz w:val="24"/>
        <w:szCs w:val="24"/>
        <w:vertAlign w:val="baseline"/>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nsid w:val="48DC5E77"/>
    <w:multiLevelType w:val="hybridMultilevel"/>
    <w:tmpl w:val="86DC0AEE"/>
    <w:lvl w:ilvl="0" w:tplc="43906712">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nsid w:val="51E62C6D"/>
    <w:multiLevelType w:val="hybridMultilevel"/>
    <w:tmpl w:val="2500DDEA"/>
    <w:lvl w:ilvl="0" w:tplc="020CC37C">
      <w:start w:val="1"/>
      <w:numFmt w:val="decimal"/>
      <w:lvlText w:val="%1."/>
      <w:lvlJc w:val="left"/>
      <w:pPr>
        <w:ind w:left="470" w:hanging="356"/>
      </w:pPr>
      <w:rPr>
        <w:rFonts w:ascii="Times New Roman" w:eastAsia="Times New Roman" w:hAnsi="Times New Roman" w:cs="Times New Roman" w:hint="default"/>
        <w:b/>
        <w:bCs/>
        <w:w w:val="100"/>
        <w:sz w:val="20"/>
        <w:szCs w:val="20"/>
        <w:lang w:val="tr-TR" w:eastAsia="en-US" w:bidi="ar-SA"/>
      </w:rPr>
    </w:lvl>
    <w:lvl w:ilvl="1" w:tplc="0510B72A">
      <w:numFmt w:val="bullet"/>
      <w:lvlText w:val="•"/>
      <w:lvlJc w:val="left"/>
      <w:pPr>
        <w:ind w:left="1197" w:hanging="356"/>
      </w:pPr>
      <w:rPr>
        <w:rFonts w:hint="default"/>
        <w:lang w:val="tr-TR" w:eastAsia="en-US" w:bidi="ar-SA"/>
      </w:rPr>
    </w:lvl>
    <w:lvl w:ilvl="2" w:tplc="4BCE9478">
      <w:numFmt w:val="bullet"/>
      <w:lvlText w:val="•"/>
      <w:lvlJc w:val="left"/>
      <w:pPr>
        <w:ind w:left="1914" w:hanging="356"/>
      </w:pPr>
      <w:rPr>
        <w:rFonts w:hint="default"/>
        <w:lang w:val="tr-TR" w:eastAsia="en-US" w:bidi="ar-SA"/>
      </w:rPr>
    </w:lvl>
    <w:lvl w:ilvl="3" w:tplc="24149D9A">
      <w:numFmt w:val="bullet"/>
      <w:lvlText w:val="•"/>
      <w:lvlJc w:val="left"/>
      <w:pPr>
        <w:ind w:left="2632" w:hanging="356"/>
      </w:pPr>
      <w:rPr>
        <w:rFonts w:hint="default"/>
        <w:lang w:val="tr-TR" w:eastAsia="en-US" w:bidi="ar-SA"/>
      </w:rPr>
    </w:lvl>
    <w:lvl w:ilvl="4" w:tplc="BB461C40">
      <w:numFmt w:val="bullet"/>
      <w:lvlText w:val="•"/>
      <w:lvlJc w:val="left"/>
      <w:pPr>
        <w:ind w:left="3349" w:hanging="356"/>
      </w:pPr>
      <w:rPr>
        <w:rFonts w:hint="default"/>
        <w:lang w:val="tr-TR" w:eastAsia="en-US" w:bidi="ar-SA"/>
      </w:rPr>
    </w:lvl>
    <w:lvl w:ilvl="5" w:tplc="45C623E0">
      <w:numFmt w:val="bullet"/>
      <w:lvlText w:val="•"/>
      <w:lvlJc w:val="left"/>
      <w:pPr>
        <w:ind w:left="4067" w:hanging="356"/>
      </w:pPr>
      <w:rPr>
        <w:rFonts w:hint="default"/>
        <w:lang w:val="tr-TR" w:eastAsia="en-US" w:bidi="ar-SA"/>
      </w:rPr>
    </w:lvl>
    <w:lvl w:ilvl="6" w:tplc="8E0A8C2C">
      <w:numFmt w:val="bullet"/>
      <w:lvlText w:val="•"/>
      <w:lvlJc w:val="left"/>
      <w:pPr>
        <w:ind w:left="4784" w:hanging="356"/>
      </w:pPr>
      <w:rPr>
        <w:rFonts w:hint="default"/>
        <w:lang w:val="tr-TR" w:eastAsia="en-US" w:bidi="ar-SA"/>
      </w:rPr>
    </w:lvl>
    <w:lvl w:ilvl="7" w:tplc="FEE43C32">
      <w:numFmt w:val="bullet"/>
      <w:lvlText w:val="•"/>
      <w:lvlJc w:val="left"/>
      <w:pPr>
        <w:ind w:left="5501" w:hanging="356"/>
      </w:pPr>
      <w:rPr>
        <w:rFonts w:hint="default"/>
        <w:lang w:val="tr-TR" w:eastAsia="en-US" w:bidi="ar-SA"/>
      </w:rPr>
    </w:lvl>
    <w:lvl w:ilvl="8" w:tplc="A2DA059A">
      <w:numFmt w:val="bullet"/>
      <w:lvlText w:val="•"/>
      <w:lvlJc w:val="left"/>
      <w:pPr>
        <w:ind w:left="6219" w:hanging="356"/>
      </w:pPr>
      <w:rPr>
        <w:rFonts w:hint="default"/>
        <w:lang w:val="tr-TR" w:eastAsia="en-US" w:bidi="ar-SA"/>
      </w:rPr>
    </w:lvl>
  </w:abstractNum>
  <w:abstractNum w:abstractNumId="19">
    <w:nsid w:val="52A13F54"/>
    <w:multiLevelType w:val="hybridMultilevel"/>
    <w:tmpl w:val="282CAB14"/>
    <w:lvl w:ilvl="0" w:tplc="CC9AD3BE">
      <w:start w:val="1"/>
      <w:numFmt w:val="bullet"/>
      <w:lvlText w:val=""/>
      <w:lvlJc w:val="left"/>
      <w:pPr>
        <w:ind w:left="1070" w:hanging="360"/>
      </w:pPr>
      <w:rPr>
        <w:rFonts w:ascii="Wingdings" w:hAnsi="Wingdings" w:hint="default"/>
        <w:color w:val="4F81BD"/>
      </w:rPr>
    </w:lvl>
    <w:lvl w:ilvl="1" w:tplc="041F0003" w:tentative="1">
      <w:start w:val="1"/>
      <w:numFmt w:val="bullet"/>
      <w:lvlText w:val="o"/>
      <w:lvlJc w:val="left"/>
      <w:pPr>
        <w:ind w:left="1790" w:hanging="360"/>
      </w:pPr>
      <w:rPr>
        <w:rFonts w:ascii="Courier New" w:hAnsi="Courier New" w:cs="Courier New" w:hint="default"/>
      </w:rPr>
    </w:lvl>
    <w:lvl w:ilvl="2" w:tplc="041F0005" w:tentative="1">
      <w:start w:val="1"/>
      <w:numFmt w:val="bullet"/>
      <w:lvlText w:val=""/>
      <w:lvlJc w:val="left"/>
      <w:pPr>
        <w:ind w:left="2510" w:hanging="360"/>
      </w:pPr>
      <w:rPr>
        <w:rFonts w:ascii="Wingdings" w:hAnsi="Wingdings" w:hint="default"/>
      </w:rPr>
    </w:lvl>
    <w:lvl w:ilvl="3" w:tplc="041F0001" w:tentative="1">
      <w:start w:val="1"/>
      <w:numFmt w:val="bullet"/>
      <w:lvlText w:val=""/>
      <w:lvlJc w:val="left"/>
      <w:pPr>
        <w:ind w:left="3230" w:hanging="360"/>
      </w:pPr>
      <w:rPr>
        <w:rFonts w:ascii="Symbol" w:hAnsi="Symbol" w:hint="default"/>
      </w:rPr>
    </w:lvl>
    <w:lvl w:ilvl="4" w:tplc="041F0003" w:tentative="1">
      <w:start w:val="1"/>
      <w:numFmt w:val="bullet"/>
      <w:lvlText w:val="o"/>
      <w:lvlJc w:val="left"/>
      <w:pPr>
        <w:ind w:left="3950" w:hanging="360"/>
      </w:pPr>
      <w:rPr>
        <w:rFonts w:ascii="Courier New" w:hAnsi="Courier New" w:cs="Courier New" w:hint="default"/>
      </w:rPr>
    </w:lvl>
    <w:lvl w:ilvl="5" w:tplc="041F0005" w:tentative="1">
      <w:start w:val="1"/>
      <w:numFmt w:val="bullet"/>
      <w:lvlText w:val=""/>
      <w:lvlJc w:val="left"/>
      <w:pPr>
        <w:ind w:left="4670" w:hanging="360"/>
      </w:pPr>
      <w:rPr>
        <w:rFonts w:ascii="Wingdings" w:hAnsi="Wingdings" w:hint="default"/>
      </w:rPr>
    </w:lvl>
    <w:lvl w:ilvl="6" w:tplc="041F0001" w:tentative="1">
      <w:start w:val="1"/>
      <w:numFmt w:val="bullet"/>
      <w:lvlText w:val=""/>
      <w:lvlJc w:val="left"/>
      <w:pPr>
        <w:ind w:left="5390" w:hanging="360"/>
      </w:pPr>
      <w:rPr>
        <w:rFonts w:ascii="Symbol" w:hAnsi="Symbol" w:hint="default"/>
      </w:rPr>
    </w:lvl>
    <w:lvl w:ilvl="7" w:tplc="041F0003" w:tentative="1">
      <w:start w:val="1"/>
      <w:numFmt w:val="bullet"/>
      <w:lvlText w:val="o"/>
      <w:lvlJc w:val="left"/>
      <w:pPr>
        <w:ind w:left="6110" w:hanging="360"/>
      </w:pPr>
      <w:rPr>
        <w:rFonts w:ascii="Courier New" w:hAnsi="Courier New" w:cs="Courier New" w:hint="default"/>
      </w:rPr>
    </w:lvl>
    <w:lvl w:ilvl="8" w:tplc="041F0005" w:tentative="1">
      <w:start w:val="1"/>
      <w:numFmt w:val="bullet"/>
      <w:lvlText w:val=""/>
      <w:lvlJc w:val="left"/>
      <w:pPr>
        <w:ind w:left="6830" w:hanging="360"/>
      </w:pPr>
      <w:rPr>
        <w:rFonts w:ascii="Wingdings" w:hAnsi="Wingdings" w:hint="default"/>
      </w:rPr>
    </w:lvl>
  </w:abstractNum>
  <w:abstractNum w:abstractNumId="20">
    <w:nsid w:val="5605344C"/>
    <w:multiLevelType w:val="hybridMultilevel"/>
    <w:tmpl w:val="2C88A4EA"/>
    <w:lvl w:ilvl="0" w:tplc="2F4605F8">
      <w:start w:val="1"/>
      <w:numFmt w:val="decimal"/>
      <w:lvlText w:val="%1."/>
      <w:lvlJc w:val="left"/>
      <w:pPr>
        <w:ind w:left="470" w:hanging="356"/>
      </w:pPr>
      <w:rPr>
        <w:rFonts w:ascii="Times New Roman" w:eastAsia="Times New Roman" w:hAnsi="Times New Roman" w:cs="Times New Roman" w:hint="default"/>
        <w:b/>
        <w:bCs/>
        <w:w w:val="100"/>
        <w:sz w:val="20"/>
        <w:szCs w:val="20"/>
        <w:lang w:val="tr-TR" w:eastAsia="en-US" w:bidi="ar-SA"/>
      </w:rPr>
    </w:lvl>
    <w:lvl w:ilvl="1" w:tplc="6DAA72B6">
      <w:numFmt w:val="bullet"/>
      <w:lvlText w:val="•"/>
      <w:lvlJc w:val="left"/>
      <w:pPr>
        <w:ind w:left="1197" w:hanging="356"/>
      </w:pPr>
      <w:rPr>
        <w:rFonts w:hint="default"/>
        <w:lang w:val="tr-TR" w:eastAsia="en-US" w:bidi="ar-SA"/>
      </w:rPr>
    </w:lvl>
    <w:lvl w:ilvl="2" w:tplc="30720850">
      <w:numFmt w:val="bullet"/>
      <w:lvlText w:val="•"/>
      <w:lvlJc w:val="left"/>
      <w:pPr>
        <w:ind w:left="1914" w:hanging="356"/>
      </w:pPr>
      <w:rPr>
        <w:rFonts w:hint="default"/>
        <w:lang w:val="tr-TR" w:eastAsia="en-US" w:bidi="ar-SA"/>
      </w:rPr>
    </w:lvl>
    <w:lvl w:ilvl="3" w:tplc="21344656">
      <w:numFmt w:val="bullet"/>
      <w:lvlText w:val="•"/>
      <w:lvlJc w:val="left"/>
      <w:pPr>
        <w:ind w:left="2632" w:hanging="356"/>
      </w:pPr>
      <w:rPr>
        <w:rFonts w:hint="default"/>
        <w:lang w:val="tr-TR" w:eastAsia="en-US" w:bidi="ar-SA"/>
      </w:rPr>
    </w:lvl>
    <w:lvl w:ilvl="4" w:tplc="A7420C4A">
      <w:numFmt w:val="bullet"/>
      <w:lvlText w:val="•"/>
      <w:lvlJc w:val="left"/>
      <w:pPr>
        <w:ind w:left="3349" w:hanging="356"/>
      </w:pPr>
      <w:rPr>
        <w:rFonts w:hint="default"/>
        <w:lang w:val="tr-TR" w:eastAsia="en-US" w:bidi="ar-SA"/>
      </w:rPr>
    </w:lvl>
    <w:lvl w:ilvl="5" w:tplc="DE4CB030">
      <w:numFmt w:val="bullet"/>
      <w:lvlText w:val="•"/>
      <w:lvlJc w:val="left"/>
      <w:pPr>
        <w:ind w:left="4067" w:hanging="356"/>
      </w:pPr>
      <w:rPr>
        <w:rFonts w:hint="default"/>
        <w:lang w:val="tr-TR" w:eastAsia="en-US" w:bidi="ar-SA"/>
      </w:rPr>
    </w:lvl>
    <w:lvl w:ilvl="6" w:tplc="A57285DA">
      <w:numFmt w:val="bullet"/>
      <w:lvlText w:val="•"/>
      <w:lvlJc w:val="left"/>
      <w:pPr>
        <w:ind w:left="4784" w:hanging="356"/>
      </w:pPr>
      <w:rPr>
        <w:rFonts w:hint="default"/>
        <w:lang w:val="tr-TR" w:eastAsia="en-US" w:bidi="ar-SA"/>
      </w:rPr>
    </w:lvl>
    <w:lvl w:ilvl="7" w:tplc="85BE5B9E">
      <w:numFmt w:val="bullet"/>
      <w:lvlText w:val="•"/>
      <w:lvlJc w:val="left"/>
      <w:pPr>
        <w:ind w:left="5501" w:hanging="356"/>
      </w:pPr>
      <w:rPr>
        <w:rFonts w:hint="default"/>
        <w:lang w:val="tr-TR" w:eastAsia="en-US" w:bidi="ar-SA"/>
      </w:rPr>
    </w:lvl>
    <w:lvl w:ilvl="8" w:tplc="281AC24C">
      <w:numFmt w:val="bullet"/>
      <w:lvlText w:val="•"/>
      <w:lvlJc w:val="left"/>
      <w:pPr>
        <w:ind w:left="6219" w:hanging="356"/>
      </w:pPr>
      <w:rPr>
        <w:rFonts w:hint="default"/>
        <w:lang w:val="tr-TR" w:eastAsia="en-US" w:bidi="ar-SA"/>
      </w:rPr>
    </w:lvl>
  </w:abstractNum>
  <w:abstractNum w:abstractNumId="21">
    <w:nsid w:val="561663FA"/>
    <w:multiLevelType w:val="hybridMultilevel"/>
    <w:tmpl w:val="8A7AD13C"/>
    <w:lvl w:ilvl="0" w:tplc="62BA0514">
      <w:numFmt w:val="bullet"/>
      <w:lvlText w:val=""/>
      <w:lvlJc w:val="left"/>
      <w:pPr>
        <w:ind w:left="927" w:hanging="361"/>
      </w:pPr>
      <w:rPr>
        <w:rFonts w:ascii="Wingdings" w:eastAsia="Wingdings" w:hAnsi="Wingdings" w:cs="Wingdings" w:hint="default"/>
        <w:w w:val="100"/>
        <w:sz w:val="22"/>
        <w:szCs w:val="22"/>
        <w:lang w:val="tr-TR" w:eastAsia="en-US" w:bidi="ar-SA"/>
      </w:rPr>
    </w:lvl>
    <w:lvl w:ilvl="1" w:tplc="0C823EB8">
      <w:numFmt w:val="bullet"/>
      <w:lvlText w:val="•"/>
      <w:lvlJc w:val="left"/>
      <w:pPr>
        <w:ind w:left="1770" w:hanging="361"/>
      </w:pPr>
      <w:rPr>
        <w:rFonts w:hint="default"/>
        <w:lang w:val="tr-TR" w:eastAsia="en-US" w:bidi="ar-SA"/>
      </w:rPr>
    </w:lvl>
    <w:lvl w:ilvl="2" w:tplc="AE686698">
      <w:numFmt w:val="bullet"/>
      <w:lvlText w:val="•"/>
      <w:lvlJc w:val="left"/>
      <w:pPr>
        <w:ind w:left="2620" w:hanging="361"/>
      </w:pPr>
      <w:rPr>
        <w:rFonts w:hint="default"/>
        <w:lang w:val="tr-TR" w:eastAsia="en-US" w:bidi="ar-SA"/>
      </w:rPr>
    </w:lvl>
    <w:lvl w:ilvl="3" w:tplc="48C88F50">
      <w:numFmt w:val="bullet"/>
      <w:lvlText w:val="•"/>
      <w:lvlJc w:val="left"/>
      <w:pPr>
        <w:ind w:left="3470" w:hanging="361"/>
      </w:pPr>
      <w:rPr>
        <w:rFonts w:hint="default"/>
        <w:lang w:val="tr-TR" w:eastAsia="en-US" w:bidi="ar-SA"/>
      </w:rPr>
    </w:lvl>
    <w:lvl w:ilvl="4" w:tplc="77846374">
      <w:numFmt w:val="bullet"/>
      <w:lvlText w:val="•"/>
      <w:lvlJc w:val="left"/>
      <w:pPr>
        <w:ind w:left="4320" w:hanging="361"/>
      </w:pPr>
      <w:rPr>
        <w:rFonts w:hint="default"/>
        <w:lang w:val="tr-TR" w:eastAsia="en-US" w:bidi="ar-SA"/>
      </w:rPr>
    </w:lvl>
    <w:lvl w:ilvl="5" w:tplc="C860A89E">
      <w:numFmt w:val="bullet"/>
      <w:lvlText w:val="•"/>
      <w:lvlJc w:val="left"/>
      <w:pPr>
        <w:ind w:left="5171" w:hanging="361"/>
      </w:pPr>
      <w:rPr>
        <w:rFonts w:hint="default"/>
        <w:lang w:val="tr-TR" w:eastAsia="en-US" w:bidi="ar-SA"/>
      </w:rPr>
    </w:lvl>
    <w:lvl w:ilvl="6" w:tplc="2166D044">
      <w:numFmt w:val="bullet"/>
      <w:lvlText w:val="•"/>
      <w:lvlJc w:val="left"/>
      <w:pPr>
        <w:ind w:left="6021" w:hanging="361"/>
      </w:pPr>
      <w:rPr>
        <w:rFonts w:hint="default"/>
        <w:lang w:val="tr-TR" w:eastAsia="en-US" w:bidi="ar-SA"/>
      </w:rPr>
    </w:lvl>
    <w:lvl w:ilvl="7" w:tplc="665AEA10">
      <w:numFmt w:val="bullet"/>
      <w:lvlText w:val="•"/>
      <w:lvlJc w:val="left"/>
      <w:pPr>
        <w:ind w:left="6871" w:hanging="361"/>
      </w:pPr>
      <w:rPr>
        <w:rFonts w:hint="default"/>
        <w:lang w:val="tr-TR" w:eastAsia="en-US" w:bidi="ar-SA"/>
      </w:rPr>
    </w:lvl>
    <w:lvl w:ilvl="8" w:tplc="EE56F6A0">
      <w:numFmt w:val="bullet"/>
      <w:lvlText w:val="•"/>
      <w:lvlJc w:val="left"/>
      <w:pPr>
        <w:ind w:left="7721" w:hanging="361"/>
      </w:pPr>
      <w:rPr>
        <w:rFonts w:hint="default"/>
        <w:lang w:val="tr-TR" w:eastAsia="en-US" w:bidi="ar-SA"/>
      </w:rPr>
    </w:lvl>
  </w:abstractNum>
  <w:abstractNum w:abstractNumId="22">
    <w:nsid w:val="632D0DD4"/>
    <w:multiLevelType w:val="hybridMultilevel"/>
    <w:tmpl w:val="7EC4828C"/>
    <w:lvl w:ilvl="0" w:tplc="C666CD8A">
      <w:start w:val="1"/>
      <w:numFmt w:val="decimal"/>
      <w:lvlText w:val="%1."/>
      <w:lvlJc w:val="left"/>
      <w:pPr>
        <w:ind w:left="470" w:hanging="356"/>
      </w:pPr>
      <w:rPr>
        <w:rFonts w:ascii="Times New Roman" w:eastAsia="Times New Roman" w:hAnsi="Times New Roman" w:cs="Times New Roman" w:hint="default"/>
        <w:b/>
        <w:bCs/>
        <w:w w:val="100"/>
        <w:sz w:val="20"/>
        <w:szCs w:val="20"/>
        <w:lang w:val="tr-TR" w:eastAsia="en-US" w:bidi="ar-SA"/>
      </w:rPr>
    </w:lvl>
    <w:lvl w:ilvl="1" w:tplc="A1EC8AB0">
      <w:numFmt w:val="bullet"/>
      <w:lvlText w:val="•"/>
      <w:lvlJc w:val="left"/>
      <w:pPr>
        <w:ind w:left="1197" w:hanging="356"/>
      </w:pPr>
      <w:rPr>
        <w:rFonts w:hint="default"/>
        <w:lang w:val="tr-TR" w:eastAsia="en-US" w:bidi="ar-SA"/>
      </w:rPr>
    </w:lvl>
    <w:lvl w:ilvl="2" w:tplc="11DEB0D0">
      <w:numFmt w:val="bullet"/>
      <w:lvlText w:val="•"/>
      <w:lvlJc w:val="left"/>
      <w:pPr>
        <w:ind w:left="1914" w:hanging="356"/>
      </w:pPr>
      <w:rPr>
        <w:rFonts w:hint="default"/>
        <w:lang w:val="tr-TR" w:eastAsia="en-US" w:bidi="ar-SA"/>
      </w:rPr>
    </w:lvl>
    <w:lvl w:ilvl="3" w:tplc="97D69646">
      <w:numFmt w:val="bullet"/>
      <w:lvlText w:val="•"/>
      <w:lvlJc w:val="left"/>
      <w:pPr>
        <w:ind w:left="2632" w:hanging="356"/>
      </w:pPr>
      <w:rPr>
        <w:rFonts w:hint="default"/>
        <w:lang w:val="tr-TR" w:eastAsia="en-US" w:bidi="ar-SA"/>
      </w:rPr>
    </w:lvl>
    <w:lvl w:ilvl="4" w:tplc="74C06480">
      <w:numFmt w:val="bullet"/>
      <w:lvlText w:val="•"/>
      <w:lvlJc w:val="left"/>
      <w:pPr>
        <w:ind w:left="3349" w:hanging="356"/>
      </w:pPr>
      <w:rPr>
        <w:rFonts w:hint="default"/>
        <w:lang w:val="tr-TR" w:eastAsia="en-US" w:bidi="ar-SA"/>
      </w:rPr>
    </w:lvl>
    <w:lvl w:ilvl="5" w:tplc="0D5CDFAA">
      <w:numFmt w:val="bullet"/>
      <w:lvlText w:val="•"/>
      <w:lvlJc w:val="left"/>
      <w:pPr>
        <w:ind w:left="4067" w:hanging="356"/>
      </w:pPr>
      <w:rPr>
        <w:rFonts w:hint="default"/>
        <w:lang w:val="tr-TR" w:eastAsia="en-US" w:bidi="ar-SA"/>
      </w:rPr>
    </w:lvl>
    <w:lvl w:ilvl="6" w:tplc="3224E2F2">
      <w:numFmt w:val="bullet"/>
      <w:lvlText w:val="•"/>
      <w:lvlJc w:val="left"/>
      <w:pPr>
        <w:ind w:left="4784" w:hanging="356"/>
      </w:pPr>
      <w:rPr>
        <w:rFonts w:hint="default"/>
        <w:lang w:val="tr-TR" w:eastAsia="en-US" w:bidi="ar-SA"/>
      </w:rPr>
    </w:lvl>
    <w:lvl w:ilvl="7" w:tplc="E2DCAB86">
      <w:numFmt w:val="bullet"/>
      <w:lvlText w:val="•"/>
      <w:lvlJc w:val="left"/>
      <w:pPr>
        <w:ind w:left="5501" w:hanging="356"/>
      </w:pPr>
      <w:rPr>
        <w:rFonts w:hint="default"/>
        <w:lang w:val="tr-TR" w:eastAsia="en-US" w:bidi="ar-SA"/>
      </w:rPr>
    </w:lvl>
    <w:lvl w:ilvl="8" w:tplc="A3BA9BF0">
      <w:numFmt w:val="bullet"/>
      <w:lvlText w:val="•"/>
      <w:lvlJc w:val="left"/>
      <w:pPr>
        <w:ind w:left="6219" w:hanging="356"/>
      </w:pPr>
      <w:rPr>
        <w:rFonts w:hint="default"/>
        <w:lang w:val="tr-TR" w:eastAsia="en-US" w:bidi="ar-SA"/>
      </w:rPr>
    </w:lvl>
  </w:abstractNum>
  <w:abstractNum w:abstractNumId="23">
    <w:nsid w:val="6A062F5A"/>
    <w:multiLevelType w:val="hybridMultilevel"/>
    <w:tmpl w:val="86642526"/>
    <w:lvl w:ilvl="0" w:tplc="67465310">
      <w:numFmt w:val="bullet"/>
      <w:lvlText w:val=""/>
      <w:lvlJc w:val="left"/>
      <w:pPr>
        <w:ind w:left="220" w:hanging="168"/>
      </w:pPr>
      <w:rPr>
        <w:rFonts w:ascii="Symbol" w:eastAsia="Symbol" w:hAnsi="Symbol" w:cs="Symbol" w:hint="default"/>
        <w:w w:val="96"/>
        <w:sz w:val="20"/>
        <w:szCs w:val="20"/>
        <w:lang w:val="tr-TR" w:eastAsia="en-US" w:bidi="ar-SA"/>
      </w:rPr>
    </w:lvl>
    <w:lvl w:ilvl="1" w:tplc="1F06A806">
      <w:numFmt w:val="bullet"/>
      <w:lvlText w:val="•"/>
      <w:lvlJc w:val="left"/>
      <w:pPr>
        <w:ind w:left="443" w:hanging="168"/>
      </w:pPr>
      <w:rPr>
        <w:rFonts w:hint="default"/>
        <w:lang w:val="tr-TR" w:eastAsia="en-US" w:bidi="ar-SA"/>
      </w:rPr>
    </w:lvl>
    <w:lvl w:ilvl="2" w:tplc="79F2A434">
      <w:numFmt w:val="bullet"/>
      <w:lvlText w:val="•"/>
      <w:lvlJc w:val="left"/>
      <w:pPr>
        <w:ind w:left="667" w:hanging="168"/>
      </w:pPr>
      <w:rPr>
        <w:rFonts w:hint="default"/>
        <w:lang w:val="tr-TR" w:eastAsia="en-US" w:bidi="ar-SA"/>
      </w:rPr>
    </w:lvl>
    <w:lvl w:ilvl="3" w:tplc="F516EC92">
      <w:numFmt w:val="bullet"/>
      <w:lvlText w:val="•"/>
      <w:lvlJc w:val="left"/>
      <w:pPr>
        <w:ind w:left="891" w:hanging="168"/>
      </w:pPr>
      <w:rPr>
        <w:rFonts w:hint="default"/>
        <w:lang w:val="tr-TR" w:eastAsia="en-US" w:bidi="ar-SA"/>
      </w:rPr>
    </w:lvl>
    <w:lvl w:ilvl="4" w:tplc="4FA001EA">
      <w:numFmt w:val="bullet"/>
      <w:lvlText w:val="•"/>
      <w:lvlJc w:val="left"/>
      <w:pPr>
        <w:ind w:left="1115" w:hanging="168"/>
      </w:pPr>
      <w:rPr>
        <w:rFonts w:hint="default"/>
        <w:lang w:val="tr-TR" w:eastAsia="en-US" w:bidi="ar-SA"/>
      </w:rPr>
    </w:lvl>
    <w:lvl w:ilvl="5" w:tplc="D7009E74">
      <w:numFmt w:val="bullet"/>
      <w:lvlText w:val="•"/>
      <w:lvlJc w:val="left"/>
      <w:pPr>
        <w:ind w:left="1339" w:hanging="168"/>
      </w:pPr>
      <w:rPr>
        <w:rFonts w:hint="default"/>
        <w:lang w:val="tr-TR" w:eastAsia="en-US" w:bidi="ar-SA"/>
      </w:rPr>
    </w:lvl>
    <w:lvl w:ilvl="6" w:tplc="7A14C42E">
      <w:numFmt w:val="bullet"/>
      <w:lvlText w:val="•"/>
      <w:lvlJc w:val="left"/>
      <w:pPr>
        <w:ind w:left="1562" w:hanging="168"/>
      </w:pPr>
      <w:rPr>
        <w:rFonts w:hint="default"/>
        <w:lang w:val="tr-TR" w:eastAsia="en-US" w:bidi="ar-SA"/>
      </w:rPr>
    </w:lvl>
    <w:lvl w:ilvl="7" w:tplc="D486B4FE">
      <w:numFmt w:val="bullet"/>
      <w:lvlText w:val="•"/>
      <w:lvlJc w:val="left"/>
      <w:pPr>
        <w:ind w:left="1786" w:hanging="168"/>
      </w:pPr>
      <w:rPr>
        <w:rFonts w:hint="default"/>
        <w:lang w:val="tr-TR" w:eastAsia="en-US" w:bidi="ar-SA"/>
      </w:rPr>
    </w:lvl>
    <w:lvl w:ilvl="8" w:tplc="EFB2276E">
      <w:numFmt w:val="bullet"/>
      <w:lvlText w:val="•"/>
      <w:lvlJc w:val="left"/>
      <w:pPr>
        <w:ind w:left="2010" w:hanging="168"/>
      </w:pPr>
      <w:rPr>
        <w:rFonts w:hint="default"/>
        <w:lang w:val="tr-TR" w:eastAsia="en-US" w:bidi="ar-SA"/>
      </w:rPr>
    </w:lvl>
  </w:abstractNum>
  <w:abstractNum w:abstractNumId="24">
    <w:nsid w:val="6CEB3757"/>
    <w:multiLevelType w:val="hybridMultilevel"/>
    <w:tmpl w:val="8662D40A"/>
    <w:lvl w:ilvl="0" w:tplc="1C66F3CA">
      <w:start w:val="1"/>
      <w:numFmt w:val="decimal"/>
      <w:lvlText w:val="%1."/>
      <w:lvlJc w:val="left"/>
      <w:pPr>
        <w:ind w:left="470" w:hanging="356"/>
      </w:pPr>
      <w:rPr>
        <w:rFonts w:ascii="Times New Roman" w:eastAsia="Times New Roman" w:hAnsi="Times New Roman" w:cs="Times New Roman" w:hint="default"/>
        <w:b/>
        <w:bCs/>
        <w:w w:val="100"/>
        <w:sz w:val="20"/>
        <w:szCs w:val="20"/>
        <w:lang w:val="tr-TR" w:eastAsia="en-US" w:bidi="ar-SA"/>
      </w:rPr>
    </w:lvl>
    <w:lvl w:ilvl="1" w:tplc="3FD67E6C">
      <w:numFmt w:val="bullet"/>
      <w:lvlText w:val="•"/>
      <w:lvlJc w:val="left"/>
      <w:pPr>
        <w:ind w:left="1197" w:hanging="356"/>
      </w:pPr>
      <w:rPr>
        <w:rFonts w:hint="default"/>
        <w:lang w:val="tr-TR" w:eastAsia="en-US" w:bidi="ar-SA"/>
      </w:rPr>
    </w:lvl>
    <w:lvl w:ilvl="2" w:tplc="82A472FC">
      <w:numFmt w:val="bullet"/>
      <w:lvlText w:val="•"/>
      <w:lvlJc w:val="left"/>
      <w:pPr>
        <w:ind w:left="1914" w:hanging="356"/>
      </w:pPr>
      <w:rPr>
        <w:rFonts w:hint="default"/>
        <w:lang w:val="tr-TR" w:eastAsia="en-US" w:bidi="ar-SA"/>
      </w:rPr>
    </w:lvl>
    <w:lvl w:ilvl="3" w:tplc="C27CB63C">
      <w:numFmt w:val="bullet"/>
      <w:lvlText w:val="•"/>
      <w:lvlJc w:val="left"/>
      <w:pPr>
        <w:ind w:left="2632" w:hanging="356"/>
      </w:pPr>
      <w:rPr>
        <w:rFonts w:hint="default"/>
        <w:lang w:val="tr-TR" w:eastAsia="en-US" w:bidi="ar-SA"/>
      </w:rPr>
    </w:lvl>
    <w:lvl w:ilvl="4" w:tplc="A544A114">
      <w:numFmt w:val="bullet"/>
      <w:lvlText w:val="•"/>
      <w:lvlJc w:val="left"/>
      <w:pPr>
        <w:ind w:left="3349" w:hanging="356"/>
      </w:pPr>
      <w:rPr>
        <w:rFonts w:hint="default"/>
        <w:lang w:val="tr-TR" w:eastAsia="en-US" w:bidi="ar-SA"/>
      </w:rPr>
    </w:lvl>
    <w:lvl w:ilvl="5" w:tplc="24F0751A">
      <w:numFmt w:val="bullet"/>
      <w:lvlText w:val="•"/>
      <w:lvlJc w:val="left"/>
      <w:pPr>
        <w:ind w:left="4067" w:hanging="356"/>
      </w:pPr>
      <w:rPr>
        <w:rFonts w:hint="default"/>
        <w:lang w:val="tr-TR" w:eastAsia="en-US" w:bidi="ar-SA"/>
      </w:rPr>
    </w:lvl>
    <w:lvl w:ilvl="6" w:tplc="F1002F6E">
      <w:numFmt w:val="bullet"/>
      <w:lvlText w:val="•"/>
      <w:lvlJc w:val="left"/>
      <w:pPr>
        <w:ind w:left="4784" w:hanging="356"/>
      </w:pPr>
      <w:rPr>
        <w:rFonts w:hint="default"/>
        <w:lang w:val="tr-TR" w:eastAsia="en-US" w:bidi="ar-SA"/>
      </w:rPr>
    </w:lvl>
    <w:lvl w:ilvl="7" w:tplc="DB6C7772">
      <w:numFmt w:val="bullet"/>
      <w:lvlText w:val="•"/>
      <w:lvlJc w:val="left"/>
      <w:pPr>
        <w:ind w:left="5501" w:hanging="356"/>
      </w:pPr>
      <w:rPr>
        <w:rFonts w:hint="default"/>
        <w:lang w:val="tr-TR" w:eastAsia="en-US" w:bidi="ar-SA"/>
      </w:rPr>
    </w:lvl>
    <w:lvl w:ilvl="8" w:tplc="B5AE6C00">
      <w:numFmt w:val="bullet"/>
      <w:lvlText w:val="•"/>
      <w:lvlJc w:val="left"/>
      <w:pPr>
        <w:ind w:left="6219" w:hanging="356"/>
      </w:pPr>
      <w:rPr>
        <w:rFonts w:hint="default"/>
        <w:lang w:val="tr-TR" w:eastAsia="en-US" w:bidi="ar-SA"/>
      </w:rPr>
    </w:lvl>
  </w:abstractNum>
  <w:abstractNum w:abstractNumId="25">
    <w:nsid w:val="71592520"/>
    <w:multiLevelType w:val="hybridMultilevel"/>
    <w:tmpl w:val="EB78EDD0"/>
    <w:lvl w:ilvl="0" w:tplc="EC8409C4">
      <w:numFmt w:val="bullet"/>
      <w:lvlText w:val=""/>
      <w:lvlJc w:val="left"/>
      <w:pPr>
        <w:ind w:left="961" w:hanging="318"/>
      </w:pPr>
      <w:rPr>
        <w:rFonts w:ascii="Wingdings" w:eastAsia="Wingdings" w:hAnsi="Wingdings" w:cs="Wingdings" w:hint="default"/>
        <w:w w:val="100"/>
        <w:sz w:val="22"/>
        <w:szCs w:val="22"/>
        <w:lang w:val="tr-TR" w:eastAsia="en-US" w:bidi="ar-SA"/>
      </w:rPr>
    </w:lvl>
    <w:lvl w:ilvl="1" w:tplc="1E9A42F6">
      <w:numFmt w:val="bullet"/>
      <w:lvlText w:val="•"/>
      <w:lvlJc w:val="left"/>
      <w:pPr>
        <w:ind w:left="1799" w:hanging="318"/>
      </w:pPr>
      <w:rPr>
        <w:rFonts w:hint="default"/>
        <w:lang w:val="tr-TR" w:eastAsia="en-US" w:bidi="ar-SA"/>
      </w:rPr>
    </w:lvl>
    <w:lvl w:ilvl="2" w:tplc="369C68C2">
      <w:numFmt w:val="bullet"/>
      <w:lvlText w:val="•"/>
      <w:lvlJc w:val="left"/>
      <w:pPr>
        <w:ind w:left="2638" w:hanging="318"/>
      </w:pPr>
      <w:rPr>
        <w:rFonts w:hint="default"/>
        <w:lang w:val="tr-TR" w:eastAsia="en-US" w:bidi="ar-SA"/>
      </w:rPr>
    </w:lvl>
    <w:lvl w:ilvl="3" w:tplc="651ECABE">
      <w:numFmt w:val="bullet"/>
      <w:lvlText w:val="•"/>
      <w:lvlJc w:val="left"/>
      <w:pPr>
        <w:ind w:left="3477" w:hanging="318"/>
      </w:pPr>
      <w:rPr>
        <w:rFonts w:hint="default"/>
        <w:lang w:val="tr-TR" w:eastAsia="en-US" w:bidi="ar-SA"/>
      </w:rPr>
    </w:lvl>
    <w:lvl w:ilvl="4" w:tplc="526EA6F4">
      <w:numFmt w:val="bullet"/>
      <w:lvlText w:val="•"/>
      <w:lvlJc w:val="left"/>
      <w:pPr>
        <w:ind w:left="4316" w:hanging="318"/>
      </w:pPr>
      <w:rPr>
        <w:rFonts w:hint="default"/>
        <w:lang w:val="tr-TR" w:eastAsia="en-US" w:bidi="ar-SA"/>
      </w:rPr>
    </w:lvl>
    <w:lvl w:ilvl="5" w:tplc="78B63C78">
      <w:numFmt w:val="bullet"/>
      <w:lvlText w:val="•"/>
      <w:lvlJc w:val="left"/>
      <w:pPr>
        <w:ind w:left="5155" w:hanging="318"/>
      </w:pPr>
      <w:rPr>
        <w:rFonts w:hint="default"/>
        <w:lang w:val="tr-TR" w:eastAsia="en-US" w:bidi="ar-SA"/>
      </w:rPr>
    </w:lvl>
    <w:lvl w:ilvl="6" w:tplc="408A4366">
      <w:numFmt w:val="bullet"/>
      <w:lvlText w:val="•"/>
      <w:lvlJc w:val="left"/>
      <w:pPr>
        <w:ind w:left="5994" w:hanging="318"/>
      </w:pPr>
      <w:rPr>
        <w:rFonts w:hint="default"/>
        <w:lang w:val="tr-TR" w:eastAsia="en-US" w:bidi="ar-SA"/>
      </w:rPr>
    </w:lvl>
    <w:lvl w:ilvl="7" w:tplc="26640ED2">
      <w:numFmt w:val="bullet"/>
      <w:lvlText w:val="•"/>
      <w:lvlJc w:val="left"/>
      <w:pPr>
        <w:ind w:left="6833" w:hanging="318"/>
      </w:pPr>
      <w:rPr>
        <w:rFonts w:hint="default"/>
        <w:lang w:val="tr-TR" w:eastAsia="en-US" w:bidi="ar-SA"/>
      </w:rPr>
    </w:lvl>
    <w:lvl w:ilvl="8" w:tplc="03169C7A">
      <w:numFmt w:val="bullet"/>
      <w:lvlText w:val="•"/>
      <w:lvlJc w:val="left"/>
      <w:pPr>
        <w:ind w:left="7672" w:hanging="318"/>
      </w:pPr>
      <w:rPr>
        <w:rFonts w:hint="default"/>
        <w:lang w:val="tr-TR" w:eastAsia="en-US" w:bidi="ar-SA"/>
      </w:rPr>
    </w:lvl>
  </w:abstractNum>
  <w:abstractNum w:abstractNumId="26">
    <w:nsid w:val="71E10EC8"/>
    <w:multiLevelType w:val="hybridMultilevel"/>
    <w:tmpl w:val="662C0990"/>
    <w:lvl w:ilvl="0" w:tplc="33DCD3A6">
      <w:numFmt w:val="bullet"/>
      <w:lvlText w:val=""/>
      <w:lvlJc w:val="left"/>
      <w:pPr>
        <w:ind w:left="917" w:hanging="423"/>
      </w:pPr>
      <w:rPr>
        <w:rFonts w:ascii="Wingdings" w:eastAsia="Wingdings" w:hAnsi="Wingdings" w:cs="Wingdings" w:hint="default"/>
        <w:w w:val="100"/>
        <w:sz w:val="22"/>
        <w:szCs w:val="22"/>
        <w:lang w:val="tr-TR" w:eastAsia="en-US" w:bidi="ar-SA"/>
      </w:rPr>
    </w:lvl>
    <w:lvl w:ilvl="1" w:tplc="02E4430E">
      <w:numFmt w:val="bullet"/>
      <w:lvlText w:val="•"/>
      <w:lvlJc w:val="left"/>
      <w:pPr>
        <w:ind w:left="1760" w:hanging="423"/>
      </w:pPr>
      <w:rPr>
        <w:rFonts w:hint="default"/>
        <w:lang w:val="tr-TR" w:eastAsia="en-US" w:bidi="ar-SA"/>
      </w:rPr>
    </w:lvl>
    <w:lvl w:ilvl="2" w:tplc="02D896CC">
      <w:numFmt w:val="bullet"/>
      <w:lvlText w:val="•"/>
      <w:lvlJc w:val="left"/>
      <w:pPr>
        <w:ind w:left="2601" w:hanging="423"/>
      </w:pPr>
      <w:rPr>
        <w:rFonts w:hint="default"/>
        <w:lang w:val="tr-TR" w:eastAsia="en-US" w:bidi="ar-SA"/>
      </w:rPr>
    </w:lvl>
    <w:lvl w:ilvl="3" w:tplc="9146C31C">
      <w:numFmt w:val="bullet"/>
      <w:lvlText w:val="•"/>
      <w:lvlJc w:val="left"/>
      <w:pPr>
        <w:ind w:left="3441" w:hanging="423"/>
      </w:pPr>
      <w:rPr>
        <w:rFonts w:hint="default"/>
        <w:lang w:val="tr-TR" w:eastAsia="en-US" w:bidi="ar-SA"/>
      </w:rPr>
    </w:lvl>
    <w:lvl w:ilvl="4" w:tplc="96B4E9E0">
      <w:numFmt w:val="bullet"/>
      <w:lvlText w:val="•"/>
      <w:lvlJc w:val="left"/>
      <w:pPr>
        <w:ind w:left="4282" w:hanging="423"/>
      </w:pPr>
      <w:rPr>
        <w:rFonts w:hint="default"/>
        <w:lang w:val="tr-TR" w:eastAsia="en-US" w:bidi="ar-SA"/>
      </w:rPr>
    </w:lvl>
    <w:lvl w:ilvl="5" w:tplc="BA68B57C">
      <w:numFmt w:val="bullet"/>
      <w:lvlText w:val="•"/>
      <w:lvlJc w:val="left"/>
      <w:pPr>
        <w:ind w:left="5123" w:hanging="423"/>
      </w:pPr>
      <w:rPr>
        <w:rFonts w:hint="default"/>
        <w:lang w:val="tr-TR" w:eastAsia="en-US" w:bidi="ar-SA"/>
      </w:rPr>
    </w:lvl>
    <w:lvl w:ilvl="6" w:tplc="D6227504">
      <w:numFmt w:val="bullet"/>
      <w:lvlText w:val="•"/>
      <w:lvlJc w:val="left"/>
      <w:pPr>
        <w:ind w:left="5963" w:hanging="423"/>
      </w:pPr>
      <w:rPr>
        <w:rFonts w:hint="default"/>
        <w:lang w:val="tr-TR" w:eastAsia="en-US" w:bidi="ar-SA"/>
      </w:rPr>
    </w:lvl>
    <w:lvl w:ilvl="7" w:tplc="8704473C">
      <w:numFmt w:val="bullet"/>
      <w:lvlText w:val="•"/>
      <w:lvlJc w:val="left"/>
      <w:pPr>
        <w:ind w:left="6804" w:hanging="423"/>
      </w:pPr>
      <w:rPr>
        <w:rFonts w:hint="default"/>
        <w:lang w:val="tr-TR" w:eastAsia="en-US" w:bidi="ar-SA"/>
      </w:rPr>
    </w:lvl>
    <w:lvl w:ilvl="8" w:tplc="259E6B34">
      <w:numFmt w:val="bullet"/>
      <w:lvlText w:val="•"/>
      <w:lvlJc w:val="left"/>
      <w:pPr>
        <w:ind w:left="7645" w:hanging="423"/>
      </w:pPr>
      <w:rPr>
        <w:rFonts w:hint="default"/>
        <w:lang w:val="tr-TR" w:eastAsia="en-US" w:bidi="ar-SA"/>
      </w:rPr>
    </w:lvl>
  </w:abstractNum>
  <w:abstractNum w:abstractNumId="27">
    <w:nsid w:val="738B67CD"/>
    <w:multiLevelType w:val="multilevel"/>
    <w:tmpl w:val="03F07E1C"/>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8">
    <w:nsid w:val="74A0779C"/>
    <w:multiLevelType w:val="hybridMultilevel"/>
    <w:tmpl w:val="CDB8843E"/>
    <w:lvl w:ilvl="0" w:tplc="C5FA87A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9">
    <w:nsid w:val="76987D47"/>
    <w:multiLevelType w:val="hybridMultilevel"/>
    <w:tmpl w:val="A6FA6892"/>
    <w:lvl w:ilvl="0" w:tplc="3398A09A">
      <w:start w:val="1"/>
      <w:numFmt w:val="decimal"/>
      <w:lvlText w:val="%1."/>
      <w:lvlJc w:val="left"/>
      <w:pPr>
        <w:ind w:left="470" w:hanging="356"/>
      </w:pPr>
      <w:rPr>
        <w:rFonts w:ascii="Times New Roman" w:eastAsia="Times New Roman" w:hAnsi="Times New Roman" w:cs="Times New Roman" w:hint="default"/>
        <w:b/>
        <w:bCs/>
        <w:w w:val="100"/>
        <w:sz w:val="20"/>
        <w:szCs w:val="20"/>
        <w:lang w:val="tr-TR" w:eastAsia="en-US" w:bidi="ar-SA"/>
      </w:rPr>
    </w:lvl>
    <w:lvl w:ilvl="1" w:tplc="E430AF8A">
      <w:numFmt w:val="bullet"/>
      <w:lvlText w:val="•"/>
      <w:lvlJc w:val="left"/>
      <w:pPr>
        <w:ind w:left="1197" w:hanging="356"/>
      </w:pPr>
      <w:rPr>
        <w:rFonts w:hint="default"/>
        <w:lang w:val="tr-TR" w:eastAsia="en-US" w:bidi="ar-SA"/>
      </w:rPr>
    </w:lvl>
    <w:lvl w:ilvl="2" w:tplc="D0CCCCCE">
      <w:numFmt w:val="bullet"/>
      <w:lvlText w:val="•"/>
      <w:lvlJc w:val="left"/>
      <w:pPr>
        <w:ind w:left="1914" w:hanging="356"/>
      </w:pPr>
      <w:rPr>
        <w:rFonts w:hint="default"/>
        <w:lang w:val="tr-TR" w:eastAsia="en-US" w:bidi="ar-SA"/>
      </w:rPr>
    </w:lvl>
    <w:lvl w:ilvl="3" w:tplc="8B6EA026">
      <w:numFmt w:val="bullet"/>
      <w:lvlText w:val="•"/>
      <w:lvlJc w:val="left"/>
      <w:pPr>
        <w:ind w:left="2632" w:hanging="356"/>
      </w:pPr>
      <w:rPr>
        <w:rFonts w:hint="default"/>
        <w:lang w:val="tr-TR" w:eastAsia="en-US" w:bidi="ar-SA"/>
      </w:rPr>
    </w:lvl>
    <w:lvl w:ilvl="4" w:tplc="3A8C89A2">
      <w:numFmt w:val="bullet"/>
      <w:lvlText w:val="•"/>
      <w:lvlJc w:val="left"/>
      <w:pPr>
        <w:ind w:left="3349" w:hanging="356"/>
      </w:pPr>
      <w:rPr>
        <w:rFonts w:hint="default"/>
        <w:lang w:val="tr-TR" w:eastAsia="en-US" w:bidi="ar-SA"/>
      </w:rPr>
    </w:lvl>
    <w:lvl w:ilvl="5" w:tplc="719E5524">
      <w:numFmt w:val="bullet"/>
      <w:lvlText w:val="•"/>
      <w:lvlJc w:val="left"/>
      <w:pPr>
        <w:ind w:left="4067" w:hanging="356"/>
      </w:pPr>
      <w:rPr>
        <w:rFonts w:hint="default"/>
        <w:lang w:val="tr-TR" w:eastAsia="en-US" w:bidi="ar-SA"/>
      </w:rPr>
    </w:lvl>
    <w:lvl w:ilvl="6" w:tplc="E00479FC">
      <w:numFmt w:val="bullet"/>
      <w:lvlText w:val="•"/>
      <w:lvlJc w:val="left"/>
      <w:pPr>
        <w:ind w:left="4784" w:hanging="356"/>
      </w:pPr>
      <w:rPr>
        <w:rFonts w:hint="default"/>
        <w:lang w:val="tr-TR" w:eastAsia="en-US" w:bidi="ar-SA"/>
      </w:rPr>
    </w:lvl>
    <w:lvl w:ilvl="7" w:tplc="5D726FB2">
      <w:numFmt w:val="bullet"/>
      <w:lvlText w:val="•"/>
      <w:lvlJc w:val="left"/>
      <w:pPr>
        <w:ind w:left="5501" w:hanging="356"/>
      </w:pPr>
      <w:rPr>
        <w:rFonts w:hint="default"/>
        <w:lang w:val="tr-TR" w:eastAsia="en-US" w:bidi="ar-SA"/>
      </w:rPr>
    </w:lvl>
    <w:lvl w:ilvl="8" w:tplc="822E9BF6">
      <w:numFmt w:val="bullet"/>
      <w:lvlText w:val="•"/>
      <w:lvlJc w:val="left"/>
      <w:pPr>
        <w:ind w:left="6219" w:hanging="356"/>
      </w:pPr>
      <w:rPr>
        <w:rFonts w:hint="default"/>
        <w:lang w:val="tr-TR" w:eastAsia="en-US" w:bidi="ar-SA"/>
      </w:rPr>
    </w:lvl>
  </w:abstractNum>
  <w:abstractNum w:abstractNumId="30">
    <w:nsid w:val="76AA29CD"/>
    <w:multiLevelType w:val="hybridMultilevel"/>
    <w:tmpl w:val="BD70F144"/>
    <w:lvl w:ilvl="0" w:tplc="7482170C">
      <w:numFmt w:val="bullet"/>
      <w:lvlText w:val=""/>
      <w:lvlJc w:val="left"/>
      <w:pPr>
        <w:ind w:left="168" w:hanging="168"/>
      </w:pPr>
      <w:rPr>
        <w:rFonts w:ascii="Symbol" w:eastAsia="Symbol" w:hAnsi="Symbol" w:cs="Symbol" w:hint="default"/>
        <w:w w:val="96"/>
        <w:sz w:val="20"/>
        <w:szCs w:val="20"/>
        <w:lang w:val="tr-TR" w:eastAsia="en-US" w:bidi="ar-SA"/>
      </w:rPr>
    </w:lvl>
    <w:lvl w:ilvl="1" w:tplc="776256F2">
      <w:numFmt w:val="bullet"/>
      <w:lvlText w:val="•"/>
      <w:lvlJc w:val="left"/>
      <w:pPr>
        <w:ind w:left="478" w:hanging="168"/>
      </w:pPr>
      <w:rPr>
        <w:rFonts w:hint="default"/>
        <w:lang w:val="tr-TR" w:eastAsia="en-US" w:bidi="ar-SA"/>
      </w:rPr>
    </w:lvl>
    <w:lvl w:ilvl="2" w:tplc="FE36292E">
      <w:numFmt w:val="bullet"/>
      <w:lvlText w:val="•"/>
      <w:lvlJc w:val="left"/>
      <w:pPr>
        <w:ind w:left="736" w:hanging="168"/>
      </w:pPr>
      <w:rPr>
        <w:rFonts w:hint="default"/>
        <w:lang w:val="tr-TR" w:eastAsia="en-US" w:bidi="ar-SA"/>
      </w:rPr>
    </w:lvl>
    <w:lvl w:ilvl="3" w:tplc="176CD88C">
      <w:numFmt w:val="bullet"/>
      <w:lvlText w:val="•"/>
      <w:lvlJc w:val="left"/>
      <w:pPr>
        <w:ind w:left="995" w:hanging="168"/>
      </w:pPr>
      <w:rPr>
        <w:rFonts w:hint="default"/>
        <w:lang w:val="tr-TR" w:eastAsia="en-US" w:bidi="ar-SA"/>
      </w:rPr>
    </w:lvl>
    <w:lvl w:ilvl="4" w:tplc="EAF446D8">
      <w:numFmt w:val="bullet"/>
      <w:lvlText w:val="•"/>
      <w:lvlJc w:val="left"/>
      <w:pPr>
        <w:ind w:left="1253" w:hanging="168"/>
      </w:pPr>
      <w:rPr>
        <w:rFonts w:hint="default"/>
        <w:lang w:val="tr-TR" w:eastAsia="en-US" w:bidi="ar-SA"/>
      </w:rPr>
    </w:lvl>
    <w:lvl w:ilvl="5" w:tplc="3F7AAA7E">
      <w:numFmt w:val="bullet"/>
      <w:lvlText w:val="•"/>
      <w:lvlJc w:val="left"/>
      <w:pPr>
        <w:ind w:left="1512" w:hanging="168"/>
      </w:pPr>
      <w:rPr>
        <w:rFonts w:hint="default"/>
        <w:lang w:val="tr-TR" w:eastAsia="en-US" w:bidi="ar-SA"/>
      </w:rPr>
    </w:lvl>
    <w:lvl w:ilvl="6" w:tplc="555ACB7C">
      <w:numFmt w:val="bullet"/>
      <w:lvlText w:val="•"/>
      <w:lvlJc w:val="left"/>
      <w:pPr>
        <w:ind w:left="1770" w:hanging="168"/>
      </w:pPr>
      <w:rPr>
        <w:rFonts w:hint="default"/>
        <w:lang w:val="tr-TR" w:eastAsia="en-US" w:bidi="ar-SA"/>
      </w:rPr>
    </w:lvl>
    <w:lvl w:ilvl="7" w:tplc="EA5A226E">
      <w:numFmt w:val="bullet"/>
      <w:lvlText w:val="•"/>
      <w:lvlJc w:val="left"/>
      <w:pPr>
        <w:ind w:left="2028" w:hanging="168"/>
      </w:pPr>
      <w:rPr>
        <w:rFonts w:hint="default"/>
        <w:lang w:val="tr-TR" w:eastAsia="en-US" w:bidi="ar-SA"/>
      </w:rPr>
    </w:lvl>
    <w:lvl w:ilvl="8" w:tplc="1E7E4556">
      <w:numFmt w:val="bullet"/>
      <w:lvlText w:val="•"/>
      <w:lvlJc w:val="left"/>
      <w:pPr>
        <w:ind w:left="2287" w:hanging="168"/>
      </w:pPr>
      <w:rPr>
        <w:rFonts w:hint="default"/>
        <w:lang w:val="tr-TR" w:eastAsia="en-US" w:bidi="ar-SA"/>
      </w:rPr>
    </w:lvl>
  </w:abstractNum>
  <w:abstractNum w:abstractNumId="31">
    <w:nsid w:val="781A4047"/>
    <w:multiLevelType w:val="hybridMultilevel"/>
    <w:tmpl w:val="55E21B38"/>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2">
    <w:nsid w:val="7F472DD7"/>
    <w:multiLevelType w:val="hybridMultilevel"/>
    <w:tmpl w:val="7AAA399C"/>
    <w:lvl w:ilvl="0" w:tplc="C5FA87A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31"/>
  </w:num>
  <w:num w:numId="2">
    <w:abstractNumId w:val="28"/>
  </w:num>
  <w:num w:numId="3">
    <w:abstractNumId w:val="32"/>
  </w:num>
  <w:num w:numId="4">
    <w:abstractNumId w:val="6"/>
  </w:num>
  <w:num w:numId="5">
    <w:abstractNumId w:val="10"/>
  </w:num>
  <w:num w:numId="6">
    <w:abstractNumId w:val="5"/>
  </w:num>
  <w:num w:numId="7">
    <w:abstractNumId w:val="0"/>
  </w:num>
  <w:num w:numId="8">
    <w:abstractNumId w:val="19"/>
  </w:num>
  <w:num w:numId="9">
    <w:abstractNumId w:val="16"/>
  </w:num>
  <w:num w:numId="10">
    <w:abstractNumId w:val="17"/>
  </w:num>
  <w:num w:numId="11">
    <w:abstractNumId w:val="3"/>
  </w:num>
  <w:num w:numId="12">
    <w:abstractNumId w:val="15"/>
  </w:num>
  <w:num w:numId="13">
    <w:abstractNumId w:val="27"/>
  </w:num>
  <w:num w:numId="14">
    <w:abstractNumId w:val="23"/>
  </w:num>
  <w:num w:numId="15">
    <w:abstractNumId w:val="7"/>
  </w:num>
  <w:num w:numId="16">
    <w:abstractNumId w:val="30"/>
  </w:num>
  <w:num w:numId="17">
    <w:abstractNumId w:val="14"/>
  </w:num>
  <w:num w:numId="18">
    <w:abstractNumId w:val="29"/>
  </w:num>
  <w:num w:numId="19">
    <w:abstractNumId w:val="22"/>
  </w:num>
  <w:num w:numId="20">
    <w:abstractNumId w:val="20"/>
  </w:num>
  <w:num w:numId="21">
    <w:abstractNumId w:val="13"/>
  </w:num>
  <w:num w:numId="22">
    <w:abstractNumId w:val="4"/>
  </w:num>
  <w:num w:numId="23">
    <w:abstractNumId w:val="18"/>
  </w:num>
  <w:num w:numId="24">
    <w:abstractNumId w:val="9"/>
  </w:num>
  <w:num w:numId="25">
    <w:abstractNumId w:val="1"/>
  </w:num>
  <w:num w:numId="26">
    <w:abstractNumId w:val="24"/>
  </w:num>
  <w:num w:numId="27">
    <w:abstractNumId w:val="2"/>
  </w:num>
  <w:num w:numId="28">
    <w:abstractNumId w:val="21"/>
  </w:num>
  <w:num w:numId="29">
    <w:abstractNumId w:val="8"/>
  </w:num>
  <w:num w:numId="30">
    <w:abstractNumId w:val="26"/>
  </w:num>
  <w:num w:numId="31">
    <w:abstractNumId w:val="11"/>
  </w:num>
  <w:num w:numId="32">
    <w:abstractNumId w:val="25"/>
  </w:num>
  <w:num w:numId="33">
    <w:abstractNumId w:val="12"/>
  </w:num>
  <w:numIdMacAtCleanup w:val="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9"/>
  <w:hyphenationZone w:val="425"/>
  <w:drawingGridHorizontalSpacing w:val="110"/>
  <w:displayHorizontalDrawingGridEvery w:val="2"/>
  <w:characterSpacingControl w:val="doNotCompress"/>
  <w:hdrShapeDefaults>
    <o:shapedefaults v:ext="edit" spidmax="180226"/>
  </w:hdrShapeDefaults>
  <w:footnotePr>
    <w:footnote w:id="0"/>
    <w:footnote w:id="1"/>
  </w:footnotePr>
  <w:endnotePr>
    <w:endnote w:id="0"/>
    <w:endnote w:id="1"/>
  </w:endnotePr>
  <w:compat/>
  <w:rsids>
    <w:rsidRoot w:val="00732726"/>
    <w:rsid w:val="000012EC"/>
    <w:rsid w:val="00005F1C"/>
    <w:rsid w:val="000072E6"/>
    <w:rsid w:val="0002026B"/>
    <w:rsid w:val="00021B69"/>
    <w:rsid w:val="00027F77"/>
    <w:rsid w:val="00031EE9"/>
    <w:rsid w:val="00034636"/>
    <w:rsid w:val="000346DC"/>
    <w:rsid w:val="00035672"/>
    <w:rsid w:val="00036551"/>
    <w:rsid w:val="000367B3"/>
    <w:rsid w:val="00040560"/>
    <w:rsid w:val="000411AE"/>
    <w:rsid w:val="0004146E"/>
    <w:rsid w:val="00041803"/>
    <w:rsid w:val="00047E4A"/>
    <w:rsid w:val="00050D52"/>
    <w:rsid w:val="000607A2"/>
    <w:rsid w:val="00065829"/>
    <w:rsid w:val="00065F02"/>
    <w:rsid w:val="0007097F"/>
    <w:rsid w:val="0007774B"/>
    <w:rsid w:val="00081AB1"/>
    <w:rsid w:val="00084E28"/>
    <w:rsid w:val="00084FA2"/>
    <w:rsid w:val="000862F7"/>
    <w:rsid w:val="00091C27"/>
    <w:rsid w:val="0009427E"/>
    <w:rsid w:val="00094AEB"/>
    <w:rsid w:val="000A11AC"/>
    <w:rsid w:val="000A3B84"/>
    <w:rsid w:val="000A539F"/>
    <w:rsid w:val="000A658D"/>
    <w:rsid w:val="000B24AB"/>
    <w:rsid w:val="000B250B"/>
    <w:rsid w:val="000B3B88"/>
    <w:rsid w:val="000B58EF"/>
    <w:rsid w:val="000C24E9"/>
    <w:rsid w:val="000C4529"/>
    <w:rsid w:val="000C68CB"/>
    <w:rsid w:val="000C7607"/>
    <w:rsid w:val="000C7B58"/>
    <w:rsid w:val="000D1858"/>
    <w:rsid w:val="000D320D"/>
    <w:rsid w:val="000E12A1"/>
    <w:rsid w:val="000F1B53"/>
    <w:rsid w:val="000F4E34"/>
    <w:rsid w:val="000F751F"/>
    <w:rsid w:val="000F79C9"/>
    <w:rsid w:val="000F79F0"/>
    <w:rsid w:val="00100325"/>
    <w:rsid w:val="001069F3"/>
    <w:rsid w:val="00115041"/>
    <w:rsid w:val="00115BE5"/>
    <w:rsid w:val="00115EE6"/>
    <w:rsid w:val="001203A1"/>
    <w:rsid w:val="00121139"/>
    <w:rsid w:val="0012198E"/>
    <w:rsid w:val="0012345E"/>
    <w:rsid w:val="001258E0"/>
    <w:rsid w:val="001276CB"/>
    <w:rsid w:val="00131A3D"/>
    <w:rsid w:val="001336F1"/>
    <w:rsid w:val="001345A6"/>
    <w:rsid w:val="001346F7"/>
    <w:rsid w:val="0013605A"/>
    <w:rsid w:val="0014024F"/>
    <w:rsid w:val="001438BD"/>
    <w:rsid w:val="00144283"/>
    <w:rsid w:val="00146667"/>
    <w:rsid w:val="00146B0D"/>
    <w:rsid w:val="00147977"/>
    <w:rsid w:val="001506D6"/>
    <w:rsid w:val="00153BC7"/>
    <w:rsid w:val="0015577F"/>
    <w:rsid w:val="0016394A"/>
    <w:rsid w:val="00165F0D"/>
    <w:rsid w:val="00166FF0"/>
    <w:rsid w:val="0016759C"/>
    <w:rsid w:val="00171404"/>
    <w:rsid w:val="001733A4"/>
    <w:rsid w:val="00173EB1"/>
    <w:rsid w:val="001803D1"/>
    <w:rsid w:val="001810F0"/>
    <w:rsid w:val="00183414"/>
    <w:rsid w:val="00183ABE"/>
    <w:rsid w:val="00183EA6"/>
    <w:rsid w:val="00192F4E"/>
    <w:rsid w:val="001932C9"/>
    <w:rsid w:val="00196687"/>
    <w:rsid w:val="00197E83"/>
    <w:rsid w:val="001A20F0"/>
    <w:rsid w:val="001A319A"/>
    <w:rsid w:val="001A37A6"/>
    <w:rsid w:val="001A6BF5"/>
    <w:rsid w:val="001B08B5"/>
    <w:rsid w:val="001B0C03"/>
    <w:rsid w:val="001B55F9"/>
    <w:rsid w:val="001B7021"/>
    <w:rsid w:val="001C1D67"/>
    <w:rsid w:val="001C64B0"/>
    <w:rsid w:val="001C6C49"/>
    <w:rsid w:val="001C6ECD"/>
    <w:rsid w:val="001D403B"/>
    <w:rsid w:val="001D4C21"/>
    <w:rsid w:val="001E0332"/>
    <w:rsid w:val="001E03DE"/>
    <w:rsid w:val="001E049F"/>
    <w:rsid w:val="001E32DB"/>
    <w:rsid w:val="001E524C"/>
    <w:rsid w:val="001E6647"/>
    <w:rsid w:val="001E74B1"/>
    <w:rsid w:val="001F19C9"/>
    <w:rsid w:val="001F5535"/>
    <w:rsid w:val="00202F55"/>
    <w:rsid w:val="002051A6"/>
    <w:rsid w:val="002071E7"/>
    <w:rsid w:val="00211C9D"/>
    <w:rsid w:val="00214854"/>
    <w:rsid w:val="00215FA8"/>
    <w:rsid w:val="00217A81"/>
    <w:rsid w:val="00226F02"/>
    <w:rsid w:val="002363DE"/>
    <w:rsid w:val="002467E5"/>
    <w:rsid w:val="00254EDE"/>
    <w:rsid w:val="00255281"/>
    <w:rsid w:val="00257BD6"/>
    <w:rsid w:val="00263935"/>
    <w:rsid w:val="00265097"/>
    <w:rsid w:val="00282DD6"/>
    <w:rsid w:val="002846A5"/>
    <w:rsid w:val="00286EB3"/>
    <w:rsid w:val="002A50B6"/>
    <w:rsid w:val="002A6187"/>
    <w:rsid w:val="002A65F1"/>
    <w:rsid w:val="002A76DB"/>
    <w:rsid w:val="002B23EC"/>
    <w:rsid w:val="002B2EC7"/>
    <w:rsid w:val="002C0F2B"/>
    <w:rsid w:val="002C2A9E"/>
    <w:rsid w:val="002C4DC1"/>
    <w:rsid w:val="002D106A"/>
    <w:rsid w:val="002D4ED3"/>
    <w:rsid w:val="002D5EA8"/>
    <w:rsid w:val="002D6AF4"/>
    <w:rsid w:val="002E006E"/>
    <w:rsid w:val="002E30E4"/>
    <w:rsid w:val="002E3EA9"/>
    <w:rsid w:val="002E5100"/>
    <w:rsid w:val="002E5F1C"/>
    <w:rsid w:val="002F1001"/>
    <w:rsid w:val="002F16C0"/>
    <w:rsid w:val="002F2033"/>
    <w:rsid w:val="002F3722"/>
    <w:rsid w:val="002F7979"/>
    <w:rsid w:val="002F7D46"/>
    <w:rsid w:val="003052F6"/>
    <w:rsid w:val="003134AC"/>
    <w:rsid w:val="003153ED"/>
    <w:rsid w:val="00316A7C"/>
    <w:rsid w:val="00322347"/>
    <w:rsid w:val="00322F87"/>
    <w:rsid w:val="00340F31"/>
    <w:rsid w:val="00346D61"/>
    <w:rsid w:val="003547C6"/>
    <w:rsid w:val="00357368"/>
    <w:rsid w:val="00365397"/>
    <w:rsid w:val="00366776"/>
    <w:rsid w:val="00370151"/>
    <w:rsid w:val="003735BD"/>
    <w:rsid w:val="00375E63"/>
    <w:rsid w:val="00380B6F"/>
    <w:rsid w:val="00381D83"/>
    <w:rsid w:val="00382967"/>
    <w:rsid w:val="00383E3F"/>
    <w:rsid w:val="00383E8D"/>
    <w:rsid w:val="00383F82"/>
    <w:rsid w:val="00384A49"/>
    <w:rsid w:val="00384EE0"/>
    <w:rsid w:val="00386C72"/>
    <w:rsid w:val="003936C4"/>
    <w:rsid w:val="00397DB2"/>
    <w:rsid w:val="003A0320"/>
    <w:rsid w:val="003A09BD"/>
    <w:rsid w:val="003A1331"/>
    <w:rsid w:val="003A35D0"/>
    <w:rsid w:val="003B6358"/>
    <w:rsid w:val="003B68F5"/>
    <w:rsid w:val="003C194D"/>
    <w:rsid w:val="003C2A7D"/>
    <w:rsid w:val="003C6B96"/>
    <w:rsid w:val="003C7BAF"/>
    <w:rsid w:val="003D32C8"/>
    <w:rsid w:val="003D66C1"/>
    <w:rsid w:val="003E2038"/>
    <w:rsid w:val="003E297B"/>
    <w:rsid w:val="003E4093"/>
    <w:rsid w:val="003E6BA1"/>
    <w:rsid w:val="003F623F"/>
    <w:rsid w:val="003F694B"/>
    <w:rsid w:val="0040030A"/>
    <w:rsid w:val="00402504"/>
    <w:rsid w:val="004047C6"/>
    <w:rsid w:val="004057D4"/>
    <w:rsid w:val="004101EA"/>
    <w:rsid w:val="00411FDC"/>
    <w:rsid w:val="00413AEB"/>
    <w:rsid w:val="0041511A"/>
    <w:rsid w:val="004167B4"/>
    <w:rsid w:val="00421FDC"/>
    <w:rsid w:val="00423F42"/>
    <w:rsid w:val="00430BBE"/>
    <w:rsid w:val="00436FE9"/>
    <w:rsid w:val="00442A6D"/>
    <w:rsid w:val="0044601D"/>
    <w:rsid w:val="004477DA"/>
    <w:rsid w:val="0045176D"/>
    <w:rsid w:val="00451AA3"/>
    <w:rsid w:val="0045200A"/>
    <w:rsid w:val="0045301B"/>
    <w:rsid w:val="0045656B"/>
    <w:rsid w:val="00456A3C"/>
    <w:rsid w:val="00457F85"/>
    <w:rsid w:val="00460005"/>
    <w:rsid w:val="0046084B"/>
    <w:rsid w:val="00461B43"/>
    <w:rsid w:val="00461EB7"/>
    <w:rsid w:val="00461F0C"/>
    <w:rsid w:val="00466DB1"/>
    <w:rsid w:val="00467C33"/>
    <w:rsid w:val="00467FA2"/>
    <w:rsid w:val="00471913"/>
    <w:rsid w:val="004743DF"/>
    <w:rsid w:val="00474F76"/>
    <w:rsid w:val="00476C96"/>
    <w:rsid w:val="004774C8"/>
    <w:rsid w:val="00482650"/>
    <w:rsid w:val="00484699"/>
    <w:rsid w:val="00486643"/>
    <w:rsid w:val="00493D4E"/>
    <w:rsid w:val="00494637"/>
    <w:rsid w:val="004976EA"/>
    <w:rsid w:val="004A3855"/>
    <w:rsid w:val="004A59BC"/>
    <w:rsid w:val="004B1F9F"/>
    <w:rsid w:val="004B2C73"/>
    <w:rsid w:val="004B49DF"/>
    <w:rsid w:val="004B5EA5"/>
    <w:rsid w:val="004C17BC"/>
    <w:rsid w:val="004C474A"/>
    <w:rsid w:val="004D0ABE"/>
    <w:rsid w:val="004D1159"/>
    <w:rsid w:val="004D773A"/>
    <w:rsid w:val="004E2275"/>
    <w:rsid w:val="004E2584"/>
    <w:rsid w:val="004E2F11"/>
    <w:rsid w:val="004E48E6"/>
    <w:rsid w:val="004E6E4A"/>
    <w:rsid w:val="004E70BD"/>
    <w:rsid w:val="004F4638"/>
    <w:rsid w:val="004F537A"/>
    <w:rsid w:val="005001F3"/>
    <w:rsid w:val="00500953"/>
    <w:rsid w:val="00500C1C"/>
    <w:rsid w:val="005048AE"/>
    <w:rsid w:val="00505F3B"/>
    <w:rsid w:val="00510E2E"/>
    <w:rsid w:val="00511F1B"/>
    <w:rsid w:val="0052204A"/>
    <w:rsid w:val="00524634"/>
    <w:rsid w:val="00525F4C"/>
    <w:rsid w:val="0052794F"/>
    <w:rsid w:val="00531ECE"/>
    <w:rsid w:val="00532755"/>
    <w:rsid w:val="005335A6"/>
    <w:rsid w:val="00533A01"/>
    <w:rsid w:val="0053496F"/>
    <w:rsid w:val="00535396"/>
    <w:rsid w:val="005415FB"/>
    <w:rsid w:val="00541C8E"/>
    <w:rsid w:val="00551410"/>
    <w:rsid w:val="0055161D"/>
    <w:rsid w:val="00553F76"/>
    <w:rsid w:val="00556935"/>
    <w:rsid w:val="0056089C"/>
    <w:rsid w:val="00570F5F"/>
    <w:rsid w:val="00577DFA"/>
    <w:rsid w:val="005822C0"/>
    <w:rsid w:val="00586D02"/>
    <w:rsid w:val="00593FAB"/>
    <w:rsid w:val="00597875"/>
    <w:rsid w:val="00597A3D"/>
    <w:rsid w:val="005A1B4F"/>
    <w:rsid w:val="005A348D"/>
    <w:rsid w:val="005A4153"/>
    <w:rsid w:val="005A55D1"/>
    <w:rsid w:val="005A621B"/>
    <w:rsid w:val="005B2A9E"/>
    <w:rsid w:val="005B68DF"/>
    <w:rsid w:val="005B7E50"/>
    <w:rsid w:val="005C02A3"/>
    <w:rsid w:val="005C0685"/>
    <w:rsid w:val="005C1221"/>
    <w:rsid w:val="005C1450"/>
    <w:rsid w:val="005C485F"/>
    <w:rsid w:val="005C50D5"/>
    <w:rsid w:val="005C5912"/>
    <w:rsid w:val="005C714D"/>
    <w:rsid w:val="005D10B9"/>
    <w:rsid w:val="005D19AD"/>
    <w:rsid w:val="005D592F"/>
    <w:rsid w:val="005D748C"/>
    <w:rsid w:val="005D7DE5"/>
    <w:rsid w:val="005F4DB1"/>
    <w:rsid w:val="005F667D"/>
    <w:rsid w:val="005F7EAF"/>
    <w:rsid w:val="0060071B"/>
    <w:rsid w:val="00600AE7"/>
    <w:rsid w:val="006039A7"/>
    <w:rsid w:val="0060656E"/>
    <w:rsid w:val="006066FB"/>
    <w:rsid w:val="00611894"/>
    <w:rsid w:val="00613FE6"/>
    <w:rsid w:val="00614916"/>
    <w:rsid w:val="00625E44"/>
    <w:rsid w:val="00625F18"/>
    <w:rsid w:val="00626639"/>
    <w:rsid w:val="00630BBE"/>
    <w:rsid w:val="006312C9"/>
    <w:rsid w:val="00636E33"/>
    <w:rsid w:val="00637679"/>
    <w:rsid w:val="00640B59"/>
    <w:rsid w:val="006462CF"/>
    <w:rsid w:val="006477BB"/>
    <w:rsid w:val="00652534"/>
    <w:rsid w:val="00655E60"/>
    <w:rsid w:val="00661990"/>
    <w:rsid w:val="006621E3"/>
    <w:rsid w:val="00664E32"/>
    <w:rsid w:val="00667E47"/>
    <w:rsid w:val="0067199B"/>
    <w:rsid w:val="006757EC"/>
    <w:rsid w:val="006773B7"/>
    <w:rsid w:val="0068095C"/>
    <w:rsid w:val="00693B6A"/>
    <w:rsid w:val="006A77A4"/>
    <w:rsid w:val="006B301C"/>
    <w:rsid w:val="006B355F"/>
    <w:rsid w:val="006B4183"/>
    <w:rsid w:val="006B634B"/>
    <w:rsid w:val="006C02EB"/>
    <w:rsid w:val="006C25D3"/>
    <w:rsid w:val="006C30B2"/>
    <w:rsid w:val="006C33ED"/>
    <w:rsid w:val="006D30E1"/>
    <w:rsid w:val="006D70F0"/>
    <w:rsid w:val="006E10DB"/>
    <w:rsid w:val="006E161D"/>
    <w:rsid w:val="006E1C93"/>
    <w:rsid w:val="006E4523"/>
    <w:rsid w:val="006E4F30"/>
    <w:rsid w:val="006E6025"/>
    <w:rsid w:val="006E775B"/>
    <w:rsid w:val="006F2A8C"/>
    <w:rsid w:val="00701580"/>
    <w:rsid w:val="00703020"/>
    <w:rsid w:val="007039E5"/>
    <w:rsid w:val="0070479E"/>
    <w:rsid w:val="00704A67"/>
    <w:rsid w:val="007058A6"/>
    <w:rsid w:val="007101BA"/>
    <w:rsid w:val="007114BC"/>
    <w:rsid w:val="00716B36"/>
    <w:rsid w:val="00717883"/>
    <w:rsid w:val="0071790B"/>
    <w:rsid w:val="00724BAD"/>
    <w:rsid w:val="00725A47"/>
    <w:rsid w:val="007268AB"/>
    <w:rsid w:val="0073070F"/>
    <w:rsid w:val="00732726"/>
    <w:rsid w:val="00734B61"/>
    <w:rsid w:val="007427BF"/>
    <w:rsid w:val="00747BC8"/>
    <w:rsid w:val="00751DF3"/>
    <w:rsid w:val="0075401E"/>
    <w:rsid w:val="00754C3E"/>
    <w:rsid w:val="00755955"/>
    <w:rsid w:val="00756B47"/>
    <w:rsid w:val="00757DD3"/>
    <w:rsid w:val="00766FBF"/>
    <w:rsid w:val="007727D8"/>
    <w:rsid w:val="00772D01"/>
    <w:rsid w:val="00775529"/>
    <w:rsid w:val="00776DEB"/>
    <w:rsid w:val="00780548"/>
    <w:rsid w:val="007812D7"/>
    <w:rsid w:val="00784350"/>
    <w:rsid w:val="00784D7B"/>
    <w:rsid w:val="00786D7E"/>
    <w:rsid w:val="00793BC0"/>
    <w:rsid w:val="007A00B1"/>
    <w:rsid w:val="007A1ABB"/>
    <w:rsid w:val="007B2937"/>
    <w:rsid w:val="007B440A"/>
    <w:rsid w:val="007B52A4"/>
    <w:rsid w:val="007B7607"/>
    <w:rsid w:val="007C1AF6"/>
    <w:rsid w:val="007C366E"/>
    <w:rsid w:val="007C3F56"/>
    <w:rsid w:val="007D0F71"/>
    <w:rsid w:val="007D5FE9"/>
    <w:rsid w:val="007E039F"/>
    <w:rsid w:val="007E0F48"/>
    <w:rsid w:val="007E1797"/>
    <w:rsid w:val="007E26F7"/>
    <w:rsid w:val="007E2B82"/>
    <w:rsid w:val="007E4544"/>
    <w:rsid w:val="007E656D"/>
    <w:rsid w:val="007F0EA3"/>
    <w:rsid w:val="007F2F5B"/>
    <w:rsid w:val="007F6755"/>
    <w:rsid w:val="00800976"/>
    <w:rsid w:val="0080251F"/>
    <w:rsid w:val="00802A1C"/>
    <w:rsid w:val="00804ABA"/>
    <w:rsid w:val="008123DF"/>
    <w:rsid w:val="00813078"/>
    <w:rsid w:val="0081505D"/>
    <w:rsid w:val="00815D5E"/>
    <w:rsid w:val="00815E4C"/>
    <w:rsid w:val="00815E65"/>
    <w:rsid w:val="00816A15"/>
    <w:rsid w:val="00820080"/>
    <w:rsid w:val="00820D47"/>
    <w:rsid w:val="00822711"/>
    <w:rsid w:val="00822EF5"/>
    <w:rsid w:val="008231B0"/>
    <w:rsid w:val="00823581"/>
    <w:rsid w:val="00826510"/>
    <w:rsid w:val="00827B6E"/>
    <w:rsid w:val="008302C8"/>
    <w:rsid w:val="00832868"/>
    <w:rsid w:val="00833685"/>
    <w:rsid w:val="008374BC"/>
    <w:rsid w:val="00840B67"/>
    <w:rsid w:val="00841054"/>
    <w:rsid w:val="00841314"/>
    <w:rsid w:val="008417E2"/>
    <w:rsid w:val="00841DE7"/>
    <w:rsid w:val="008429AD"/>
    <w:rsid w:val="00844D0F"/>
    <w:rsid w:val="008457CE"/>
    <w:rsid w:val="0084632C"/>
    <w:rsid w:val="00851426"/>
    <w:rsid w:val="00852088"/>
    <w:rsid w:val="00852FC3"/>
    <w:rsid w:val="008535EB"/>
    <w:rsid w:val="00853EC7"/>
    <w:rsid w:val="0085594D"/>
    <w:rsid w:val="00855E73"/>
    <w:rsid w:val="00863F9B"/>
    <w:rsid w:val="00863FB1"/>
    <w:rsid w:val="008710BC"/>
    <w:rsid w:val="0087381F"/>
    <w:rsid w:val="0087455A"/>
    <w:rsid w:val="00875A95"/>
    <w:rsid w:val="00875A99"/>
    <w:rsid w:val="00884A0E"/>
    <w:rsid w:val="00884CD0"/>
    <w:rsid w:val="00886F19"/>
    <w:rsid w:val="0088739B"/>
    <w:rsid w:val="0088787F"/>
    <w:rsid w:val="00887B4F"/>
    <w:rsid w:val="00890AE5"/>
    <w:rsid w:val="00891674"/>
    <w:rsid w:val="00891E9C"/>
    <w:rsid w:val="00893215"/>
    <w:rsid w:val="00896C9F"/>
    <w:rsid w:val="008A1D01"/>
    <w:rsid w:val="008A2147"/>
    <w:rsid w:val="008A375E"/>
    <w:rsid w:val="008A528E"/>
    <w:rsid w:val="008A72A6"/>
    <w:rsid w:val="008B0378"/>
    <w:rsid w:val="008B1EDD"/>
    <w:rsid w:val="008B304E"/>
    <w:rsid w:val="008B49B1"/>
    <w:rsid w:val="008B57EE"/>
    <w:rsid w:val="008C631A"/>
    <w:rsid w:val="008C72DD"/>
    <w:rsid w:val="008D1575"/>
    <w:rsid w:val="008D29B0"/>
    <w:rsid w:val="008D31D4"/>
    <w:rsid w:val="008E1AC7"/>
    <w:rsid w:val="008E2692"/>
    <w:rsid w:val="008F054D"/>
    <w:rsid w:val="008F0A27"/>
    <w:rsid w:val="008F291E"/>
    <w:rsid w:val="008F4C51"/>
    <w:rsid w:val="008F7938"/>
    <w:rsid w:val="009041BE"/>
    <w:rsid w:val="0090715D"/>
    <w:rsid w:val="0091276D"/>
    <w:rsid w:val="00914BC2"/>
    <w:rsid w:val="009157EC"/>
    <w:rsid w:val="00915CFC"/>
    <w:rsid w:val="009166BE"/>
    <w:rsid w:val="00925DEA"/>
    <w:rsid w:val="00926D4D"/>
    <w:rsid w:val="00931F88"/>
    <w:rsid w:val="0093398E"/>
    <w:rsid w:val="00934622"/>
    <w:rsid w:val="009351EA"/>
    <w:rsid w:val="00942505"/>
    <w:rsid w:val="00942E80"/>
    <w:rsid w:val="00943955"/>
    <w:rsid w:val="00951187"/>
    <w:rsid w:val="00953C32"/>
    <w:rsid w:val="00953CA5"/>
    <w:rsid w:val="009576DE"/>
    <w:rsid w:val="0096186D"/>
    <w:rsid w:val="0096223F"/>
    <w:rsid w:val="00966CC8"/>
    <w:rsid w:val="00970D8F"/>
    <w:rsid w:val="00977C9A"/>
    <w:rsid w:val="00980505"/>
    <w:rsid w:val="00984943"/>
    <w:rsid w:val="009961C5"/>
    <w:rsid w:val="009A054D"/>
    <w:rsid w:val="009A1E31"/>
    <w:rsid w:val="009A4252"/>
    <w:rsid w:val="009A448A"/>
    <w:rsid w:val="009A5950"/>
    <w:rsid w:val="009B1616"/>
    <w:rsid w:val="009B214E"/>
    <w:rsid w:val="009B6E0D"/>
    <w:rsid w:val="009B736E"/>
    <w:rsid w:val="009B7E97"/>
    <w:rsid w:val="009C122E"/>
    <w:rsid w:val="009C2B50"/>
    <w:rsid w:val="009D5520"/>
    <w:rsid w:val="009E1C0E"/>
    <w:rsid w:val="009E3352"/>
    <w:rsid w:val="009E7123"/>
    <w:rsid w:val="009E7C08"/>
    <w:rsid w:val="009E7F6A"/>
    <w:rsid w:val="009F1D52"/>
    <w:rsid w:val="009F2FB3"/>
    <w:rsid w:val="009F49FE"/>
    <w:rsid w:val="009F5610"/>
    <w:rsid w:val="009F65B7"/>
    <w:rsid w:val="009F766D"/>
    <w:rsid w:val="00A01085"/>
    <w:rsid w:val="00A04FF5"/>
    <w:rsid w:val="00A14F64"/>
    <w:rsid w:val="00A15CC4"/>
    <w:rsid w:val="00A213F3"/>
    <w:rsid w:val="00A252F0"/>
    <w:rsid w:val="00A26615"/>
    <w:rsid w:val="00A35CB8"/>
    <w:rsid w:val="00A35E4C"/>
    <w:rsid w:val="00A373A7"/>
    <w:rsid w:val="00A41D1C"/>
    <w:rsid w:val="00A45691"/>
    <w:rsid w:val="00A50F08"/>
    <w:rsid w:val="00A5263F"/>
    <w:rsid w:val="00A529F1"/>
    <w:rsid w:val="00A54613"/>
    <w:rsid w:val="00A552B3"/>
    <w:rsid w:val="00A5711D"/>
    <w:rsid w:val="00A60E19"/>
    <w:rsid w:val="00A61FB3"/>
    <w:rsid w:val="00A626C5"/>
    <w:rsid w:val="00A63B8C"/>
    <w:rsid w:val="00A652FB"/>
    <w:rsid w:val="00A6532E"/>
    <w:rsid w:val="00A658B0"/>
    <w:rsid w:val="00A663F6"/>
    <w:rsid w:val="00A66754"/>
    <w:rsid w:val="00A708A6"/>
    <w:rsid w:val="00A74EA4"/>
    <w:rsid w:val="00A75DCF"/>
    <w:rsid w:val="00A76685"/>
    <w:rsid w:val="00A77915"/>
    <w:rsid w:val="00A86F62"/>
    <w:rsid w:val="00A930FC"/>
    <w:rsid w:val="00A94A3B"/>
    <w:rsid w:val="00A96452"/>
    <w:rsid w:val="00AA026E"/>
    <w:rsid w:val="00AA1871"/>
    <w:rsid w:val="00AA39B2"/>
    <w:rsid w:val="00AA3EFD"/>
    <w:rsid w:val="00AA565C"/>
    <w:rsid w:val="00AA5829"/>
    <w:rsid w:val="00AB00F8"/>
    <w:rsid w:val="00AB01ED"/>
    <w:rsid w:val="00AB23A6"/>
    <w:rsid w:val="00AB3AF0"/>
    <w:rsid w:val="00AB48AF"/>
    <w:rsid w:val="00AC3FC0"/>
    <w:rsid w:val="00AC461E"/>
    <w:rsid w:val="00AC4DFE"/>
    <w:rsid w:val="00AC4E89"/>
    <w:rsid w:val="00AC6999"/>
    <w:rsid w:val="00AC78FE"/>
    <w:rsid w:val="00AD148C"/>
    <w:rsid w:val="00AD3019"/>
    <w:rsid w:val="00AD3CA2"/>
    <w:rsid w:val="00AD770A"/>
    <w:rsid w:val="00AF06AC"/>
    <w:rsid w:val="00AF154A"/>
    <w:rsid w:val="00AF2051"/>
    <w:rsid w:val="00AF515E"/>
    <w:rsid w:val="00AF5199"/>
    <w:rsid w:val="00AF53F4"/>
    <w:rsid w:val="00B07C4E"/>
    <w:rsid w:val="00B07C71"/>
    <w:rsid w:val="00B1032E"/>
    <w:rsid w:val="00B153AA"/>
    <w:rsid w:val="00B211B5"/>
    <w:rsid w:val="00B235E0"/>
    <w:rsid w:val="00B23816"/>
    <w:rsid w:val="00B238E3"/>
    <w:rsid w:val="00B26FF1"/>
    <w:rsid w:val="00B277AB"/>
    <w:rsid w:val="00B32A87"/>
    <w:rsid w:val="00B369B2"/>
    <w:rsid w:val="00B37B2B"/>
    <w:rsid w:val="00B400C8"/>
    <w:rsid w:val="00B44062"/>
    <w:rsid w:val="00B46487"/>
    <w:rsid w:val="00B47404"/>
    <w:rsid w:val="00B47513"/>
    <w:rsid w:val="00B47AF8"/>
    <w:rsid w:val="00B50DA6"/>
    <w:rsid w:val="00B5386F"/>
    <w:rsid w:val="00B57081"/>
    <w:rsid w:val="00B639AF"/>
    <w:rsid w:val="00B83908"/>
    <w:rsid w:val="00B83FB0"/>
    <w:rsid w:val="00B867FD"/>
    <w:rsid w:val="00B8724B"/>
    <w:rsid w:val="00B87686"/>
    <w:rsid w:val="00B905F4"/>
    <w:rsid w:val="00B908CB"/>
    <w:rsid w:val="00B971E4"/>
    <w:rsid w:val="00BA47E2"/>
    <w:rsid w:val="00BA566D"/>
    <w:rsid w:val="00BA651C"/>
    <w:rsid w:val="00BA751B"/>
    <w:rsid w:val="00BB03B9"/>
    <w:rsid w:val="00BB0627"/>
    <w:rsid w:val="00BB0BEA"/>
    <w:rsid w:val="00BC1410"/>
    <w:rsid w:val="00BC1DF0"/>
    <w:rsid w:val="00BC4FBB"/>
    <w:rsid w:val="00BC5BE9"/>
    <w:rsid w:val="00BC79C7"/>
    <w:rsid w:val="00BC7E96"/>
    <w:rsid w:val="00BD0CC0"/>
    <w:rsid w:val="00BD501B"/>
    <w:rsid w:val="00BD5867"/>
    <w:rsid w:val="00BD5BE7"/>
    <w:rsid w:val="00BD5CE3"/>
    <w:rsid w:val="00BE2B95"/>
    <w:rsid w:val="00BE6380"/>
    <w:rsid w:val="00BE7331"/>
    <w:rsid w:val="00BF081F"/>
    <w:rsid w:val="00BF28C6"/>
    <w:rsid w:val="00BF3AA3"/>
    <w:rsid w:val="00BF4982"/>
    <w:rsid w:val="00BF5A01"/>
    <w:rsid w:val="00BF739C"/>
    <w:rsid w:val="00C02C6F"/>
    <w:rsid w:val="00C06476"/>
    <w:rsid w:val="00C14188"/>
    <w:rsid w:val="00C15F2F"/>
    <w:rsid w:val="00C17084"/>
    <w:rsid w:val="00C17C6C"/>
    <w:rsid w:val="00C214FE"/>
    <w:rsid w:val="00C23839"/>
    <w:rsid w:val="00C27B27"/>
    <w:rsid w:val="00C32BF3"/>
    <w:rsid w:val="00C33B92"/>
    <w:rsid w:val="00C3400B"/>
    <w:rsid w:val="00C34F92"/>
    <w:rsid w:val="00C4235B"/>
    <w:rsid w:val="00C43C04"/>
    <w:rsid w:val="00C43E90"/>
    <w:rsid w:val="00C50F72"/>
    <w:rsid w:val="00C51139"/>
    <w:rsid w:val="00C51FBF"/>
    <w:rsid w:val="00C56373"/>
    <w:rsid w:val="00C5699C"/>
    <w:rsid w:val="00C62349"/>
    <w:rsid w:val="00C62778"/>
    <w:rsid w:val="00C64908"/>
    <w:rsid w:val="00C656A6"/>
    <w:rsid w:val="00C6700A"/>
    <w:rsid w:val="00C706EC"/>
    <w:rsid w:val="00C72104"/>
    <w:rsid w:val="00C745EE"/>
    <w:rsid w:val="00C74D07"/>
    <w:rsid w:val="00C7503F"/>
    <w:rsid w:val="00C76CAA"/>
    <w:rsid w:val="00C80C1B"/>
    <w:rsid w:val="00C87402"/>
    <w:rsid w:val="00C975D5"/>
    <w:rsid w:val="00C97FC6"/>
    <w:rsid w:val="00CA0012"/>
    <w:rsid w:val="00CA1943"/>
    <w:rsid w:val="00CA2FE3"/>
    <w:rsid w:val="00CA38BB"/>
    <w:rsid w:val="00CA5311"/>
    <w:rsid w:val="00CB0C32"/>
    <w:rsid w:val="00CB0E26"/>
    <w:rsid w:val="00CB3895"/>
    <w:rsid w:val="00CB43E0"/>
    <w:rsid w:val="00CB4827"/>
    <w:rsid w:val="00CB775A"/>
    <w:rsid w:val="00CC1BCB"/>
    <w:rsid w:val="00CC4EC4"/>
    <w:rsid w:val="00CC6542"/>
    <w:rsid w:val="00CC6A29"/>
    <w:rsid w:val="00CC6C68"/>
    <w:rsid w:val="00CD0207"/>
    <w:rsid w:val="00CD50AF"/>
    <w:rsid w:val="00CD5949"/>
    <w:rsid w:val="00CD6A4B"/>
    <w:rsid w:val="00CE2646"/>
    <w:rsid w:val="00CE3C79"/>
    <w:rsid w:val="00CE42EB"/>
    <w:rsid w:val="00CE7176"/>
    <w:rsid w:val="00CE7722"/>
    <w:rsid w:val="00CF03C4"/>
    <w:rsid w:val="00CF0EFB"/>
    <w:rsid w:val="00CF42F1"/>
    <w:rsid w:val="00D001ED"/>
    <w:rsid w:val="00D14155"/>
    <w:rsid w:val="00D17E83"/>
    <w:rsid w:val="00D21035"/>
    <w:rsid w:val="00D275C8"/>
    <w:rsid w:val="00D41E54"/>
    <w:rsid w:val="00D4324B"/>
    <w:rsid w:val="00D50567"/>
    <w:rsid w:val="00D52389"/>
    <w:rsid w:val="00D52C39"/>
    <w:rsid w:val="00D54CF4"/>
    <w:rsid w:val="00D54F12"/>
    <w:rsid w:val="00D55ED1"/>
    <w:rsid w:val="00D55EEE"/>
    <w:rsid w:val="00D62492"/>
    <w:rsid w:val="00D628E1"/>
    <w:rsid w:val="00D62A3F"/>
    <w:rsid w:val="00D6352C"/>
    <w:rsid w:val="00D70FBC"/>
    <w:rsid w:val="00D722C2"/>
    <w:rsid w:val="00D76FA8"/>
    <w:rsid w:val="00D779C0"/>
    <w:rsid w:val="00D80CB3"/>
    <w:rsid w:val="00D81730"/>
    <w:rsid w:val="00D85FD4"/>
    <w:rsid w:val="00D874B1"/>
    <w:rsid w:val="00D91EF9"/>
    <w:rsid w:val="00D93E93"/>
    <w:rsid w:val="00D96BB0"/>
    <w:rsid w:val="00D97B8E"/>
    <w:rsid w:val="00DA4D4E"/>
    <w:rsid w:val="00DA4E11"/>
    <w:rsid w:val="00DA7F5E"/>
    <w:rsid w:val="00DB1185"/>
    <w:rsid w:val="00DB34B0"/>
    <w:rsid w:val="00DB628F"/>
    <w:rsid w:val="00DB792D"/>
    <w:rsid w:val="00DC11DB"/>
    <w:rsid w:val="00DC6669"/>
    <w:rsid w:val="00DC70EB"/>
    <w:rsid w:val="00DD4A26"/>
    <w:rsid w:val="00DD766C"/>
    <w:rsid w:val="00DE16F6"/>
    <w:rsid w:val="00DE2C2E"/>
    <w:rsid w:val="00DE4C7C"/>
    <w:rsid w:val="00DE4E9F"/>
    <w:rsid w:val="00DE79FA"/>
    <w:rsid w:val="00DF25AB"/>
    <w:rsid w:val="00DF5FB6"/>
    <w:rsid w:val="00DF6364"/>
    <w:rsid w:val="00DF6AC5"/>
    <w:rsid w:val="00DF7765"/>
    <w:rsid w:val="00E00957"/>
    <w:rsid w:val="00E00B35"/>
    <w:rsid w:val="00E00BAF"/>
    <w:rsid w:val="00E06BBF"/>
    <w:rsid w:val="00E13952"/>
    <w:rsid w:val="00E16596"/>
    <w:rsid w:val="00E20DE4"/>
    <w:rsid w:val="00E20FD6"/>
    <w:rsid w:val="00E2221C"/>
    <w:rsid w:val="00E231EA"/>
    <w:rsid w:val="00E251FA"/>
    <w:rsid w:val="00E304AD"/>
    <w:rsid w:val="00E30D36"/>
    <w:rsid w:val="00E34227"/>
    <w:rsid w:val="00E378B7"/>
    <w:rsid w:val="00E401C0"/>
    <w:rsid w:val="00E40EBE"/>
    <w:rsid w:val="00E42A4A"/>
    <w:rsid w:val="00E51B29"/>
    <w:rsid w:val="00E57AA4"/>
    <w:rsid w:val="00E63FA0"/>
    <w:rsid w:val="00E6410F"/>
    <w:rsid w:val="00E64761"/>
    <w:rsid w:val="00E65288"/>
    <w:rsid w:val="00E676C4"/>
    <w:rsid w:val="00E7010A"/>
    <w:rsid w:val="00E7083C"/>
    <w:rsid w:val="00E7098C"/>
    <w:rsid w:val="00E7383C"/>
    <w:rsid w:val="00E8035D"/>
    <w:rsid w:val="00E81095"/>
    <w:rsid w:val="00E82B1C"/>
    <w:rsid w:val="00E83745"/>
    <w:rsid w:val="00E83DCE"/>
    <w:rsid w:val="00E9713C"/>
    <w:rsid w:val="00E977B7"/>
    <w:rsid w:val="00EA17BC"/>
    <w:rsid w:val="00EA2FB1"/>
    <w:rsid w:val="00EB0467"/>
    <w:rsid w:val="00EB0C86"/>
    <w:rsid w:val="00EB2004"/>
    <w:rsid w:val="00EB2A5D"/>
    <w:rsid w:val="00EC00C1"/>
    <w:rsid w:val="00EC24CA"/>
    <w:rsid w:val="00EC3DD5"/>
    <w:rsid w:val="00ED16FF"/>
    <w:rsid w:val="00ED3269"/>
    <w:rsid w:val="00ED38C4"/>
    <w:rsid w:val="00ED75F8"/>
    <w:rsid w:val="00ED7B99"/>
    <w:rsid w:val="00EE121E"/>
    <w:rsid w:val="00EE553C"/>
    <w:rsid w:val="00EE55A2"/>
    <w:rsid w:val="00EE723E"/>
    <w:rsid w:val="00EE7E73"/>
    <w:rsid w:val="00EF1104"/>
    <w:rsid w:val="00EF35DC"/>
    <w:rsid w:val="00EF4898"/>
    <w:rsid w:val="00EF7067"/>
    <w:rsid w:val="00EF78DF"/>
    <w:rsid w:val="00F00134"/>
    <w:rsid w:val="00F10946"/>
    <w:rsid w:val="00F15881"/>
    <w:rsid w:val="00F20D26"/>
    <w:rsid w:val="00F2237A"/>
    <w:rsid w:val="00F2642F"/>
    <w:rsid w:val="00F266D3"/>
    <w:rsid w:val="00F30E01"/>
    <w:rsid w:val="00F349AC"/>
    <w:rsid w:val="00F36247"/>
    <w:rsid w:val="00F377C2"/>
    <w:rsid w:val="00F416EA"/>
    <w:rsid w:val="00F45BA0"/>
    <w:rsid w:val="00F474DB"/>
    <w:rsid w:val="00F50FCF"/>
    <w:rsid w:val="00F568E9"/>
    <w:rsid w:val="00F6127A"/>
    <w:rsid w:val="00F61514"/>
    <w:rsid w:val="00F622F8"/>
    <w:rsid w:val="00F62317"/>
    <w:rsid w:val="00F6678C"/>
    <w:rsid w:val="00F76075"/>
    <w:rsid w:val="00F77D67"/>
    <w:rsid w:val="00F838FF"/>
    <w:rsid w:val="00F86F43"/>
    <w:rsid w:val="00F91AF8"/>
    <w:rsid w:val="00F95702"/>
    <w:rsid w:val="00FA05B5"/>
    <w:rsid w:val="00FA17E0"/>
    <w:rsid w:val="00FA4F4F"/>
    <w:rsid w:val="00FA64A1"/>
    <w:rsid w:val="00FA6B88"/>
    <w:rsid w:val="00FB4951"/>
    <w:rsid w:val="00FB7559"/>
    <w:rsid w:val="00FC1885"/>
    <w:rsid w:val="00FC1DC7"/>
    <w:rsid w:val="00FC3F18"/>
    <w:rsid w:val="00FC578A"/>
    <w:rsid w:val="00FC5D80"/>
    <w:rsid w:val="00FC7504"/>
    <w:rsid w:val="00FD41A8"/>
    <w:rsid w:val="00FD69DE"/>
    <w:rsid w:val="00FE15DD"/>
    <w:rsid w:val="00FE6610"/>
    <w:rsid w:val="00FF5707"/>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802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uiPriority="9" w:qFormat="1"/>
    <w:lsdException w:name="heading 4" w:semiHidden="0" w:uiPriority="0" w:unhideWhenUsed="0" w:qFormat="1"/>
    <w:lsdException w:name="heading 5" w:semiHidden="0" w:uiPriority="0" w:unhideWhenUsed="0" w:qFormat="1"/>
    <w:lsdException w:name="heading 6" w:uiPriority="9" w:qFormat="1"/>
    <w:lsdException w:name="heading 7" w:uiPriority="9" w:qFormat="1"/>
    <w:lsdException w:name="heading 8" w:uiPriority="9" w:qFormat="1"/>
    <w:lsdException w:name="heading 9" w:semiHidden="0" w:uiPriority="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annotation reference" w:uiPriority="0"/>
    <w:lsdException w:name="page number" w:uiPriority="0"/>
    <w:lsdException w:name="Title" w:semiHidden="0" w:uiPriority="0" w:unhideWhenUsed="0" w:qFormat="1"/>
    <w:lsdException w:name="Default Paragraph Font" w:uiPriority="1"/>
    <w:lsdException w:name="Body Text" w:uiPriority="0"/>
    <w:lsdException w:name="Subtitle" w:semiHidden="0" w:unhideWhenUsed="0" w:qFormat="1"/>
    <w:lsdException w:name="Body Text Indent 3" w:uiPriority="0"/>
    <w:lsdException w:name="FollowedHyperlink" w:uiPriority="0"/>
    <w:lsdException w:name="Strong" w:semiHidden="0"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68095C"/>
    <w:pPr>
      <w:spacing w:after="200" w:line="276" w:lineRule="auto"/>
    </w:pPr>
    <w:rPr>
      <w:sz w:val="22"/>
      <w:szCs w:val="22"/>
      <w:lang w:eastAsia="en-US"/>
    </w:rPr>
  </w:style>
  <w:style w:type="paragraph" w:styleId="Balk1">
    <w:name w:val="heading 1"/>
    <w:basedOn w:val="Normal"/>
    <w:next w:val="Normal"/>
    <w:link w:val="Balk1Char"/>
    <w:uiPriority w:val="9"/>
    <w:qFormat/>
    <w:rsid w:val="005415FB"/>
    <w:pPr>
      <w:keepNext/>
      <w:spacing w:before="240" w:after="60"/>
      <w:outlineLvl w:val="0"/>
    </w:pPr>
    <w:rPr>
      <w:rFonts w:ascii="Cambria" w:eastAsia="Times New Roman" w:hAnsi="Cambria"/>
      <w:b/>
      <w:bCs/>
      <w:kern w:val="32"/>
      <w:sz w:val="32"/>
      <w:szCs w:val="32"/>
    </w:rPr>
  </w:style>
  <w:style w:type="paragraph" w:styleId="Balk2">
    <w:name w:val="heading 2"/>
    <w:basedOn w:val="Normal"/>
    <w:next w:val="Normal"/>
    <w:link w:val="Balk2Char"/>
    <w:qFormat/>
    <w:rsid w:val="00D76FA8"/>
    <w:pPr>
      <w:keepNext/>
      <w:spacing w:before="240" w:after="60" w:line="240" w:lineRule="auto"/>
      <w:outlineLvl w:val="1"/>
    </w:pPr>
    <w:rPr>
      <w:rFonts w:ascii="Arial" w:eastAsia="Times New Roman" w:hAnsi="Arial"/>
      <w:b/>
      <w:bCs/>
      <w:i/>
      <w:iCs/>
      <w:sz w:val="28"/>
      <w:szCs w:val="28"/>
    </w:rPr>
  </w:style>
  <w:style w:type="paragraph" w:styleId="Balk3">
    <w:name w:val="heading 3"/>
    <w:basedOn w:val="Normal"/>
    <w:next w:val="Normal"/>
    <w:link w:val="Balk3Char"/>
    <w:uiPriority w:val="9"/>
    <w:unhideWhenUsed/>
    <w:qFormat/>
    <w:rsid w:val="00402504"/>
    <w:pPr>
      <w:keepNext/>
      <w:spacing w:before="240" w:after="60"/>
      <w:outlineLvl w:val="2"/>
    </w:pPr>
    <w:rPr>
      <w:rFonts w:asciiTheme="majorHAnsi" w:eastAsiaTheme="majorEastAsia" w:hAnsiTheme="majorHAnsi" w:cstheme="majorBidi"/>
      <w:b/>
      <w:bCs/>
      <w:sz w:val="26"/>
      <w:szCs w:val="26"/>
    </w:rPr>
  </w:style>
  <w:style w:type="paragraph" w:styleId="Balk4">
    <w:name w:val="heading 4"/>
    <w:basedOn w:val="Normal"/>
    <w:next w:val="Normal"/>
    <w:link w:val="Balk4Char"/>
    <w:qFormat/>
    <w:rsid w:val="00D76FA8"/>
    <w:pPr>
      <w:keepNext/>
      <w:numPr>
        <w:ilvl w:val="4"/>
      </w:numPr>
      <w:spacing w:before="240" w:after="60" w:line="240" w:lineRule="auto"/>
      <w:ind w:left="2184" w:hanging="360"/>
      <w:outlineLvl w:val="3"/>
    </w:pPr>
    <w:rPr>
      <w:rFonts w:ascii="Arial" w:eastAsia="Times New Roman" w:hAnsi="Arial"/>
      <w:b/>
      <w:bCs/>
      <w:sz w:val="26"/>
      <w:szCs w:val="28"/>
    </w:rPr>
  </w:style>
  <w:style w:type="paragraph" w:styleId="Balk5">
    <w:name w:val="heading 5"/>
    <w:basedOn w:val="Normal"/>
    <w:next w:val="Normal"/>
    <w:link w:val="Balk5Char"/>
    <w:autoRedefine/>
    <w:qFormat/>
    <w:rsid w:val="00DC70EB"/>
    <w:pPr>
      <w:spacing w:before="240" w:after="60"/>
      <w:outlineLvl w:val="4"/>
    </w:pPr>
    <w:rPr>
      <w:rFonts w:ascii="Times New Roman" w:hAnsi="Times New Roman"/>
      <w:b/>
      <w:bCs/>
      <w:iCs/>
      <w:sz w:val="24"/>
      <w:szCs w:val="26"/>
    </w:rPr>
  </w:style>
  <w:style w:type="paragraph" w:styleId="Balk9">
    <w:name w:val="heading 9"/>
    <w:basedOn w:val="Normal"/>
    <w:next w:val="Normal"/>
    <w:link w:val="Balk9Char"/>
    <w:qFormat/>
    <w:rsid w:val="00D76FA8"/>
    <w:pPr>
      <w:spacing w:before="240" w:after="60" w:line="240" w:lineRule="auto"/>
      <w:outlineLvl w:val="8"/>
    </w:pPr>
    <w:rPr>
      <w:rFonts w:ascii="Arial" w:eastAsia="Times New Roman" w:hAnsi="Arial"/>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aliases w:val="içindekiler vb"/>
    <w:basedOn w:val="Normal"/>
    <w:link w:val="ListeParagrafChar"/>
    <w:uiPriority w:val="1"/>
    <w:qFormat/>
    <w:rsid w:val="00732726"/>
    <w:pPr>
      <w:ind w:left="720"/>
      <w:contextualSpacing/>
    </w:pPr>
  </w:style>
  <w:style w:type="table" w:styleId="TabloKlavuzu">
    <w:name w:val="Table Grid"/>
    <w:basedOn w:val="NormalTablo"/>
    <w:rsid w:val="000B24AB"/>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OrtaKlavuz3-Vurgu4">
    <w:name w:val="Medium Grid 3 Accent 4"/>
    <w:basedOn w:val="NormalTablo"/>
    <w:uiPriority w:val="69"/>
    <w:rsid w:val="000B24AB"/>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character" w:customStyle="1" w:styleId="Balk5Char">
    <w:name w:val="Başlık 5 Char"/>
    <w:link w:val="Balk5"/>
    <w:rsid w:val="00DC70EB"/>
    <w:rPr>
      <w:rFonts w:ascii="Times New Roman" w:eastAsia="Calibri" w:hAnsi="Times New Roman" w:cs="Times New Roman"/>
      <w:b/>
      <w:bCs/>
      <w:iCs/>
      <w:sz w:val="24"/>
      <w:szCs w:val="26"/>
    </w:rPr>
  </w:style>
  <w:style w:type="paragraph" w:styleId="BalonMetni">
    <w:name w:val="Balloon Text"/>
    <w:basedOn w:val="Normal"/>
    <w:link w:val="BalonMetniChar"/>
    <w:uiPriority w:val="99"/>
    <w:semiHidden/>
    <w:unhideWhenUsed/>
    <w:rsid w:val="007039E5"/>
    <w:pPr>
      <w:spacing w:after="0" w:line="240" w:lineRule="auto"/>
    </w:pPr>
    <w:rPr>
      <w:rFonts w:ascii="Tahoma" w:hAnsi="Tahoma"/>
      <w:sz w:val="16"/>
      <w:szCs w:val="16"/>
    </w:rPr>
  </w:style>
  <w:style w:type="character" w:customStyle="1" w:styleId="BalonMetniChar">
    <w:name w:val="Balon Metni Char"/>
    <w:link w:val="BalonMetni"/>
    <w:uiPriority w:val="99"/>
    <w:semiHidden/>
    <w:rsid w:val="007039E5"/>
    <w:rPr>
      <w:rFonts w:ascii="Tahoma" w:hAnsi="Tahoma" w:cs="Tahoma"/>
      <w:sz w:val="16"/>
      <w:szCs w:val="16"/>
    </w:rPr>
  </w:style>
  <w:style w:type="paragraph" w:styleId="NormalWeb">
    <w:name w:val="Normal (Web)"/>
    <w:basedOn w:val="Normal"/>
    <w:link w:val="NormalWebChar"/>
    <w:rsid w:val="0060656E"/>
    <w:pPr>
      <w:spacing w:before="100" w:beforeAutospacing="1" w:after="100" w:afterAutospacing="1" w:line="240" w:lineRule="auto"/>
    </w:pPr>
    <w:rPr>
      <w:rFonts w:ascii="Times New Roman" w:eastAsia="Times New Roman" w:hAnsi="Times New Roman"/>
      <w:sz w:val="24"/>
      <w:szCs w:val="24"/>
      <w:lang w:eastAsia="tr-TR"/>
    </w:rPr>
  </w:style>
  <w:style w:type="character" w:customStyle="1" w:styleId="NormalWebChar">
    <w:name w:val="Normal (Web) Char"/>
    <w:link w:val="NormalWeb"/>
    <w:rsid w:val="0060656E"/>
    <w:rPr>
      <w:rFonts w:ascii="Times New Roman" w:eastAsia="Times New Roman" w:hAnsi="Times New Roman" w:cs="Times New Roman"/>
      <w:sz w:val="24"/>
      <w:szCs w:val="24"/>
      <w:lang w:eastAsia="tr-TR"/>
    </w:rPr>
  </w:style>
  <w:style w:type="paragraph" w:styleId="GvdeMetniGirintisi">
    <w:name w:val="Body Text Indent"/>
    <w:basedOn w:val="Normal"/>
    <w:link w:val="GvdeMetniGirintisiChar"/>
    <w:uiPriority w:val="99"/>
    <w:unhideWhenUsed/>
    <w:rsid w:val="000B58EF"/>
    <w:pPr>
      <w:spacing w:after="120"/>
      <w:ind w:left="283"/>
    </w:pPr>
  </w:style>
  <w:style w:type="character" w:customStyle="1" w:styleId="GvdeMetniGirintisiChar">
    <w:name w:val="Gövde Metni Girintisi Char"/>
    <w:basedOn w:val="VarsaylanParagrafYazTipi"/>
    <w:link w:val="GvdeMetniGirintisi"/>
    <w:uiPriority w:val="99"/>
    <w:rsid w:val="000B58EF"/>
  </w:style>
  <w:style w:type="character" w:styleId="Kpr">
    <w:name w:val="Hyperlink"/>
    <w:uiPriority w:val="99"/>
    <w:unhideWhenUsed/>
    <w:rsid w:val="0002026B"/>
    <w:rPr>
      <w:color w:val="0000FF"/>
      <w:u w:val="single"/>
    </w:rPr>
  </w:style>
  <w:style w:type="paragraph" w:styleId="T1">
    <w:name w:val="toc 1"/>
    <w:basedOn w:val="Normal"/>
    <w:next w:val="Normal"/>
    <w:autoRedefine/>
    <w:uiPriority w:val="39"/>
    <w:unhideWhenUsed/>
    <w:qFormat/>
    <w:rsid w:val="006F2A8C"/>
    <w:pPr>
      <w:tabs>
        <w:tab w:val="right" w:leader="dot" w:pos="10670"/>
      </w:tabs>
      <w:spacing w:after="100"/>
      <w:ind w:left="283" w:right="283"/>
    </w:pPr>
    <w:rPr>
      <w:rFonts w:asciiTheme="minorHAnsi" w:hAnsiTheme="minorHAnsi" w:cstheme="minorHAnsi"/>
      <w:bCs/>
      <w:color w:val="000000"/>
    </w:rPr>
  </w:style>
  <w:style w:type="paragraph" w:customStyle="1" w:styleId="GvdeMetniGirintisi21">
    <w:name w:val="Gövde Metni Girintisi 21"/>
    <w:basedOn w:val="Normal"/>
    <w:rsid w:val="003A35D0"/>
    <w:pPr>
      <w:spacing w:after="0" w:line="240" w:lineRule="auto"/>
      <w:ind w:firstLine="708"/>
    </w:pPr>
    <w:rPr>
      <w:rFonts w:ascii="Times New Roman" w:eastAsia="Times New Roman" w:hAnsi="Times New Roman"/>
      <w:sz w:val="24"/>
      <w:szCs w:val="20"/>
      <w:lang w:eastAsia="tr-TR"/>
    </w:rPr>
  </w:style>
  <w:style w:type="paragraph" w:customStyle="1" w:styleId="Char">
    <w:name w:val="Char"/>
    <w:basedOn w:val="Normal"/>
    <w:rsid w:val="00953C32"/>
    <w:pPr>
      <w:spacing w:after="160" w:line="240" w:lineRule="exact"/>
    </w:pPr>
    <w:rPr>
      <w:rFonts w:ascii="Verdana" w:eastAsia="Times New Roman" w:hAnsi="Verdana"/>
      <w:sz w:val="20"/>
      <w:szCs w:val="20"/>
    </w:rPr>
  </w:style>
  <w:style w:type="paragraph" w:customStyle="1" w:styleId="tablo">
    <w:name w:val="tablo"/>
    <w:basedOn w:val="Normal"/>
    <w:link w:val="tabloChar"/>
    <w:qFormat/>
    <w:rsid w:val="007E039F"/>
    <w:pPr>
      <w:spacing w:after="0" w:line="240" w:lineRule="auto"/>
      <w:jc w:val="both"/>
    </w:pPr>
    <w:rPr>
      <w:rFonts w:ascii="Arial" w:hAnsi="Arial" w:cs="Arial"/>
      <w:sz w:val="16"/>
      <w:szCs w:val="16"/>
      <w:lang w:eastAsia="tr-TR"/>
    </w:rPr>
  </w:style>
  <w:style w:type="character" w:customStyle="1" w:styleId="tabloChar">
    <w:name w:val="tablo Char"/>
    <w:link w:val="tablo"/>
    <w:locked/>
    <w:rsid w:val="007E039F"/>
    <w:rPr>
      <w:rFonts w:ascii="Arial" w:hAnsi="Arial" w:cs="Arial"/>
      <w:sz w:val="16"/>
      <w:szCs w:val="16"/>
      <w:lang w:val="tr-TR" w:eastAsia="tr-TR" w:bidi="ar-SA"/>
    </w:rPr>
  </w:style>
  <w:style w:type="table" w:customStyle="1" w:styleId="AkKlavuz-Vurgu11">
    <w:name w:val="Açık Kılavuz - Vurgu 11"/>
    <w:basedOn w:val="NormalTablo"/>
    <w:uiPriority w:val="62"/>
    <w:rsid w:val="005415FB"/>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customStyle="1" w:styleId="Balk1Char">
    <w:name w:val="Başlık 1 Char"/>
    <w:link w:val="Balk1"/>
    <w:uiPriority w:val="9"/>
    <w:rsid w:val="005415FB"/>
    <w:rPr>
      <w:rFonts w:ascii="Cambria" w:eastAsia="Times New Roman" w:hAnsi="Cambria" w:cs="Times New Roman"/>
      <w:b/>
      <w:bCs/>
      <w:kern w:val="32"/>
      <w:sz w:val="32"/>
      <w:szCs w:val="32"/>
      <w:lang w:eastAsia="en-US"/>
    </w:rPr>
  </w:style>
  <w:style w:type="paragraph" w:styleId="TBal">
    <w:name w:val="TOC Heading"/>
    <w:basedOn w:val="Balk1"/>
    <w:next w:val="Normal"/>
    <w:uiPriority w:val="39"/>
    <w:qFormat/>
    <w:rsid w:val="005415FB"/>
    <w:pPr>
      <w:keepLines/>
      <w:spacing w:before="480" w:after="0"/>
      <w:outlineLvl w:val="9"/>
    </w:pPr>
    <w:rPr>
      <w:color w:val="365F91"/>
      <w:kern w:val="0"/>
      <w:sz w:val="28"/>
      <w:szCs w:val="28"/>
    </w:rPr>
  </w:style>
  <w:style w:type="paragraph" w:styleId="T2">
    <w:name w:val="toc 2"/>
    <w:basedOn w:val="Normal"/>
    <w:next w:val="Normal"/>
    <w:autoRedefine/>
    <w:uiPriority w:val="39"/>
    <w:unhideWhenUsed/>
    <w:qFormat/>
    <w:rsid w:val="005415FB"/>
    <w:pPr>
      <w:spacing w:after="100"/>
      <w:ind w:left="220"/>
    </w:pPr>
    <w:rPr>
      <w:rFonts w:eastAsia="Times New Roman"/>
    </w:rPr>
  </w:style>
  <w:style w:type="paragraph" w:styleId="T3">
    <w:name w:val="toc 3"/>
    <w:basedOn w:val="Normal"/>
    <w:next w:val="Normal"/>
    <w:autoRedefine/>
    <w:uiPriority w:val="39"/>
    <w:unhideWhenUsed/>
    <w:qFormat/>
    <w:rsid w:val="0055161D"/>
    <w:pPr>
      <w:tabs>
        <w:tab w:val="right" w:leader="dot" w:pos="10670"/>
      </w:tabs>
      <w:spacing w:after="100"/>
      <w:ind w:left="283" w:right="227"/>
    </w:pPr>
    <w:rPr>
      <w:rFonts w:eastAsia="Times New Roman"/>
    </w:rPr>
  </w:style>
  <w:style w:type="paragraph" w:styleId="AralkYok">
    <w:name w:val="No Spacing"/>
    <w:link w:val="AralkYokChar"/>
    <w:uiPriority w:val="1"/>
    <w:qFormat/>
    <w:rsid w:val="005C50D5"/>
    <w:rPr>
      <w:rFonts w:eastAsia="Times New Roman"/>
      <w:sz w:val="22"/>
      <w:szCs w:val="22"/>
      <w:lang w:eastAsia="en-US"/>
    </w:rPr>
  </w:style>
  <w:style w:type="character" w:customStyle="1" w:styleId="AralkYokChar">
    <w:name w:val="Aralık Yok Char"/>
    <w:link w:val="AralkYok"/>
    <w:uiPriority w:val="1"/>
    <w:rsid w:val="005C50D5"/>
    <w:rPr>
      <w:rFonts w:eastAsia="Times New Roman"/>
      <w:sz w:val="22"/>
      <w:szCs w:val="22"/>
      <w:lang w:val="tr-TR" w:eastAsia="en-US" w:bidi="ar-SA"/>
    </w:rPr>
  </w:style>
  <w:style w:type="table" w:styleId="OrtaKlavuz1-Vurgu3">
    <w:name w:val="Medium Grid 1 Accent 3"/>
    <w:basedOn w:val="NormalTablo"/>
    <w:uiPriority w:val="67"/>
    <w:rsid w:val="00C4235B"/>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OrtaKlavuz1-Vurgu5">
    <w:name w:val="Medium Grid 1 Accent 5"/>
    <w:basedOn w:val="NormalTablo"/>
    <w:uiPriority w:val="67"/>
    <w:rsid w:val="00C4235B"/>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OrtaKlavuz1-Vurgu1">
    <w:name w:val="Medium Grid 1 Accent 1"/>
    <w:basedOn w:val="NormalTablo"/>
    <w:uiPriority w:val="67"/>
    <w:rsid w:val="00C4235B"/>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AkListe-Vurgu11">
    <w:name w:val="Açık Liste - Vurgu 11"/>
    <w:basedOn w:val="NormalTablo"/>
    <w:uiPriority w:val="61"/>
    <w:rsid w:val="00C4235B"/>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stbilgi">
    <w:name w:val="header"/>
    <w:basedOn w:val="Normal"/>
    <w:link w:val="stbilgiChar"/>
    <w:unhideWhenUsed/>
    <w:rsid w:val="00C4235B"/>
    <w:pPr>
      <w:tabs>
        <w:tab w:val="center" w:pos="4536"/>
        <w:tab w:val="right" w:pos="9072"/>
      </w:tabs>
    </w:pPr>
  </w:style>
  <w:style w:type="character" w:customStyle="1" w:styleId="stbilgiChar">
    <w:name w:val="Üstbilgi Char"/>
    <w:link w:val="stbilgi"/>
    <w:rsid w:val="00C4235B"/>
    <w:rPr>
      <w:sz w:val="22"/>
      <w:szCs w:val="22"/>
      <w:lang w:eastAsia="en-US"/>
    </w:rPr>
  </w:style>
  <w:style w:type="paragraph" w:styleId="Altbilgi">
    <w:name w:val="footer"/>
    <w:basedOn w:val="Normal"/>
    <w:link w:val="AltbilgiChar"/>
    <w:uiPriority w:val="99"/>
    <w:unhideWhenUsed/>
    <w:rsid w:val="00C4235B"/>
    <w:pPr>
      <w:tabs>
        <w:tab w:val="center" w:pos="4536"/>
        <w:tab w:val="right" w:pos="9072"/>
      </w:tabs>
    </w:pPr>
  </w:style>
  <w:style w:type="character" w:customStyle="1" w:styleId="AltbilgiChar">
    <w:name w:val="Altbilgi Char"/>
    <w:link w:val="Altbilgi"/>
    <w:uiPriority w:val="99"/>
    <w:rsid w:val="00C4235B"/>
    <w:rPr>
      <w:sz w:val="22"/>
      <w:szCs w:val="22"/>
      <w:lang w:eastAsia="en-US"/>
    </w:rPr>
  </w:style>
  <w:style w:type="character" w:customStyle="1" w:styleId="Balk2Char">
    <w:name w:val="Başlık 2 Char"/>
    <w:link w:val="Balk2"/>
    <w:rsid w:val="00D76FA8"/>
    <w:rPr>
      <w:rFonts w:ascii="Arial" w:eastAsia="Times New Roman" w:hAnsi="Arial" w:cs="Arial"/>
      <w:b/>
      <w:bCs/>
      <w:i/>
      <w:iCs/>
      <w:sz w:val="28"/>
      <w:szCs w:val="28"/>
    </w:rPr>
  </w:style>
  <w:style w:type="character" w:customStyle="1" w:styleId="Balk9Char">
    <w:name w:val="Başlık 9 Char"/>
    <w:link w:val="Balk9"/>
    <w:rsid w:val="00D76FA8"/>
    <w:rPr>
      <w:rFonts w:ascii="Arial" w:eastAsia="Times New Roman" w:hAnsi="Arial" w:cs="Arial"/>
      <w:sz w:val="22"/>
      <w:szCs w:val="22"/>
    </w:rPr>
  </w:style>
  <w:style w:type="paragraph" w:styleId="GvdeMetniGirintisi3">
    <w:name w:val="Body Text Indent 3"/>
    <w:basedOn w:val="Normal"/>
    <w:link w:val="GvdeMetniGirintisi3Char"/>
    <w:rsid w:val="00D76FA8"/>
    <w:pPr>
      <w:tabs>
        <w:tab w:val="left" w:pos="567"/>
      </w:tabs>
      <w:spacing w:before="60" w:after="60" w:line="240" w:lineRule="auto"/>
      <w:ind w:firstLine="397"/>
      <w:jc w:val="both"/>
    </w:pPr>
    <w:rPr>
      <w:rFonts w:ascii="Times New Roman" w:eastAsia="Times New Roman" w:hAnsi="Times New Roman"/>
      <w:snapToGrid w:val="0"/>
      <w:sz w:val="20"/>
      <w:szCs w:val="24"/>
    </w:rPr>
  </w:style>
  <w:style w:type="character" w:customStyle="1" w:styleId="GvdeMetniGirintisi3Char">
    <w:name w:val="Gövde Metni Girintisi 3 Char"/>
    <w:link w:val="GvdeMetniGirintisi3"/>
    <w:rsid w:val="00D76FA8"/>
    <w:rPr>
      <w:rFonts w:ascii="Times New Roman" w:eastAsia="Times New Roman" w:hAnsi="Times New Roman"/>
      <w:snapToGrid w:val="0"/>
      <w:szCs w:val="24"/>
    </w:rPr>
  </w:style>
  <w:style w:type="paragraph" w:styleId="GvdeMetni">
    <w:name w:val="Body Text"/>
    <w:basedOn w:val="Normal"/>
    <w:link w:val="GvdeMetniChar"/>
    <w:rsid w:val="00D76FA8"/>
    <w:pPr>
      <w:spacing w:after="120" w:line="240" w:lineRule="auto"/>
    </w:pPr>
    <w:rPr>
      <w:rFonts w:ascii="Times New Roman" w:eastAsia="Times New Roman" w:hAnsi="Times New Roman"/>
      <w:sz w:val="24"/>
      <w:szCs w:val="24"/>
    </w:rPr>
  </w:style>
  <w:style w:type="character" w:customStyle="1" w:styleId="GvdeMetniChar">
    <w:name w:val="Gövde Metni Char"/>
    <w:link w:val="GvdeMetni"/>
    <w:rsid w:val="00D76FA8"/>
    <w:rPr>
      <w:rFonts w:ascii="Times New Roman" w:eastAsia="Times New Roman" w:hAnsi="Times New Roman"/>
      <w:sz w:val="24"/>
      <w:szCs w:val="24"/>
    </w:rPr>
  </w:style>
  <w:style w:type="paragraph" w:styleId="KonuBal">
    <w:name w:val="Title"/>
    <w:basedOn w:val="Normal"/>
    <w:link w:val="KonuBalChar"/>
    <w:qFormat/>
    <w:rsid w:val="00D76FA8"/>
    <w:pPr>
      <w:spacing w:after="0" w:line="240" w:lineRule="auto"/>
      <w:jc w:val="center"/>
    </w:pPr>
    <w:rPr>
      <w:rFonts w:ascii="Times New Roman" w:eastAsia="Times New Roman" w:hAnsi="Times New Roman"/>
      <w:b/>
      <w:bCs/>
      <w:sz w:val="32"/>
      <w:szCs w:val="24"/>
    </w:rPr>
  </w:style>
  <w:style w:type="character" w:customStyle="1" w:styleId="KonuBalChar">
    <w:name w:val="Konu Başlığı Char"/>
    <w:link w:val="KonuBal"/>
    <w:rsid w:val="00D76FA8"/>
    <w:rPr>
      <w:rFonts w:ascii="Times New Roman" w:eastAsia="Times New Roman" w:hAnsi="Times New Roman"/>
      <w:b/>
      <w:bCs/>
      <w:sz w:val="32"/>
      <w:szCs w:val="24"/>
      <w:lang w:eastAsia="en-US"/>
    </w:rPr>
  </w:style>
  <w:style w:type="character" w:styleId="SayfaNumaras">
    <w:name w:val="page number"/>
    <w:basedOn w:val="VarsaylanParagrafYazTipi"/>
    <w:rsid w:val="00D76FA8"/>
  </w:style>
  <w:style w:type="character" w:styleId="zlenenKpr">
    <w:name w:val="FollowedHyperlink"/>
    <w:rsid w:val="00D76FA8"/>
    <w:rPr>
      <w:color w:val="800080"/>
      <w:u w:val="single"/>
    </w:rPr>
  </w:style>
  <w:style w:type="table" w:styleId="AkKlavuz-Vurgu3">
    <w:name w:val="Light Grid Accent 3"/>
    <w:basedOn w:val="NormalTablo"/>
    <w:uiPriority w:val="62"/>
    <w:rsid w:val="00D76FA8"/>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AkListe-Vurgu3">
    <w:name w:val="Light List Accent 3"/>
    <w:basedOn w:val="NormalTablo"/>
    <w:uiPriority w:val="61"/>
    <w:rsid w:val="00D76FA8"/>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character" w:customStyle="1" w:styleId="Balk4Char">
    <w:name w:val="Başlık 4 Char"/>
    <w:link w:val="Balk4"/>
    <w:rsid w:val="00D76FA8"/>
    <w:rPr>
      <w:rFonts w:ascii="Arial" w:eastAsia="Times New Roman" w:hAnsi="Arial"/>
      <w:b/>
      <w:bCs/>
      <w:sz w:val="26"/>
      <w:szCs w:val="28"/>
    </w:rPr>
  </w:style>
  <w:style w:type="paragraph" w:customStyle="1" w:styleId="Default">
    <w:name w:val="Default"/>
    <w:rsid w:val="00D76FA8"/>
    <w:pPr>
      <w:autoSpaceDE w:val="0"/>
      <w:autoSpaceDN w:val="0"/>
      <w:adjustRightInd w:val="0"/>
    </w:pPr>
    <w:rPr>
      <w:rFonts w:ascii="Tahoma" w:eastAsia="Times New Roman" w:hAnsi="Tahoma" w:cs="Tahoma"/>
      <w:color w:val="000000"/>
      <w:sz w:val="24"/>
      <w:szCs w:val="24"/>
    </w:rPr>
  </w:style>
  <w:style w:type="paragraph" w:styleId="SonnotMetni">
    <w:name w:val="endnote text"/>
    <w:basedOn w:val="Normal"/>
    <w:link w:val="SonnotMetniChar"/>
    <w:uiPriority w:val="99"/>
    <w:semiHidden/>
    <w:unhideWhenUsed/>
    <w:rsid w:val="00D76FA8"/>
    <w:rPr>
      <w:sz w:val="20"/>
      <w:szCs w:val="20"/>
    </w:rPr>
  </w:style>
  <w:style w:type="character" w:customStyle="1" w:styleId="SonnotMetniChar">
    <w:name w:val="Sonnot Metni Char"/>
    <w:link w:val="SonnotMetni"/>
    <w:uiPriority w:val="99"/>
    <w:semiHidden/>
    <w:rsid w:val="00D76FA8"/>
    <w:rPr>
      <w:lang w:eastAsia="en-US"/>
    </w:rPr>
  </w:style>
  <w:style w:type="character" w:styleId="SonnotBavurusu">
    <w:name w:val="endnote reference"/>
    <w:uiPriority w:val="99"/>
    <w:semiHidden/>
    <w:unhideWhenUsed/>
    <w:rsid w:val="00D76FA8"/>
    <w:rPr>
      <w:vertAlign w:val="superscript"/>
    </w:rPr>
  </w:style>
  <w:style w:type="character" w:styleId="AklamaBavurusu">
    <w:name w:val="annotation reference"/>
    <w:semiHidden/>
    <w:rsid w:val="00D76FA8"/>
    <w:rPr>
      <w:sz w:val="16"/>
      <w:szCs w:val="16"/>
    </w:rPr>
  </w:style>
  <w:style w:type="paragraph" w:styleId="AklamaMetni">
    <w:name w:val="annotation text"/>
    <w:basedOn w:val="Normal"/>
    <w:link w:val="AklamaMetniChar"/>
    <w:semiHidden/>
    <w:rsid w:val="00D76FA8"/>
    <w:pPr>
      <w:spacing w:after="0" w:line="240" w:lineRule="auto"/>
    </w:pPr>
    <w:rPr>
      <w:rFonts w:ascii="Times New Roman" w:eastAsia="Times New Roman" w:hAnsi="Times New Roman"/>
      <w:sz w:val="20"/>
      <w:szCs w:val="20"/>
    </w:rPr>
  </w:style>
  <w:style w:type="character" w:customStyle="1" w:styleId="AklamaMetniChar">
    <w:name w:val="Açıklama Metni Char"/>
    <w:link w:val="AklamaMetni"/>
    <w:semiHidden/>
    <w:rsid w:val="00D76FA8"/>
    <w:rPr>
      <w:rFonts w:ascii="Times New Roman" w:eastAsia="Times New Roman" w:hAnsi="Times New Roman"/>
    </w:rPr>
  </w:style>
  <w:style w:type="paragraph" w:customStyle="1" w:styleId="z">
    <w:name w:val="öz"/>
    <w:basedOn w:val="Normal"/>
    <w:rsid w:val="00D76FA8"/>
    <w:pPr>
      <w:tabs>
        <w:tab w:val="left" w:pos="851"/>
        <w:tab w:val="left" w:pos="1134"/>
        <w:tab w:val="left" w:pos="5387"/>
        <w:tab w:val="left" w:pos="5954"/>
        <w:tab w:val="left" w:pos="6379"/>
        <w:tab w:val="left" w:pos="6663"/>
      </w:tabs>
      <w:spacing w:before="120" w:after="0" w:line="240" w:lineRule="auto"/>
      <w:jc w:val="both"/>
    </w:pPr>
    <w:rPr>
      <w:rFonts w:ascii="Times New Roman" w:eastAsia="Times New Roman" w:hAnsi="Times New Roman"/>
      <w:sz w:val="24"/>
      <w:szCs w:val="20"/>
      <w:lang w:val="en-US" w:eastAsia="tr-TR"/>
    </w:rPr>
  </w:style>
  <w:style w:type="paragraph" w:customStyle="1" w:styleId="Pa1">
    <w:name w:val="Pa1"/>
    <w:basedOn w:val="Default"/>
    <w:next w:val="Default"/>
    <w:rsid w:val="00D76FA8"/>
  </w:style>
  <w:style w:type="paragraph" w:customStyle="1" w:styleId="Pa2">
    <w:name w:val="Pa2"/>
    <w:basedOn w:val="Default"/>
    <w:next w:val="Default"/>
    <w:rsid w:val="00D76FA8"/>
  </w:style>
  <w:style w:type="character" w:customStyle="1" w:styleId="A4">
    <w:name w:val="A4"/>
    <w:rsid w:val="00D76FA8"/>
    <w:rPr>
      <w:rFonts w:cs="Arial"/>
      <w:color w:val="000000"/>
      <w:sz w:val="20"/>
      <w:szCs w:val="20"/>
    </w:rPr>
  </w:style>
  <w:style w:type="paragraph" w:customStyle="1" w:styleId="Pa4">
    <w:name w:val="Pa4"/>
    <w:basedOn w:val="Default"/>
    <w:next w:val="Default"/>
    <w:rsid w:val="00D76FA8"/>
  </w:style>
  <w:style w:type="character" w:customStyle="1" w:styleId="A5">
    <w:name w:val="A5"/>
    <w:rsid w:val="00D76FA8"/>
    <w:rPr>
      <w:rFonts w:ascii="Verdana" w:hAnsi="Verdana" w:cs="Verdana"/>
      <w:b/>
      <w:bCs/>
      <w:i/>
      <w:iCs/>
      <w:color w:val="000000"/>
      <w:sz w:val="16"/>
      <w:szCs w:val="16"/>
    </w:rPr>
  </w:style>
  <w:style w:type="numbering" w:customStyle="1" w:styleId="ListeYok1">
    <w:name w:val="Liste Yok1"/>
    <w:next w:val="ListeYok"/>
    <w:semiHidden/>
    <w:rsid w:val="00D76FA8"/>
  </w:style>
  <w:style w:type="table" w:customStyle="1" w:styleId="TabloKlavuzu1">
    <w:name w:val="Tablo Kılavuzu1"/>
    <w:basedOn w:val="NormalTablo"/>
    <w:next w:val="TabloKlavuzu"/>
    <w:rsid w:val="00D76FA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rtaGlgeleme2-Vurgu11">
    <w:name w:val="Orta Gölgeleme 2 - Vurgu 11"/>
    <w:basedOn w:val="NormalTablo"/>
    <w:uiPriority w:val="64"/>
    <w:rsid w:val="00D76FA8"/>
    <w:rPr>
      <w:rFonts w:ascii="Times New Roman" w:eastAsia="Times New Roman" w:hAnsi="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Glgeleme2-Vurgu2">
    <w:name w:val="Medium Shading 2 Accent 2"/>
    <w:basedOn w:val="NormalTablo"/>
    <w:uiPriority w:val="64"/>
    <w:rsid w:val="00D76FA8"/>
    <w:rPr>
      <w:rFonts w:ascii="Times New Roman" w:eastAsia="Times New Roman" w:hAnsi="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AkGlgeleme-Vurgu3">
    <w:name w:val="Light Shading Accent 3"/>
    <w:basedOn w:val="NormalTablo"/>
    <w:uiPriority w:val="60"/>
    <w:rsid w:val="00D76FA8"/>
    <w:rPr>
      <w:rFonts w:ascii="Times New Roman" w:eastAsia="Times New Roman" w:hAnsi="Times New Roman"/>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styleId="BelgeBalantlar">
    <w:name w:val="Document Map"/>
    <w:basedOn w:val="Normal"/>
    <w:link w:val="BelgeBalantlarChar"/>
    <w:uiPriority w:val="99"/>
    <w:semiHidden/>
    <w:unhideWhenUsed/>
    <w:rsid w:val="00D76FA8"/>
    <w:pPr>
      <w:spacing w:after="0" w:line="240" w:lineRule="auto"/>
    </w:pPr>
    <w:rPr>
      <w:rFonts w:ascii="Tahoma" w:eastAsia="Times New Roman" w:hAnsi="Tahoma"/>
      <w:noProof/>
      <w:sz w:val="16"/>
      <w:szCs w:val="16"/>
    </w:rPr>
  </w:style>
  <w:style w:type="character" w:customStyle="1" w:styleId="BelgeBalantlarChar">
    <w:name w:val="Belge Bağlantıları Char"/>
    <w:link w:val="BelgeBalantlar"/>
    <w:uiPriority w:val="99"/>
    <w:semiHidden/>
    <w:rsid w:val="00D76FA8"/>
    <w:rPr>
      <w:rFonts w:ascii="Tahoma" w:eastAsia="Times New Roman" w:hAnsi="Tahoma" w:cs="Tahoma"/>
      <w:noProof/>
      <w:sz w:val="16"/>
      <w:szCs w:val="16"/>
    </w:rPr>
  </w:style>
  <w:style w:type="character" w:styleId="Gl">
    <w:name w:val="Strong"/>
    <w:aliases w:val="12K Times New Roman Konu Başlığı"/>
    <w:uiPriority w:val="99"/>
    <w:qFormat/>
    <w:rsid w:val="004743DF"/>
    <w:rPr>
      <w:rFonts w:ascii="Times New Roman" w:hAnsi="Times New Roman"/>
      <w:b/>
      <w:bCs/>
      <w:i w:val="0"/>
      <w:sz w:val="24"/>
      <w:szCs w:val="24"/>
    </w:rPr>
  </w:style>
  <w:style w:type="paragraph" w:customStyle="1" w:styleId="AralkYok1">
    <w:name w:val="Aralık Yok1"/>
    <w:rsid w:val="00FA4F4F"/>
    <w:rPr>
      <w:rFonts w:eastAsia="Times New Roman"/>
      <w:sz w:val="22"/>
      <w:szCs w:val="22"/>
      <w:lang w:eastAsia="en-US"/>
    </w:rPr>
  </w:style>
  <w:style w:type="paragraph" w:styleId="AltKonuBal">
    <w:name w:val="Subtitle"/>
    <w:aliases w:val="Alt Tablo Adı"/>
    <w:basedOn w:val="Normal"/>
    <w:next w:val="Normal"/>
    <w:link w:val="AltKonuBalChar"/>
    <w:uiPriority w:val="99"/>
    <w:qFormat/>
    <w:rsid w:val="00CF03C4"/>
    <w:pPr>
      <w:spacing w:after="60" w:line="360" w:lineRule="auto"/>
      <w:jc w:val="center"/>
      <w:outlineLvl w:val="1"/>
    </w:pPr>
    <w:rPr>
      <w:rFonts w:ascii="Times New Roman" w:eastAsia="Times New Roman" w:hAnsi="Times New Roman"/>
      <w:i/>
      <w:iCs/>
      <w:sz w:val="24"/>
      <w:szCs w:val="24"/>
    </w:rPr>
  </w:style>
  <w:style w:type="character" w:customStyle="1" w:styleId="AltKonuBalChar">
    <w:name w:val="Alt Konu Başlığı Char"/>
    <w:aliases w:val="Alt Tablo Adı Char"/>
    <w:link w:val="AltKonuBal"/>
    <w:uiPriority w:val="99"/>
    <w:rsid w:val="00CF03C4"/>
    <w:rPr>
      <w:rFonts w:ascii="Times New Roman" w:eastAsia="Times New Roman" w:hAnsi="Times New Roman"/>
      <w:i/>
      <w:iCs/>
      <w:sz w:val="24"/>
      <w:szCs w:val="24"/>
    </w:rPr>
  </w:style>
  <w:style w:type="numbering" w:customStyle="1" w:styleId="ListeYok2">
    <w:name w:val="Liste Yok2"/>
    <w:next w:val="ListeYok"/>
    <w:uiPriority w:val="99"/>
    <w:semiHidden/>
    <w:unhideWhenUsed/>
    <w:rsid w:val="00430BBE"/>
  </w:style>
  <w:style w:type="table" w:customStyle="1" w:styleId="TabloKlavuzu2">
    <w:name w:val="Tablo Kılavuzu2"/>
    <w:basedOn w:val="NormalTablo"/>
    <w:next w:val="TabloKlavuzu"/>
    <w:uiPriority w:val="59"/>
    <w:rsid w:val="00430BBE"/>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k3Char">
    <w:name w:val="Başlık 3 Char"/>
    <w:basedOn w:val="VarsaylanParagrafYazTipi"/>
    <w:link w:val="Balk3"/>
    <w:uiPriority w:val="9"/>
    <w:rsid w:val="00402504"/>
    <w:rPr>
      <w:rFonts w:asciiTheme="majorHAnsi" w:eastAsiaTheme="majorEastAsia" w:hAnsiTheme="majorHAnsi" w:cstheme="majorBidi"/>
      <w:b/>
      <w:bCs/>
      <w:sz w:val="26"/>
      <w:szCs w:val="26"/>
      <w:lang w:eastAsia="en-US"/>
    </w:rPr>
  </w:style>
  <w:style w:type="character" w:customStyle="1" w:styleId="ListeParagrafChar">
    <w:name w:val="Liste Paragraf Char"/>
    <w:aliases w:val="içindekiler vb Char"/>
    <w:link w:val="ListeParagraf"/>
    <w:uiPriority w:val="1"/>
    <w:locked/>
    <w:rsid w:val="008B304E"/>
    <w:rPr>
      <w:sz w:val="22"/>
      <w:szCs w:val="22"/>
      <w:lang w:eastAsia="en-US"/>
    </w:rPr>
  </w:style>
  <w:style w:type="paragraph" w:styleId="ResimYazs">
    <w:name w:val="caption"/>
    <w:basedOn w:val="Normal"/>
    <w:next w:val="Normal"/>
    <w:uiPriority w:val="35"/>
    <w:unhideWhenUsed/>
    <w:qFormat/>
    <w:rsid w:val="00525F4C"/>
    <w:pPr>
      <w:spacing w:after="160" w:line="240" w:lineRule="auto"/>
    </w:pPr>
    <w:rPr>
      <w:rFonts w:ascii="Book Antiqua" w:eastAsia="Times New Roman" w:hAnsi="Book Antiqua"/>
      <w:b/>
      <w:bCs/>
      <w:color w:val="404040"/>
      <w:sz w:val="16"/>
      <w:szCs w:val="16"/>
      <w:lang w:eastAsia="tr-TR"/>
    </w:rPr>
  </w:style>
  <w:style w:type="paragraph" w:customStyle="1" w:styleId="Heading2">
    <w:name w:val="Heading 2"/>
    <w:basedOn w:val="Normal"/>
    <w:uiPriority w:val="1"/>
    <w:qFormat/>
    <w:rsid w:val="007E0F48"/>
    <w:pPr>
      <w:widowControl w:val="0"/>
      <w:autoSpaceDE w:val="0"/>
      <w:autoSpaceDN w:val="0"/>
      <w:spacing w:before="78" w:after="0" w:line="240" w:lineRule="auto"/>
      <w:ind w:left="1678" w:hanging="361"/>
      <w:outlineLvl w:val="2"/>
    </w:pPr>
    <w:rPr>
      <w:rFonts w:ascii="Cambria" w:eastAsia="Cambria" w:hAnsi="Cambria" w:cs="Cambria"/>
      <w:b/>
      <w:bCs/>
      <w:sz w:val="36"/>
      <w:szCs w:val="36"/>
    </w:rPr>
  </w:style>
  <w:style w:type="paragraph" w:customStyle="1" w:styleId="Heading5">
    <w:name w:val="Heading 5"/>
    <w:basedOn w:val="Normal"/>
    <w:uiPriority w:val="1"/>
    <w:qFormat/>
    <w:rsid w:val="007E0F48"/>
    <w:pPr>
      <w:widowControl w:val="0"/>
      <w:autoSpaceDE w:val="0"/>
      <w:autoSpaceDN w:val="0"/>
      <w:spacing w:before="141" w:after="0" w:line="240" w:lineRule="auto"/>
      <w:ind w:left="1750" w:hanging="433"/>
      <w:outlineLvl w:val="5"/>
    </w:pPr>
    <w:rPr>
      <w:rFonts w:ascii="Cambria" w:eastAsia="Cambria" w:hAnsi="Cambria" w:cs="Cambria"/>
      <w:b/>
      <w:bCs/>
      <w:sz w:val="24"/>
      <w:szCs w:val="24"/>
    </w:rPr>
  </w:style>
  <w:style w:type="table" w:customStyle="1" w:styleId="TableNormal">
    <w:name w:val="Table Normal"/>
    <w:uiPriority w:val="2"/>
    <w:semiHidden/>
    <w:unhideWhenUsed/>
    <w:qFormat/>
    <w:rsid w:val="00CD0207"/>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CD0207"/>
    <w:pPr>
      <w:widowControl w:val="0"/>
      <w:autoSpaceDE w:val="0"/>
      <w:autoSpaceDN w:val="0"/>
      <w:spacing w:after="0" w:line="240" w:lineRule="auto"/>
    </w:pPr>
    <w:rPr>
      <w:rFonts w:ascii="Times New Roman" w:eastAsia="Times New Roman" w:hAnsi="Times New Roman"/>
    </w:rPr>
  </w:style>
  <w:style w:type="paragraph" w:customStyle="1" w:styleId="Heading6">
    <w:name w:val="Heading 6"/>
    <w:basedOn w:val="Normal"/>
    <w:uiPriority w:val="1"/>
    <w:qFormat/>
    <w:rsid w:val="00813078"/>
    <w:pPr>
      <w:widowControl w:val="0"/>
      <w:autoSpaceDE w:val="0"/>
      <w:autoSpaceDN w:val="0"/>
      <w:spacing w:after="0" w:line="240" w:lineRule="auto"/>
      <w:ind w:left="1280"/>
      <w:jc w:val="both"/>
      <w:outlineLvl w:val="6"/>
    </w:pPr>
    <w:rPr>
      <w:rFonts w:ascii="Times New Roman" w:eastAsia="Times New Roman" w:hAnsi="Times New Roman"/>
      <w:b/>
      <w:bCs/>
    </w:rPr>
  </w:style>
</w:styles>
</file>

<file path=word/webSettings.xml><?xml version="1.0" encoding="utf-8"?>
<w:webSettings xmlns:r="http://schemas.openxmlformats.org/officeDocument/2006/relationships" xmlns:w="http://schemas.openxmlformats.org/wordprocessingml/2006/main">
  <w:divs>
    <w:div w:id="11345083">
      <w:bodyDiv w:val="1"/>
      <w:marLeft w:val="0"/>
      <w:marRight w:val="0"/>
      <w:marTop w:val="0"/>
      <w:marBottom w:val="0"/>
      <w:divBdr>
        <w:top w:val="none" w:sz="0" w:space="0" w:color="auto"/>
        <w:left w:val="none" w:sz="0" w:space="0" w:color="auto"/>
        <w:bottom w:val="none" w:sz="0" w:space="0" w:color="auto"/>
        <w:right w:val="none" w:sz="0" w:space="0" w:color="auto"/>
      </w:divBdr>
      <w:divsChild>
        <w:div w:id="642586198">
          <w:marLeft w:val="432"/>
          <w:marRight w:val="0"/>
          <w:marTop w:val="125"/>
          <w:marBottom w:val="0"/>
          <w:divBdr>
            <w:top w:val="none" w:sz="0" w:space="0" w:color="auto"/>
            <w:left w:val="none" w:sz="0" w:space="0" w:color="auto"/>
            <w:bottom w:val="none" w:sz="0" w:space="0" w:color="auto"/>
            <w:right w:val="none" w:sz="0" w:space="0" w:color="auto"/>
          </w:divBdr>
        </w:div>
        <w:div w:id="2021735539">
          <w:marLeft w:val="432"/>
          <w:marRight w:val="0"/>
          <w:marTop w:val="125"/>
          <w:marBottom w:val="0"/>
          <w:divBdr>
            <w:top w:val="none" w:sz="0" w:space="0" w:color="auto"/>
            <w:left w:val="none" w:sz="0" w:space="0" w:color="auto"/>
            <w:bottom w:val="none" w:sz="0" w:space="0" w:color="auto"/>
            <w:right w:val="none" w:sz="0" w:space="0" w:color="auto"/>
          </w:divBdr>
        </w:div>
      </w:divsChild>
    </w:div>
    <w:div w:id="44762084">
      <w:bodyDiv w:val="1"/>
      <w:marLeft w:val="0"/>
      <w:marRight w:val="0"/>
      <w:marTop w:val="0"/>
      <w:marBottom w:val="0"/>
      <w:divBdr>
        <w:top w:val="none" w:sz="0" w:space="0" w:color="auto"/>
        <w:left w:val="none" w:sz="0" w:space="0" w:color="auto"/>
        <w:bottom w:val="none" w:sz="0" w:space="0" w:color="auto"/>
        <w:right w:val="none" w:sz="0" w:space="0" w:color="auto"/>
      </w:divBdr>
    </w:div>
    <w:div w:id="54084629">
      <w:bodyDiv w:val="1"/>
      <w:marLeft w:val="0"/>
      <w:marRight w:val="0"/>
      <w:marTop w:val="0"/>
      <w:marBottom w:val="0"/>
      <w:divBdr>
        <w:top w:val="none" w:sz="0" w:space="0" w:color="auto"/>
        <w:left w:val="none" w:sz="0" w:space="0" w:color="auto"/>
        <w:bottom w:val="none" w:sz="0" w:space="0" w:color="auto"/>
        <w:right w:val="none" w:sz="0" w:space="0" w:color="auto"/>
      </w:divBdr>
      <w:divsChild>
        <w:div w:id="83653933">
          <w:marLeft w:val="0"/>
          <w:marRight w:val="0"/>
          <w:marTop w:val="0"/>
          <w:marBottom w:val="0"/>
          <w:divBdr>
            <w:top w:val="none" w:sz="0" w:space="0" w:color="auto"/>
            <w:left w:val="none" w:sz="0" w:space="0" w:color="auto"/>
            <w:bottom w:val="none" w:sz="0" w:space="0" w:color="auto"/>
            <w:right w:val="none" w:sz="0" w:space="0" w:color="auto"/>
          </w:divBdr>
        </w:div>
        <w:div w:id="164129463">
          <w:marLeft w:val="0"/>
          <w:marRight w:val="0"/>
          <w:marTop w:val="0"/>
          <w:marBottom w:val="0"/>
          <w:divBdr>
            <w:top w:val="none" w:sz="0" w:space="0" w:color="auto"/>
            <w:left w:val="none" w:sz="0" w:space="0" w:color="auto"/>
            <w:bottom w:val="none" w:sz="0" w:space="0" w:color="auto"/>
            <w:right w:val="none" w:sz="0" w:space="0" w:color="auto"/>
          </w:divBdr>
        </w:div>
        <w:div w:id="183902006">
          <w:marLeft w:val="0"/>
          <w:marRight w:val="0"/>
          <w:marTop w:val="0"/>
          <w:marBottom w:val="0"/>
          <w:divBdr>
            <w:top w:val="none" w:sz="0" w:space="0" w:color="auto"/>
            <w:left w:val="none" w:sz="0" w:space="0" w:color="auto"/>
            <w:bottom w:val="none" w:sz="0" w:space="0" w:color="auto"/>
            <w:right w:val="none" w:sz="0" w:space="0" w:color="auto"/>
          </w:divBdr>
        </w:div>
        <w:div w:id="281962861">
          <w:marLeft w:val="0"/>
          <w:marRight w:val="0"/>
          <w:marTop w:val="0"/>
          <w:marBottom w:val="0"/>
          <w:divBdr>
            <w:top w:val="none" w:sz="0" w:space="0" w:color="auto"/>
            <w:left w:val="none" w:sz="0" w:space="0" w:color="auto"/>
            <w:bottom w:val="none" w:sz="0" w:space="0" w:color="auto"/>
            <w:right w:val="none" w:sz="0" w:space="0" w:color="auto"/>
          </w:divBdr>
        </w:div>
        <w:div w:id="292828010">
          <w:marLeft w:val="0"/>
          <w:marRight w:val="0"/>
          <w:marTop w:val="0"/>
          <w:marBottom w:val="0"/>
          <w:divBdr>
            <w:top w:val="none" w:sz="0" w:space="0" w:color="auto"/>
            <w:left w:val="none" w:sz="0" w:space="0" w:color="auto"/>
            <w:bottom w:val="none" w:sz="0" w:space="0" w:color="auto"/>
            <w:right w:val="none" w:sz="0" w:space="0" w:color="auto"/>
          </w:divBdr>
        </w:div>
        <w:div w:id="551818545">
          <w:marLeft w:val="0"/>
          <w:marRight w:val="0"/>
          <w:marTop w:val="0"/>
          <w:marBottom w:val="0"/>
          <w:divBdr>
            <w:top w:val="none" w:sz="0" w:space="0" w:color="auto"/>
            <w:left w:val="none" w:sz="0" w:space="0" w:color="auto"/>
            <w:bottom w:val="none" w:sz="0" w:space="0" w:color="auto"/>
            <w:right w:val="none" w:sz="0" w:space="0" w:color="auto"/>
          </w:divBdr>
        </w:div>
        <w:div w:id="600528423">
          <w:marLeft w:val="0"/>
          <w:marRight w:val="0"/>
          <w:marTop w:val="0"/>
          <w:marBottom w:val="0"/>
          <w:divBdr>
            <w:top w:val="none" w:sz="0" w:space="0" w:color="auto"/>
            <w:left w:val="none" w:sz="0" w:space="0" w:color="auto"/>
            <w:bottom w:val="none" w:sz="0" w:space="0" w:color="auto"/>
            <w:right w:val="none" w:sz="0" w:space="0" w:color="auto"/>
          </w:divBdr>
        </w:div>
        <w:div w:id="611472663">
          <w:marLeft w:val="0"/>
          <w:marRight w:val="0"/>
          <w:marTop w:val="0"/>
          <w:marBottom w:val="0"/>
          <w:divBdr>
            <w:top w:val="none" w:sz="0" w:space="0" w:color="auto"/>
            <w:left w:val="none" w:sz="0" w:space="0" w:color="auto"/>
            <w:bottom w:val="none" w:sz="0" w:space="0" w:color="auto"/>
            <w:right w:val="none" w:sz="0" w:space="0" w:color="auto"/>
          </w:divBdr>
        </w:div>
        <w:div w:id="663237892">
          <w:marLeft w:val="0"/>
          <w:marRight w:val="0"/>
          <w:marTop w:val="0"/>
          <w:marBottom w:val="0"/>
          <w:divBdr>
            <w:top w:val="none" w:sz="0" w:space="0" w:color="auto"/>
            <w:left w:val="none" w:sz="0" w:space="0" w:color="auto"/>
            <w:bottom w:val="none" w:sz="0" w:space="0" w:color="auto"/>
            <w:right w:val="none" w:sz="0" w:space="0" w:color="auto"/>
          </w:divBdr>
        </w:div>
        <w:div w:id="863831534">
          <w:marLeft w:val="0"/>
          <w:marRight w:val="0"/>
          <w:marTop w:val="0"/>
          <w:marBottom w:val="0"/>
          <w:divBdr>
            <w:top w:val="none" w:sz="0" w:space="0" w:color="auto"/>
            <w:left w:val="none" w:sz="0" w:space="0" w:color="auto"/>
            <w:bottom w:val="none" w:sz="0" w:space="0" w:color="auto"/>
            <w:right w:val="none" w:sz="0" w:space="0" w:color="auto"/>
          </w:divBdr>
        </w:div>
        <w:div w:id="1520116503">
          <w:marLeft w:val="0"/>
          <w:marRight w:val="0"/>
          <w:marTop w:val="0"/>
          <w:marBottom w:val="0"/>
          <w:divBdr>
            <w:top w:val="none" w:sz="0" w:space="0" w:color="auto"/>
            <w:left w:val="none" w:sz="0" w:space="0" w:color="auto"/>
            <w:bottom w:val="none" w:sz="0" w:space="0" w:color="auto"/>
            <w:right w:val="none" w:sz="0" w:space="0" w:color="auto"/>
          </w:divBdr>
        </w:div>
        <w:div w:id="1543706813">
          <w:marLeft w:val="0"/>
          <w:marRight w:val="0"/>
          <w:marTop w:val="0"/>
          <w:marBottom w:val="0"/>
          <w:divBdr>
            <w:top w:val="none" w:sz="0" w:space="0" w:color="auto"/>
            <w:left w:val="none" w:sz="0" w:space="0" w:color="auto"/>
            <w:bottom w:val="none" w:sz="0" w:space="0" w:color="auto"/>
            <w:right w:val="none" w:sz="0" w:space="0" w:color="auto"/>
          </w:divBdr>
        </w:div>
        <w:div w:id="1642271194">
          <w:marLeft w:val="0"/>
          <w:marRight w:val="0"/>
          <w:marTop w:val="0"/>
          <w:marBottom w:val="0"/>
          <w:divBdr>
            <w:top w:val="none" w:sz="0" w:space="0" w:color="auto"/>
            <w:left w:val="none" w:sz="0" w:space="0" w:color="auto"/>
            <w:bottom w:val="none" w:sz="0" w:space="0" w:color="auto"/>
            <w:right w:val="none" w:sz="0" w:space="0" w:color="auto"/>
          </w:divBdr>
        </w:div>
        <w:div w:id="1646470761">
          <w:marLeft w:val="0"/>
          <w:marRight w:val="0"/>
          <w:marTop w:val="0"/>
          <w:marBottom w:val="0"/>
          <w:divBdr>
            <w:top w:val="none" w:sz="0" w:space="0" w:color="auto"/>
            <w:left w:val="none" w:sz="0" w:space="0" w:color="auto"/>
            <w:bottom w:val="none" w:sz="0" w:space="0" w:color="auto"/>
            <w:right w:val="none" w:sz="0" w:space="0" w:color="auto"/>
          </w:divBdr>
        </w:div>
        <w:div w:id="1867794559">
          <w:marLeft w:val="0"/>
          <w:marRight w:val="0"/>
          <w:marTop w:val="0"/>
          <w:marBottom w:val="0"/>
          <w:divBdr>
            <w:top w:val="none" w:sz="0" w:space="0" w:color="auto"/>
            <w:left w:val="none" w:sz="0" w:space="0" w:color="auto"/>
            <w:bottom w:val="none" w:sz="0" w:space="0" w:color="auto"/>
            <w:right w:val="none" w:sz="0" w:space="0" w:color="auto"/>
          </w:divBdr>
        </w:div>
        <w:div w:id="2035304005">
          <w:marLeft w:val="0"/>
          <w:marRight w:val="0"/>
          <w:marTop w:val="0"/>
          <w:marBottom w:val="0"/>
          <w:divBdr>
            <w:top w:val="none" w:sz="0" w:space="0" w:color="auto"/>
            <w:left w:val="none" w:sz="0" w:space="0" w:color="auto"/>
            <w:bottom w:val="none" w:sz="0" w:space="0" w:color="auto"/>
            <w:right w:val="none" w:sz="0" w:space="0" w:color="auto"/>
          </w:divBdr>
        </w:div>
        <w:div w:id="2039886078">
          <w:marLeft w:val="0"/>
          <w:marRight w:val="0"/>
          <w:marTop w:val="0"/>
          <w:marBottom w:val="0"/>
          <w:divBdr>
            <w:top w:val="none" w:sz="0" w:space="0" w:color="auto"/>
            <w:left w:val="none" w:sz="0" w:space="0" w:color="auto"/>
            <w:bottom w:val="none" w:sz="0" w:space="0" w:color="auto"/>
            <w:right w:val="none" w:sz="0" w:space="0" w:color="auto"/>
          </w:divBdr>
        </w:div>
        <w:div w:id="2057700029">
          <w:marLeft w:val="0"/>
          <w:marRight w:val="0"/>
          <w:marTop w:val="0"/>
          <w:marBottom w:val="0"/>
          <w:divBdr>
            <w:top w:val="none" w:sz="0" w:space="0" w:color="auto"/>
            <w:left w:val="none" w:sz="0" w:space="0" w:color="auto"/>
            <w:bottom w:val="none" w:sz="0" w:space="0" w:color="auto"/>
            <w:right w:val="none" w:sz="0" w:space="0" w:color="auto"/>
          </w:divBdr>
        </w:div>
        <w:div w:id="2080135417">
          <w:marLeft w:val="0"/>
          <w:marRight w:val="0"/>
          <w:marTop w:val="0"/>
          <w:marBottom w:val="0"/>
          <w:divBdr>
            <w:top w:val="none" w:sz="0" w:space="0" w:color="auto"/>
            <w:left w:val="none" w:sz="0" w:space="0" w:color="auto"/>
            <w:bottom w:val="none" w:sz="0" w:space="0" w:color="auto"/>
            <w:right w:val="none" w:sz="0" w:space="0" w:color="auto"/>
          </w:divBdr>
        </w:div>
      </w:divsChild>
    </w:div>
    <w:div w:id="63455775">
      <w:bodyDiv w:val="1"/>
      <w:marLeft w:val="0"/>
      <w:marRight w:val="0"/>
      <w:marTop w:val="0"/>
      <w:marBottom w:val="0"/>
      <w:divBdr>
        <w:top w:val="none" w:sz="0" w:space="0" w:color="auto"/>
        <w:left w:val="none" w:sz="0" w:space="0" w:color="auto"/>
        <w:bottom w:val="none" w:sz="0" w:space="0" w:color="auto"/>
        <w:right w:val="none" w:sz="0" w:space="0" w:color="auto"/>
      </w:divBdr>
      <w:divsChild>
        <w:div w:id="322245348">
          <w:marLeft w:val="432"/>
          <w:marRight w:val="0"/>
          <w:marTop w:val="106"/>
          <w:marBottom w:val="0"/>
          <w:divBdr>
            <w:top w:val="none" w:sz="0" w:space="0" w:color="auto"/>
            <w:left w:val="none" w:sz="0" w:space="0" w:color="auto"/>
            <w:bottom w:val="none" w:sz="0" w:space="0" w:color="auto"/>
            <w:right w:val="none" w:sz="0" w:space="0" w:color="auto"/>
          </w:divBdr>
        </w:div>
        <w:div w:id="432821727">
          <w:marLeft w:val="432"/>
          <w:marRight w:val="0"/>
          <w:marTop w:val="106"/>
          <w:marBottom w:val="0"/>
          <w:divBdr>
            <w:top w:val="none" w:sz="0" w:space="0" w:color="auto"/>
            <w:left w:val="none" w:sz="0" w:space="0" w:color="auto"/>
            <w:bottom w:val="none" w:sz="0" w:space="0" w:color="auto"/>
            <w:right w:val="none" w:sz="0" w:space="0" w:color="auto"/>
          </w:divBdr>
        </w:div>
        <w:div w:id="721682857">
          <w:marLeft w:val="432"/>
          <w:marRight w:val="0"/>
          <w:marTop w:val="106"/>
          <w:marBottom w:val="0"/>
          <w:divBdr>
            <w:top w:val="none" w:sz="0" w:space="0" w:color="auto"/>
            <w:left w:val="none" w:sz="0" w:space="0" w:color="auto"/>
            <w:bottom w:val="none" w:sz="0" w:space="0" w:color="auto"/>
            <w:right w:val="none" w:sz="0" w:space="0" w:color="auto"/>
          </w:divBdr>
        </w:div>
        <w:div w:id="933975133">
          <w:marLeft w:val="432"/>
          <w:marRight w:val="0"/>
          <w:marTop w:val="106"/>
          <w:marBottom w:val="0"/>
          <w:divBdr>
            <w:top w:val="none" w:sz="0" w:space="0" w:color="auto"/>
            <w:left w:val="none" w:sz="0" w:space="0" w:color="auto"/>
            <w:bottom w:val="none" w:sz="0" w:space="0" w:color="auto"/>
            <w:right w:val="none" w:sz="0" w:space="0" w:color="auto"/>
          </w:divBdr>
        </w:div>
        <w:div w:id="1009521839">
          <w:marLeft w:val="432"/>
          <w:marRight w:val="0"/>
          <w:marTop w:val="106"/>
          <w:marBottom w:val="0"/>
          <w:divBdr>
            <w:top w:val="none" w:sz="0" w:space="0" w:color="auto"/>
            <w:left w:val="none" w:sz="0" w:space="0" w:color="auto"/>
            <w:bottom w:val="none" w:sz="0" w:space="0" w:color="auto"/>
            <w:right w:val="none" w:sz="0" w:space="0" w:color="auto"/>
          </w:divBdr>
        </w:div>
        <w:div w:id="1052465971">
          <w:marLeft w:val="432"/>
          <w:marRight w:val="0"/>
          <w:marTop w:val="106"/>
          <w:marBottom w:val="0"/>
          <w:divBdr>
            <w:top w:val="none" w:sz="0" w:space="0" w:color="auto"/>
            <w:left w:val="none" w:sz="0" w:space="0" w:color="auto"/>
            <w:bottom w:val="none" w:sz="0" w:space="0" w:color="auto"/>
            <w:right w:val="none" w:sz="0" w:space="0" w:color="auto"/>
          </w:divBdr>
        </w:div>
        <w:div w:id="1243032387">
          <w:marLeft w:val="432"/>
          <w:marRight w:val="0"/>
          <w:marTop w:val="106"/>
          <w:marBottom w:val="0"/>
          <w:divBdr>
            <w:top w:val="none" w:sz="0" w:space="0" w:color="auto"/>
            <w:left w:val="none" w:sz="0" w:space="0" w:color="auto"/>
            <w:bottom w:val="none" w:sz="0" w:space="0" w:color="auto"/>
            <w:right w:val="none" w:sz="0" w:space="0" w:color="auto"/>
          </w:divBdr>
        </w:div>
        <w:div w:id="1923680050">
          <w:marLeft w:val="432"/>
          <w:marRight w:val="0"/>
          <w:marTop w:val="106"/>
          <w:marBottom w:val="0"/>
          <w:divBdr>
            <w:top w:val="none" w:sz="0" w:space="0" w:color="auto"/>
            <w:left w:val="none" w:sz="0" w:space="0" w:color="auto"/>
            <w:bottom w:val="none" w:sz="0" w:space="0" w:color="auto"/>
            <w:right w:val="none" w:sz="0" w:space="0" w:color="auto"/>
          </w:divBdr>
        </w:div>
      </w:divsChild>
    </w:div>
    <w:div w:id="97221589">
      <w:bodyDiv w:val="1"/>
      <w:marLeft w:val="0"/>
      <w:marRight w:val="0"/>
      <w:marTop w:val="0"/>
      <w:marBottom w:val="0"/>
      <w:divBdr>
        <w:top w:val="none" w:sz="0" w:space="0" w:color="auto"/>
        <w:left w:val="none" w:sz="0" w:space="0" w:color="auto"/>
        <w:bottom w:val="none" w:sz="0" w:space="0" w:color="auto"/>
        <w:right w:val="none" w:sz="0" w:space="0" w:color="auto"/>
      </w:divBdr>
    </w:div>
    <w:div w:id="100346871">
      <w:bodyDiv w:val="1"/>
      <w:marLeft w:val="0"/>
      <w:marRight w:val="0"/>
      <w:marTop w:val="0"/>
      <w:marBottom w:val="0"/>
      <w:divBdr>
        <w:top w:val="none" w:sz="0" w:space="0" w:color="auto"/>
        <w:left w:val="none" w:sz="0" w:space="0" w:color="auto"/>
        <w:bottom w:val="none" w:sz="0" w:space="0" w:color="auto"/>
        <w:right w:val="none" w:sz="0" w:space="0" w:color="auto"/>
      </w:divBdr>
      <w:divsChild>
        <w:div w:id="21396561">
          <w:marLeft w:val="432"/>
          <w:marRight w:val="0"/>
          <w:marTop w:val="134"/>
          <w:marBottom w:val="0"/>
          <w:divBdr>
            <w:top w:val="none" w:sz="0" w:space="0" w:color="auto"/>
            <w:left w:val="none" w:sz="0" w:space="0" w:color="auto"/>
            <w:bottom w:val="none" w:sz="0" w:space="0" w:color="auto"/>
            <w:right w:val="none" w:sz="0" w:space="0" w:color="auto"/>
          </w:divBdr>
        </w:div>
        <w:div w:id="328215221">
          <w:marLeft w:val="432"/>
          <w:marRight w:val="0"/>
          <w:marTop w:val="134"/>
          <w:marBottom w:val="0"/>
          <w:divBdr>
            <w:top w:val="none" w:sz="0" w:space="0" w:color="auto"/>
            <w:left w:val="none" w:sz="0" w:space="0" w:color="auto"/>
            <w:bottom w:val="none" w:sz="0" w:space="0" w:color="auto"/>
            <w:right w:val="none" w:sz="0" w:space="0" w:color="auto"/>
          </w:divBdr>
        </w:div>
        <w:div w:id="1340622628">
          <w:marLeft w:val="432"/>
          <w:marRight w:val="0"/>
          <w:marTop w:val="134"/>
          <w:marBottom w:val="0"/>
          <w:divBdr>
            <w:top w:val="none" w:sz="0" w:space="0" w:color="auto"/>
            <w:left w:val="none" w:sz="0" w:space="0" w:color="auto"/>
            <w:bottom w:val="none" w:sz="0" w:space="0" w:color="auto"/>
            <w:right w:val="none" w:sz="0" w:space="0" w:color="auto"/>
          </w:divBdr>
        </w:div>
        <w:div w:id="1436442507">
          <w:marLeft w:val="432"/>
          <w:marRight w:val="0"/>
          <w:marTop w:val="134"/>
          <w:marBottom w:val="0"/>
          <w:divBdr>
            <w:top w:val="none" w:sz="0" w:space="0" w:color="auto"/>
            <w:left w:val="none" w:sz="0" w:space="0" w:color="auto"/>
            <w:bottom w:val="none" w:sz="0" w:space="0" w:color="auto"/>
            <w:right w:val="none" w:sz="0" w:space="0" w:color="auto"/>
          </w:divBdr>
        </w:div>
        <w:div w:id="1581064902">
          <w:marLeft w:val="432"/>
          <w:marRight w:val="0"/>
          <w:marTop w:val="134"/>
          <w:marBottom w:val="0"/>
          <w:divBdr>
            <w:top w:val="none" w:sz="0" w:space="0" w:color="auto"/>
            <w:left w:val="none" w:sz="0" w:space="0" w:color="auto"/>
            <w:bottom w:val="none" w:sz="0" w:space="0" w:color="auto"/>
            <w:right w:val="none" w:sz="0" w:space="0" w:color="auto"/>
          </w:divBdr>
        </w:div>
        <w:div w:id="1759211941">
          <w:marLeft w:val="432"/>
          <w:marRight w:val="0"/>
          <w:marTop w:val="134"/>
          <w:marBottom w:val="0"/>
          <w:divBdr>
            <w:top w:val="none" w:sz="0" w:space="0" w:color="auto"/>
            <w:left w:val="none" w:sz="0" w:space="0" w:color="auto"/>
            <w:bottom w:val="none" w:sz="0" w:space="0" w:color="auto"/>
            <w:right w:val="none" w:sz="0" w:space="0" w:color="auto"/>
          </w:divBdr>
        </w:div>
      </w:divsChild>
    </w:div>
    <w:div w:id="101994823">
      <w:bodyDiv w:val="1"/>
      <w:marLeft w:val="0"/>
      <w:marRight w:val="0"/>
      <w:marTop w:val="0"/>
      <w:marBottom w:val="0"/>
      <w:divBdr>
        <w:top w:val="none" w:sz="0" w:space="0" w:color="auto"/>
        <w:left w:val="none" w:sz="0" w:space="0" w:color="auto"/>
        <w:bottom w:val="none" w:sz="0" w:space="0" w:color="auto"/>
        <w:right w:val="none" w:sz="0" w:space="0" w:color="auto"/>
      </w:divBdr>
    </w:div>
    <w:div w:id="118109763">
      <w:bodyDiv w:val="1"/>
      <w:marLeft w:val="0"/>
      <w:marRight w:val="0"/>
      <w:marTop w:val="0"/>
      <w:marBottom w:val="0"/>
      <w:divBdr>
        <w:top w:val="none" w:sz="0" w:space="0" w:color="auto"/>
        <w:left w:val="none" w:sz="0" w:space="0" w:color="auto"/>
        <w:bottom w:val="none" w:sz="0" w:space="0" w:color="auto"/>
        <w:right w:val="none" w:sz="0" w:space="0" w:color="auto"/>
      </w:divBdr>
      <w:divsChild>
        <w:div w:id="11346761">
          <w:marLeft w:val="734"/>
          <w:marRight w:val="0"/>
          <w:marTop w:val="82"/>
          <w:marBottom w:val="0"/>
          <w:divBdr>
            <w:top w:val="none" w:sz="0" w:space="0" w:color="auto"/>
            <w:left w:val="none" w:sz="0" w:space="0" w:color="auto"/>
            <w:bottom w:val="none" w:sz="0" w:space="0" w:color="auto"/>
            <w:right w:val="none" w:sz="0" w:space="0" w:color="auto"/>
          </w:divBdr>
        </w:div>
        <w:div w:id="203443458">
          <w:marLeft w:val="734"/>
          <w:marRight w:val="0"/>
          <w:marTop w:val="82"/>
          <w:marBottom w:val="0"/>
          <w:divBdr>
            <w:top w:val="none" w:sz="0" w:space="0" w:color="auto"/>
            <w:left w:val="none" w:sz="0" w:space="0" w:color="auto"/>
            <w:bottom w:val="none" w:sz="0" w:space="0" w:color="auto"/>
            <w:right w:val="none" w:sz="0" w:space="0" w:color="auto"/>
          </w:divBdr>
        </w:div>
        <w:div w:id="269358179">
          <w:marLeft w:val="734"/>
          <w:marRight w:val="0"/>
          <w:marTop w:val="82"/>
          <w:marBottom w:val="0"/>
          <w:divBdr>
            <w:top w:val="none" w:sz="0" w:space="0" w:color="auto"/>
            <w:left w:val="none" w:sz="0" w:space="0" w:color="auto"/>
            <w:bottom w:val="none" w:sz="0" w:space="0" w:color="auto"/>
            <w:right w:val="none" w:sz="0" w:space="0" w:color="auto"/>
          </w:divBdr>
        </w:div>
        <w:div w:id="315571286">
          <w:marLeft w:val="734"/>
          <w:marRight w:val="0"/>
          <w:marTop w:val="82"/>
          <w:marBottom w:val="0"/>
          <w:divBdr>
            <w:top w:val="none" w:sz="0" w:space="0" w:color="auto"/>
            <w:left w:val="none" w:sz="0" w:space="0" w:color="auto"/>
            <w:bottom w:val="none" w:sz="0" w:space="0" w:color="auto"/>
            <w:right w:val="none" w:sz="0" w:space="0" w:color="auto"/>
          </w:divBdr>
        </w:div>
        <w:div w:id="428506801">
          <w:marLeft w:val="734"/>
          <w:marRight w:val="0"/>
          <w:marTop w:val="82"/>
          <w:marBottom w:val="0"/>
          <w:divBdr>
            <w:top w:val="none" w:sz="0" w:space="0" w:color="auto"/>
            <w:left w:val="none" w:sz="0" w:space="0" w:color="auto"/>
            <w:bottom w:val="none" w:sz="0" w:space="0" w:color="auto"/>
            <w:right w:val="none" w:sz="0" w:space="0" w:color="auto"/>
          </w:divBdr>
        </w:div>
        <w:div w:id="473108621">
          <w:marLeft w:val="734"/>
          <w:marRight w:val="0"/>
          <w:marTop w:val="82"/>
          <w:marBottom w:val="0"/>
          <w:divBdr>
            <w:top w:val="none" w:sz="0" w:space="0" w:color="auto"/>
            <w:left w:val="none" w:sz="0" w:space="0" w:color="auto"/>
            <w:bottom w:val="none" w:sz="0" w:space="0" w:color="auto"/>
            <w:right w:val="none" w:sz="0" w:space="0" w:color="auto"/>
          </w:divBdr>
        </w:div>
        <w:div w:id="664472644">
          <w:marLeft w:val="734"/>
          <w:marRight w:val="0"/>
          <w:marTop w:val="82"/>
          <w:marBottom w:val="0"/>
          <w:divBdr>
            <w:top w:val="none" w:sz="0" w:space="0" w:color="auto"/>
            <w:left w:val="none" w:sz="0" w:space="0" w:color="auto"/>
            <w:bottom w:val="none" w:sz="0" w:space="0" w:color="auto"/>
            <w:right w:val="none" w:sz="0" w:space="0" w:color="auto"/>
          </w:divBdr>
        </w:div>
        <w:div w:id="1188105861">
          <w:marLeft w:val="734"/>
          <w:marRight w:val="0"/>
          <w:marTop w:val="82"/>
          <w:marBottom w:val="0"/>
          <w:divBdr>
            <w:top w:val="none" w:sz="0" w:space="0" w:color="auto"/>
            <w:left w:val="none" w:sz="0" w:space="0" w:color="auto"/>
            <w:bottom w:val="none" w:sz="0" w:space="0" w:color="auto"/>
            <w:right w:val="none" w:sz="0" w:space="0" w:color="auto"/>
          </w:divBdr>
        </w:div>
        <w:div w:id="1221358767">
          <w:marLeft w:val="734"/>
          <w:marRight w:val="0"/>
          <w:marTop w:val="82"/>
          <w:marBottom w:val="0"/>
          <w:divBdr>
            <w:top w:val="none" w:sz="0" w:space="0" w:color="auto"/>
            <w:left w:val="none" w:sz="0" w:space="0" w:color="auto"/>
            <w:bottom w:val="none" w:sz="0" w:space="0" w:color="auto"/>
            <w:right w:val="none" w:sz="0" w:space="0" w:color="auto"/>
          </w:divBdr>
        </w:div>
        <w:div w:id="1311910722">
          <w:marLeft w:val="734"/>
          <w:marRight w:val="0"/>
          <w:marTop w:val="82"/>
          <w:marBottom w:val="0"/>
          <w:divBdr>
            <w:top w:val="none" w:sz="0" w:space="0" w:color="auto"/>
            <w:left w:val="none" w:sz="0" w:space="0" w:color="auto"/>
            <w:bottom w:val="none" w:sz="0" w:space="0" w:color="auto"/>
            <w:right w:val="none" w:sz="0" w:space="0" w:color="auto"/>
          </w:divBdr>
        </w:div>
        <w:div w:id="1388451982">
          <w:marLeft w:val="734"/>
          <w:marRight w:val="0"/>
          <w:marTop w:val="82"/>
          <w:marBottom w:val="0"/>
          <w:divBdr>
            <w:top w:val="none" w:sz="0" w:space="0" w:color="auto"/>
            <w:left w:val="none" w:sz="0" w:space="0" w:color="auto"/>
            <w:bottom w:val="none" w:sz="0" w:space="0" w:color="auto"/>
            <w:right w:val="none" w:sz="0" w:space="0" w:color="auto"/>
          </w:divBdr>
        </w:div>
        <w:div w:id="1755660380">
          <w:marLeft w:val="734"/>
          <w:marRight w:val="0"/>
          <w:marTop w:val="82"/>
          <w:marBottom w:val="0"/>
          <w:divBdr>
            <w:top w:val="none" w:sz="0" w:space="0" w:color="auto"/>
            <w:left w:val="none" w:sz="0" w:space="0" w:color="auto"/>
            <w:bottom w:val="none" w:sz="0" w:space="0" w:color="auto"/>
            <w:right w:val="none" w:sz="0" w:space="0" w:color="auto"/>
          </w:divBdr>
        </w:div>
        <w:div w:id="1795126466">
          <w:marLeft w:val="734"/>
          <w:marRight w:val="0"/>
          <w:marTop w:val="82"/>
          <w:marBottom w:val="0"/>
          <w:divBdr>
            <w:top w:val="none" w:sz="0" w:space="0" w:color="auto"/>
            <w:left w:val="none" w:sz="0" w:space="0" w:color="auto"/>
            <w:bottom w:val="none" w:sz="0" w:space="0" w:color="auto"/>
            <w:right w:val="none" w:sz="0" w:space="0" w:color="auto"/>
          </w:divBdr>
        </w:div>
        <w:div w:id="1897858192">
          <w:marLeft w:val="734"/>
          <w:marRight w:val="0"/>
          <w:marTop w:val="82"/>
          <w:marBottom w:val="0"/>
          <w:divBdr>
            <w:top w:val="none" w:sz="0" w:space="0" w:color="auto"/>
            <w:left w:val="none" w:sz="0" w:space="0" w:color="auto"/>
            <w:bottom w:val="none" w:sz="0" w:space="0" w:color="auto"/>
            <w:right w:val="none" w:sz="0" w:space="0" w:color="auto"/>
          </w:divBdr>
        </w:div>
        <w:div w:id="2121947915">
          <w:marLeft w:val="734"/>
          <w:marRight w:val="0"/>
          <w:marTop w:val="82"/>
          <w:marBottom w:val="0"/>
          <w:divBdr>
            <w:top w:val="none" w:sz="0" w:space="0" w:color="auto"/>
            <w:left w:val="none" w:sz="0" w:space="0" w:color="auto"/>
            <w:bottom w:val="none" w:sz="0" w:space="0" w:color="auto"/>
            <w:right w:val="none" w:sz="0" w:space="0" w:color="auto"/>
          </w:divBdr>
        </w:div>
        <w:div w:id="2147236190">
          <w:marLeft w:val="734"/>
          <w:marRight w:val="0"/>
          <w:marTop w:val="82"/>
          <w:marBottom w:val="0"/>
          <w:divBdr>
            <w:top w:val="none" w:sz="0" w:space="0" w:color="auto"/>
            <w:left w:val="none" w:sz="0" w:space="0" w:color="auto"/>
            <w:bottom w:val="none" w:sz="0" w:space="0" w:color="auto"/>
            <w:right w:val="none" w:sz="0" w:space="0" w:color="auto"/>
          </w:divBdr>
        </w:div>
      </w:divsChild>
    </w:div>
    <w:div w:id="166528814">
      <w:bodyDiv w:val="1"/>
      <w:marLeft w:val="0"/>
      <w:marRight w:val="0"/>
      <w:marTop w:val="0"/>
      <w:marBottom w:val="0"/>
      <w:divBdr>
        <w:top w:val="none" w:sz="0" w:space="0" w:color="auto"/>
        <w:left w:val="none" w:sz="0" w:space="0" w:color="auto"/>
        <w:bottom w:val="none" w:sz="0" w:space="0" w:color="auto"/>
        <w:right w:val="none" w:sz="0" w:space="0" w:color="auto"/>
      </w:divBdr>
      <w:divsChild>
        <w:div w:id="375811841">
          <w:marLeft w:val="1555"/>
          <w:marRight w:val="0"/>
          <w:marTop w:val="101"/>
          <w:marBottom w:val="0"/>
          <w:divBdr>
            <w:top w:val="none" w:sz="0" w:space="0" w:color="auto"/>
            <w:left w:val="none" w:sz="0" w:space="0" w:color="auto"/>
            <w:bottom w:val="none" w:sz="0" w:space="0" w:color="auto"/>
            <w:right w:val="none" w:sz="0" w:space="0" w:color="auto"/>
          </w:divBdr>
        </w:div>
        <w:div w:id="475071268">
          <w:marLeft w:val="1094"/>
          <w:marRight w:val="0"/>
          <w:marTop w:val="106"/>
          <w:marBottom w:val="0"/>
          <w:divBdr>
            <w:top w:val="none" w:sz="0" w:space="0" w:color="auto"/>
            <w:left w:val="none" w:sz="0" w:space="0" w:color="auto"/>
            <w:bottom w:val="none" w:sz="0" w:space="0" w:color="auto"/>
            <w:right w:val="none" w:sz="0" w:space="0" w:color="auto"/>
          </w:divBdr>
        </w:div>
        <w:div w:id="692343653">
          <w:marLeft w:val="1094"/>
          <w:marRight w:val="0"/>
          <w:marTop w:val="106"/>
          <w:marBottom w:val="0"/>
          <w:divBdr>
            <w:top w:val="none" w:sz="0" w:space="0" w:color="auto"/>
            <w:left w:val="none" w:sz="0" w:space="0" w:color="auto"/>
            <w:bottom w:val="none" w:sz="0" w:space="0" w:color="auto"/>
            <w:right w:val="none" w:sz="0" w:space="0" w:color="auto"/>
          </w:divBdr>
        </w:div>
        <w:div w:id="861481911">
          <w:marLeft w:val="1094"/>
          <w:marRight w:val="0"/>
          <w:marTop w:val="106"/>
          <w:marBottom w:val="0"/>
          <w:divBdr>
            <w:top w:val="none" w:sz="0" w:space="0" w:color="auto"/>
            <w:left w:val="none" w:sz="0" w:space="0" w:color="auto"/>
            <w:bottom w:val="none" w:sz="0" w:space="0" w:color="auto"/>
            <w:right w:val="none" w:sz="0" w:space="0" w:color="auto"/>
          </w:divBdr>
        </w:div>
        <w:div w:id="1572345261">
          <w:marLeft w:val="1094"/>
          <w:marRight w:val="0"/>
          <w:marTop w:val="106"/>
          <w:marBottom w:val="0"/>
          <w:divBdr>
            <w:top w:val="none" w:sz="0" w:space="0" w:color="auto"/>
            <w:left w:val="none" w:sz="0" w:space="0" w:color="auto"/>
            <w:bottom w:val="none" w:sz="0" w:space="0" w:color="auto"/>
            <w:right w:val="none" w:sz="0" w:space="0" w:color="auto"/>
          </w:divBdr>
        </w:div>
        <w:div w:id="1879389919">
          <w:marLeft w:val="547"/>
          <w:marRight w:val="0"/>
          <w:marTop w:val="125"/>
          <w:marBottom w:val="0"/>
          <w:divBdr>
            <w:top w:val="none" w:sz="0" w:space="0" w:color="auto"/>
            <w:left w:val="none" w:sz="0" w:space="0" w:color="auto"/>
            <w:bottom w:val="none" w:sz="0" w:space="0" w:color="auto"/>
            <w:right w:val="none" w:sz="0" w:space="0" w:color="auto"/>
          </w:divBdr>
        </w:div>
      </w:divsChild>
    </w:div>
    <w:div w:id="176579678">
      <w:bodyDiv w:val="1"/>
      <w:marLeft w:val="0"/>
      <w:marRight w:val="0"/>
      <w:marTop w:val="0"/>
      <w:marBottom w:val="0"/>
      <w:divBdr>
        <w:top w:val="none" w:sz="0" w:space="0" w:color="auto"/>
        <w:left w:val="none" w:sz="0" w:space="0" w:color="auto"/>
        <w:bottom w:val="none" w:sz="0" w:space="0" w:color="auto"/>
        <w:right w:val="none" w:sz="0" w:space="0" w:color="auto"/>
      </w:divBdr>
      <w:divsChild>
        <w:div w:id="926109931">
          <w:marLeft w:val="734"/>
          <w:marRight w:val="0"/>
          <w:marTop w:val="125"/>
          <w:marBottom w:val="0"/>
          <w:divBdr>
            <w:top w:val="none" w:sz="0" w:space="0" w:color="auto"/>
            <w:left w:val="none" w:sz="0" w:space="0" w:color="auto"/>
            <w:bottom w:val="none" w:sz="0" w:space="0" w:color="auto"/>
            <w:right w:val="none" w:sz="0" w:space="0" w:color="auto"/>
          </w:divBdr>
        </w:div>
        <w:div w:id="1286931953">
          <w:marLeft w:val="734"/>
          <w:marRight w:val="0"/>
          <w:marTop w:val="125"/>
          <w:marBottom w:val="0"/>
          <w:divBdr>
            <w:top w:val="none" w:sz="0" w:space="0" w:color="auto"/>
            <w:left w:val="none" w:sz="0" w:space="0" w:color="auto"/>
            <w:bottom w:val="none" w:sz="0" w:space="0" w:color="auto"/>
            <w:right w:val="none" w:sz="0" w:space="0" w:color="auto"/>
          </w:divBdr>
        </w:div>
        <w:div w:id="1540822870">
          <w:marLeft w:val="734"/>
          <w:marRight w:val="0"/>
          <w:marTop w:val="125"/>
          <w:marBottom w:val="0"/>
          <w:divBdr>
            <w:top w:val="none" w:sz="0" w:space="0" w:color="auto"/>
            <w:left w:val="none" w:sz="0" w:space="0" w:color="auto"/>
            <w:bottom w:val="none" w:sz="0" w:space="0" w:color="auto"/>
            <w:right w:val="none" w:sz="0" w:space="0" w:color="auto"/>
          </w:divBdr>
        </w:div>
        <w:div w:id="1781953723">
          <w:marLeft w:val="734"/>
          <w:marRight w:val="0"/>
          <w:marTop w:val="125"/>
          <w:marBottom w:val="0"/>
          <w:divBdr>
            <w:top w:val="none" w:sz="0" w:space="0" w:color="auto"/>
            <w:left w:val="none" w:sz="0" w:space="0" w:color="auto"/>
            <w:bottom w:val="none" w:sz="0" w:space="0" w:color="auto"/>
            <w:right w:val="none" w:sz="0" w:space="0" w:color="auto"/>
          </w:divBdr>
        </w:div>
        <w:div w:id="2100059858">
          <w:marLeft w:val="734"/>
          <w:marRight w:val="0"/>
          <w:marTop w:val="125"/>
          <w:marBottom w:val="0"/>
          <w:divBdr>
            <w:top w:val="none" w:sz="0" w:space="0" w:color="auto"/>
            <w:left w:val="none" w:sz="0" w:space="0" w:color="auto"/>
            <w:bottom w:val="none" w:sz="0" w:space="0" w:color="auto"/>
            <w:right w:val="none" w:sz="0" w:space="0" w:color="auto"/>
          </w:divBdr>
        </w:div>
      </w:divsChild>
    </w:div>
    <w:div w:id="262301981">
      <w:bodyDiv w:val="1"/>
      <w:marLeft w:val="0"/>
      <w:marRight w:val="0"/>
      <w:marTop w:val="0"/>
      <w:marBottom w:val="0"/>
      <w:divBdr>
        <w:top w:val="none" w:sz="0" w:space="0" w:color="auto"/>
        <w:left w:val="none" w:sz="0" w:space="0" w:color="auto"/>
        <w:bottom w:val="none" w:sz="0" w:space="0" w:color="auto"/>
        <w:right w:val="none" w:sz="0" w:space="0" w:color="auto"/>
      </w:divBdr>
      <w:divsChild>
        <w:div w:id="555359780">
          <w:marLeft w:val="432"/>
          <w:marRight w:val="0"/>
          <w:marTop w:val="125"/>
          <w:marBottom w:val="0"/>
          <w:divBdr>
            <w:top w:val="none" w:sz="0" w:space="0" w:color="auto"/>
            <w:left w:val="none" w:sz="0" w:space="0" w:color="auto"/>
            <w:bottom w:val="none" w:sz="0" w:space="0" w:color="auto"/>
            <w:right w:val="none" w:sz="0" w:space="0" w:color="auto"/>
          </w:divBdr>
        </w:div>
        <w:div w:id="1524517463">
          <w:marLeft w:val="432"/>
          <w:marRight w:val="0"/>
          <w:marTop w:val="125"/>
          <w:marBottom w:val="0"/>
          <w:divBdr>
            <w:top w:val="none" w:sz="0" w:space="0" w:color="auto"/>
            <w:left w:val="none" w:sz="0" w:space="0" w:color="auto"/>
            <w:bottom w:val="none" w:sz="0" w:space="0" w:color="auto"/>
            <w:right w:val="none" w:sz="0" w:space="0" w:color="auto"/>
          </w:divBdr>
        </w:div>
      </w:divsChild>
    </w:div>
    <w:div w:id="311061416">
      <w:bodyDiv w:val="1"/>
      <w:marLeft w:val="0"/>
      <w:marRight w:val="0"/>
      <w:marTop w:val="0"/>
      <w:marBottom w:val="0"/>
      <w:divBdr>
        <w:top w:val="none" w:sz="0" w:space="0" w:color="auto"/>
        <w:left w:val="none" w:sz="0" w:space="0" w:color="auto"/>
        <w:bottom w:val="none" w:sz="0" w:space="0" w:color="auto"/>
        <w:right w:val="none" w:sz="0" w:space="0" w:color="auto"/>
      </w:divBdr>
      <w:divsChild>
        <w:div w:id="5795000">
          <w:marLeft w:val="547"/>
          <w:marRight w:val="0"/>
          <w:marTop w:val="134"/>
          <w:marBottom w:val="0"/>
          <w:divBdr>
            <w:top w:val="none" w:sz="0" w:space="0" w:color="auto"/>
            <w:left w:val="none" w:sz="0" w:space="0" w:color="auto"/>
            <w:bottom w:val="none" w:sz="0" w:space="0" w:color="auto"/>
            <w:right w:val="none" w:sz="0" w:space="0" w:color="auto"/>
          </w:divBdr>
        </w:div>
        <w:div w:id="49808331">
          <w:marLeft w:val="547"/>
          <w:marRight w:val="0"/>
          <w:marTop w:val="134"/>
          <w:marBottom w:val="0"/>
          <w:divBdr>
            <w:top w:val="none" w:sz="0" w:space="0" w:color="auto"/>
            <w:left w:val="none" w:sz="0" w:space="0" w:color="auto"/>
            <w:bottom w:val="none" w:sz="0" w:space="0" w:color="auto"/>
            <w:right w:val="none" w:sz="0" w:space="0" w:color="auto"/>
          </w:divBdr>
        </w:div>
        <w:div w:id="1735228445">
          <w:marLeft w:val="547"/>
          <w:marRight w:val="0"/>
          <w:marTop w:val="134"/>
          <w:marBottom w:val="0"/>
          <w:divBdr>
            <w:top w:val="none" w:sz="0" w:space="0" w:color="auto"/>
            <w:left w:val="none" w:sz="0" w:space="0" w:color="auto"/>
            <w:bottom w:val="none" w:sz="0" w:space="0" w:color="auto"/>
            <w:right w:val="none" w:sz="0" w:space="0" w:color="auto"/>
          </w:divBdr>
        </w:div>
      </w:divsChild>
    </w:div>
    <w:div w:id="326594748">
      <w:bodyDiv w:val="1"/>
      <w:marLeft w:val="0"/>
      <w:marRight w:val="0"/>
      <w:marTop w:val="0"/>
      <w:marBottom w:val="0"/>
      <w:divBdr>
        <w:top w:val="none" w:sz="0" w:space="0" w:color="auto"/>
        <w:left w:val="none" w:sz="0" w:space="0" w:color="auto"/>
        <w:bottom w:val="none" w:sz="0" w:space="0" w:color="auto"/>
        <w:right w:val="none" w:sz="0" w:space="0" w:color="auto"/>
      </w:divBdr>
    </w:div>
    <w:div w:id="341123875">
      <w:bodyDiv w:val="1"/>
      <w:marLeft w:val="0"/>
      <w:marRight w:val="0"/>
      <w:marTop w:val="0"/>
      <w:marBottom w:val="0"/>
      <w:divBdr>
        <w:top w:val="none" w:sz="0" w:space="0" w:color="auto"/>
        <w:left w:val="none" w:sz="0" w:space="0" w:color="auto"/>
        <w:bottom w:val="none" w:sz="0" w:space="0" w:color="auto"/>
        <w:right w:val="none" w:sz="0" w:space="0" w:color="auto"/>
      </w:divBdr>
      <w:divsChild>
        <w:div w:id="32581274">
          <w:marLeft w:val="0"/>
          <w:marRight w:val="0"/>
          <w:marTop w:val="0"/>
          <w:marBottom w:val="0"/>
          <w:divBdr>
            <w:top w:val="none" w:sz="0" w:space="0" w:color="auto"/>
            <w:left w:val="none" w:sz="0" w:space="0" w:color="auto"/>
            <w:bottom w:val="none" w:sz="0" w:space="0" w:color="auto"/>
            <w:right w:val="none" w:sz="0" w:space="0" w:color="auto"/>
          </w:divBdr>
        </w:div>
        <w:div w:id="41908960">
          <w:marLeft w:val="0"/>
          <w:marRight w:val="0"/>
          <w:marTop w:val="0"/>
          <w:marBottom w:val="0"/>
          <w:divBdr>
            <w:top w:val="none" w:sz="0" w:space="0" w:color="auto"/>
            <w:left w:val="none" w:sz="0" w:space="0" w:color="auto"/>
            <w:bottom w:val="none" w:sz="0" w:space="0" w:color="auto"/>
            <w:right w:val="none" w:sz="0" w:space="0" w:color="auto"/>
          </w:divBdr>
        </w:div>
        <w:div w:id="74783041">
          <w:marLeft w:val="0"/>
          <w:marRight w:val="0"/>
          <w:marTop w:val="0"/>
          <w:marBottom w:val="0"/>
          <w:divBdr>
            <w:top w:val="none" w:sz="0" w:space="0" w:color="auto"/>
            <w:left w:val="none" w:sz="0" w:space="0" w:color="auto"/>
            <w:bottom w:val="none" w:sz="0" w:space="0" w:color="auto"/>
            <w:right w:val="none" w:sz="0" w:space="0" w:color="auto"/>
          </w:divBdr>
        </w:div>
        <w:div w:id="136656308">
          <w:marLeft w:val="0"/>
          <w:marRight w:val="0"/>
          <w:marTop w:val="0"/>
          <w:marBottom w:val="0"/>
          <w:divBdr>
            <w:top w:val="none" w:sz="0" w:space="0" w:color="auto"/>
            <w:left w:val="none" w:sz="0" w:space="0" w:color="auto"/>
            <w:bottom w:val="none" w:sz="0" w:space="0" w:color="auto"/>
            <w:right w:val="none" w:sz="0" w:space="0" w:color="auto"/>
          </w:divBdr>
        </w:div>
        <w:div w:id="179510664">
          <w:marLeft w:val="0"/>
          <w:marRight w:val="0"/>
          <w:marTop w:val="0"/>
          <w:marBottom w:val="0"/>
          <w:divBdr>
            <w:top w:val="none" w:sz="0" w:space="0" w:color="auto"/>
            <w:left w:val="none" w:sz="0" w:space="0" w:color="auto"/>
            <w:bottom w:val="none" w:sz="0" w:space="0" w:color="auto"/>
            <w:right w:val="none" w:sz="0" w:space="0" w:color="auto"/>
          </w:divBdr>
        </w:div>
        <w:div w:id="232087371">
          <w:marLeft w:val="0"/>
          <w:marRight w:val="0"/>
          <w:marTop w:val="0"/>
          <w:marBottom w:val="0"/>
          <w:divBdr>
            <w:top w:val="none" w:sz="0" w:space="0" w:color="auto"/>
            <w:left w:val="none" w:sz="0" w:space="0" w:color="auto"/>
            <w:bottom w:val="none" w:sz="0" w:space="0" w:color="auto"/>
            <w:right w:val="none" w:sz="0" w:space="0" w:color="auto"/>
          </w:divBdr>
        </w:div>
        <w:div w:id="735981875">
          <w:marLeft w:val="0"/>
          <w:marRight w:val="0"/>
          <w:marTop w:val="0"/>
          <w:marBottom w:val="0"/>
          <w:divBdr>
            <w:top w:val="none" w:sz="0" w:space="0" w:color="auto"/>
            <w:left w:val="none" w:sz="0" w:space="0" w:color="auto"/>
            <w:bottom w:val="none" w:sz="0" w:space="0" w:color="auto"/>
            <w:right w:val="none" w:sz="0" w:space="0" w:color="auto"/>
          </w:divBdr>
        </w:div>
        <w:div w:id="754521135">
          <w:marLeft w:val="0"/>
          <w:marRight w:val="0"/>
          <w:marTop w:val="0"/>
          <w:marBottom w:val="0"/>
          <w:divBdr>
            <w:top w:val="none" w:sz="0" w:space="0" w:color="auto"/>
            <w:left w:val="none" w:sz="0" w:space="0" w:color="auto"/>
            <w:bottom w:val="none" w:sz="0" w:space="0" w:color="auto"/>
            <w:right w:val="none" w:sz="0" w:space="0" w:color="auto"/>
          </w:divBdr>
        </w:div>
        <w:div w:id="771819818">
          <w:marLeft w:val="0"/>
          <w:marRight w:val="0"/>
          <w:marTop w:val="0"/>
          <w:marBottom w:val="0"/>
          <w:divBdr>
            <w:top w:val="none" w:sz="0" w:space="0" w:color="auto"/>
            <w:left w:val="none" w:sz="0" w:space="0" w:color="auto"/>
            <w:bottom w:val="none" w:sz="0" w:space="0" w:color="auto"/>
            <w:right w:val="none" w:sz="0" w:space="0" w:color="auto"/>
          </w:divBdr>
        </w:div>
        <w:div w:id="794442353">
          <w:marLeft w:val="0"/>
          <w:marRight w:val="0"/>
          <w:marTop w:val="0"/>
          <w:marBottom w:val="0"/>
          <w:divBdr>
            <w:top w:val="none" w:sz="0" w:space="0" w:color="auto"/>
            <w:left w:val="none" w:sz="0" w:space="0" w:color="auto"/>
            <w:bottom w:val="none" w:sz="0" w:space="0" w:color="auto"/>
            <w:right w:val="none" w:sz="0" w:space="0" w:color="auto"/>
          </w:divBdr>
        </w:div>
        <w:div w:id="810293144">
          <w:marLeft w:val="0"/>
          <w:marRight w:val="0"/>
          <w:marTop w:val="0"/>
          <w:marBottom w:val="0"/>
          <w:divBdr>
            <w:top w:val="none" w:sz="0" w:space="0" w:color="auto"/>
            <w:left w:val="none" w:sz="0" w:space="0" w:color="auto"/>
            <w:bottom w:val="none" w:sz="0" w:space="0" w:color="auto"/>
            <w:right w:val="none" w:sz="0" w:space="0" w:color="auto"/>
          </w:divBdr>
        </w:div>
        <w:div w:id="877208697">
          <w:marLeft w:val="0"/>
          <w:marRight w:val="0"/>
          <w:marTop w:val="0"/>
          <w:marBottom w:val="0"/>
          <w:divBdr>
            <w:top w:val="none" w:sz="0" w:space="0" w:color="auto"/>
            <w:left w:val="none" w:sz="0" w:space="0" w:color="auto"/>
            <w:bottom w:val="none" w:sz="0" w:space="0" w:color="auto"/>
            <w:right w:val="none" w:sz="0" w:space="0" w:color="auto"/>
          </w:divBdr>
        </w:div>
        <w:div w:id="1076442476">
          <w:marLeft w:val="0"/>
          <w:marRight w:val="0"/>
          <w:marTop w:val="0"/>
          <w:marBottom w:val="0"/>
          <w:divBdr>
            <w:top w:val="none" w:sz="0" w:space="0" w:color="auto"/>
            <w:left w:val="none" w:sz="0" w:space="0" w:color="auto"/>
            <w:bottom w:val="none" w:sz="0" w:space="0" w:color="auto"/>
            <w:right w:val="none" w:sz="0" w:space="0" w:color="auto"/>
          </w:divBdr>
        </w:div>
        <w:div w:id="1197622233">
          <w:marLeft w:val="0"/>
          <w:marRight w:val="0"/>
          <w:marTop w:val="0"/>
          <w:marBottom w:val="0"/>
          <w:divBdr>
            <w:top w:val="none" w:sz="0" w:space="0" w:color="auto"/>
            <w:left w:val="none" w:sz="0" w:space="0" w:color="auto"/>
            <w:bottom w:val="none" w:sz="0" w:space="0" w:color="auto"/>
            <w:right w:val="none" w:sz="0" w:space="0" w:color="auto"/>
          </w:divBdr>
        </w:div>
        <w:div w:id="1325815817">
          <w:marLeft w:val="0"/>
          <w:marRight w:val="0"/>
          <w:marTop w:val="0"/>
          <w:marBottom w:val="0"/>
          <w:divBdr>
            <w:top w:val="none" w:sz="0" w:space="0" w:color="auto"/>
            <w:left w:val="none" w:sz="0" w:space="0" w:color="auto"/>
            <w:bottom w:val="none" w:sz="0" w:space="0" w:color="auto"/>
            <w:right w:val="none" w:sz="0" w:space="0" w:color="auto"/>
          </w:divBdr>
        </w:div>
        <w:div w:id="1525361952">
          <w:marLeft w:val="0"/>
          <w:marRight w:val="0"/>
          <w:marTop w:val="0"/>
          <w:marBottom w:val="0"/>
          <w:divBdr>
            <w:top w:val="none" w:sz="0" w:space="0" w:color="auto"/>
            <w:left w:val="none" w:sz="0" w:space="0" w:color="auto"/>
            <w:bottom w:val="none" w:sz="0" w:space="0" w:color="auto"/>
            <w:right w:val="none" w:sz="0" w:space="0" w:color="auto"/>
          </w:divBdr>
        </w:div>
        <w:div w:id="1663315831">
          <w:marLeft w:val="0"/>
          <w:marRight w:val="0"/>
          <w:marTop w:val="0"/>
          <w:marBottom w:val="0"/>
          <w:divBdr>
            <w:top w:val="none" w:sz="0" w:space="0" w:color="auto"/>
            <w:left w:val="none" w:sz="0" w:space="0" w:color="auto"/>
            <w:bottom w:val="none" w:sz="0" w:space="0" w:color="auto"/>
            <w:right w:val="none" w:sz="0" w:space="0" w:color="auto"/>
          </w:divBdr>
        </w:div>
        <w:div w:id="1871454782">
          <w:marLeft w:val="0"/>
          <w:marRight w:val="0"/>
          <w:marTop w:val="0"/>
          <w:marBottom w:val="0"/>
          <w:divBdr>
            <w:top w:val="none" w:sz="0" w:space="0" w:color="auto"/>
            <w:left w:val="none" w:sz="0" w:space="0" w:color="auto"/>
            <w:bottom w:val="none" w:sz="0" w:space="0" w:color="auto"/>
            <w:right w:val="none" w:sz="0" w:space="0" w:color="auto"/>
          </w:divBdr>
        </w:div>
        <w:div w:id="1901866857">
          <w:marLeft w:val="0"/>
          <w:marRight w:val="0"/>
          <w:marTop w:val="0"/>
          <w:marBottom w:val="0"/>
          <w:divBdr>
            <w:top w:val="none" w:sz="0" w:space="0" w:color="auto"/>
            <w:left w:val="none" w:sz="0" w:space="0" w:color="auto"/>
            <w:bottom w:val="none" w:sz="0" w:space="0" w:color="auto"/>
            <w:right w:val="none" w:sz="0" w:space="0" w:color="auto"/>
          </w:divBdr>
        </w:div>
      </w:divsChild>
    </w:div>
    <w:div w:id="408698201">
      <w:bodyDiv w:val="1"/>
      <w:marLeft w:val="0"/>
      <w:marRight w:val="0"/>
      <w:marTop w:val="0"/>
      <w:marBottom w:val="0"/>
      <w:divBdr>
        <w:top w:val="none" w:sz="0" w:space="0" w:color="auto"/>
        <w:left w:val="none" w:sz="0" w:space="0" w:color="auto"/>
        <w:bottom w:val="none" w:sz="0" w:space="0" w:color="auto"/>
        <w:right w:val="none" w:sz="0" w:space="0" w:color="auto"/>
      </w:divBdr>
      <w:divsChild>
        <w:div w:id="615068330">
          <w:marLeft w:val="432"/>
          <w:marRight w:val="0"/>
          <w:marTop w:val="125"/>
          <w:marBottom w:val="0"/>
          <w:divBdr>
            <w:top w:val="none" w:sz="0" w:space="0" w:color="auto"/>
            <w:left w:val="none" w:sz="0" w:space="0" w:color="auto"/>
            <w:bottom w:val="none" w:sz="0" w:space="0" w:color="auto"/>
            <w:right w:val="none" w:sz="0" w:space="0" w:color="auto"/>
          </w:divBdr>
        </w:div>
        <w:div w:id="765075630">
          <w:marLeft w:val="432"/>
          <w:marRight w:val="0"/>
          <w:marTop w:val="125"/>
          <w:marBottom w:val="0"/>
          <w:divBdr>
            <w:top w:val="none" w:sz="0" w:space="0" w:color="auto"/>
            <w:left w:val="none" w:sz="0" w:space="0" w:color="auto"/>
            <w:bottom w:val="none" w:sz="0" w:space="0" w:color="auto"/>
            <w:right w:val="none" w:sz="0" w:space="0" w:color="auto"/>
          </w:divBdr>
        </w:div>
        <w:div w:id="995494003">
          <w:marLeft w:val="432"/>
          <w:marRight w:val="0"/>
          <w:marTop w:val="125"/>
          <w:marBottom w:val="0"/>
          <w:divBdr>
            <w:top w:val="none" w:sz="0" w:space="0" w:color="auto"/>
            <w:left w:val="none" w:sz="0" w:space="0" w:color="auto"/>
            <w:bottom w:val="none" w:sz="0" w:space="0" w:color="auto"/>
            <w:right w:val="none" w:sz="0" w:space="0" w:color="auto"/>
          </w:divBdr>
        </w:div>
        <w:div w:id="1082409313">
          <w:marLeft w:val="432"/>
          <w:marRight w:val="0"/>
          <w:marTop w:val="125"/>
          <w:marBottom w:val="0"/>
          <w:divBdr>
            <w:top w:val="none" w:sz="0" w:space="0" w:color="auto"/>
            <w:left w:val="none" w:sz="0" w:space="0" w:color="auto"/>
            <w:bottom w:val="none" w:sz="0" w:space="0" w:color="auto"/>
            <w:right w:val="none" w:sz="0" w:space="0" w:color="auto"/>
          </w:divBdr>
        </w:div>
        <w:div w:id="1271544156">
          <w:marLeft w:val="432"/>
          <w:marRight w:val="0"/>
          <w:marTop w:val="125"/>
          <w:marBottom w:val="0"/>
          <w:divBdr>
            <w:top w:val="none" w:sz="0" w:space="0" w:color="auto"/>
            <w:left w:val="none" w:sz="0" w:space="0" w:color="auto"/>
            <w:bottom w:val="none" w:sz="0" w:space="0" w:color="auto"/>
            <w:right w:val="none" w:sz="0" w:space="0" w:color="auto"/>
          </w:divBdr>
        </w:div>
        <w:div w:id="1805924260">
          <w:marLeft w:val="432"/>
          <w:marRight w:val="0"/>
          <w:marTop w:val="125"/>
          <w:marBottom w:val="0"/>
          <w:divBdr>
            <w:top w:val="none" w:sz="0" w:space="0" w:color="auto"/>
            <w:left w:val="none" w:sz="0" w:space="0" w:color="auto"/>
            <w:bottom w:val="none" w:sz="0" w:space="0" w:color="auto"/>
            <w:right w:val="none" w:sz="0" w:space="0" w:color="auto"/>
          </w:divBdr>
        </w:div>
      </w:divsChild>
    </w:div>
    <w:div w:id="437943662">
      <w:bodyDiv w:val="1"/>
      <w:marLeft w:val="0"/>
      <w:marRight w:val="0"/>
      <w:marTop w:val="0"/>
      <w:marBottom w:val="0"/>
      <w:divBdr>
        <w:top w:val="none" w:sz="0" w:space="0" w:color="auto"/>
        <w:left w:val="none" w:sz="0" w:space="0" w:color="auto"/>
        <w:bottom w:val="none" w:sz="0" w:space="0" w:color="auto"/>
        <w:right w:val="none" w:sz="0" w:space="0" w:color="auto"/>
      </w:divBdr>
    </w:div>
    <w:div w:id="461584739">
      <w:bodyDiv w:val="1"/>
      <w:marLeft w:val="0"/>
      <w:marRight w:val="0"/>
      <w:marTop w:val="0"/>
      <w:marBottom w:val="0"/>
      <w:divBdr>
        <w:top w:val="none" w:sz="0" w:space="0" w:color="auto"/>
        <w:left w:val="none" w:sz="0" w:space="0" w:color="auto"/>
        <w:bottom w:val="none" w:sz="0" w:space="0" w:color="auto"/>
        <w:right w:val="none" w:sz="0" w:space="0" w:color="auto"/>
      </w:divBdr>
      <w:divsChild>
        <w:div w:id="1426684647">
          <w:marLeft w:val="547"/>
          <w:marRight w:val="0"/>
          <w:marTop w:val="154"/>
          <w:marBottom w:val="0"/>
          <w:divBdr>
            <w:top w:val="none" w:sz="0" w:space="0" w:color="auto"/>
            <w:left w:val="none" w:sz="0" w:space="0" w:color="auto"/>
            <w:bottom w:val="none" w:sz="0" w:space="0" w:color="auto"/>
            <w:right w:val="none" w:sz="0" w:space="0" w:color="auto"/>
          </w:divBdr>
        </w:div>
      </w:divsChild>
    </w:div>
    <w:div w:id="582841551">
      <w:bodyDiv w:val="1"/>
      <w:marLeft w:val="0"/>
      <w:marRight w:val="0"/>
      <w:marTop w:val="0"/>
      <w:marBottom w:val="0"/>
      <w:divBdr>
        <w:top w:val="none" w:sz="0" w:space="0" w:color="auto"/>
        <w:left w:val="none" w:sz="0" w:space="0" w:color="auto"/>
        <w:bottom w:val="none" w:sz="0" w:space="0" w:color="auto"/>
        <w:right w:val="none" w:sz="0" w:space="0" w:color="auto"/>
      </w:divBdr>
      <w:divsChild>
        <w:div w:id="424419181">
          <w:marLeft w:val="547"/>
          <w:marRight w:val="0"/>
          <w:marTop w:val="115"/>
          <w:marBottom w:val="0"/>
          <w:divBdr>
            <w:top w:val="none" w:sz="0" w:space="0" w:color="auto"/>
            <w:left w:val="none" w:sz="0" w:space="0" w:color="auto"/>
            <w:bottom w:val="none" w:sz="0" w:space="0" w:color="auto"/>
            <w:right w:val="none" w:sz="0" w:space="0" w:color="auto"/>
          </w:divBdr>
        </w:div>
        <w:div w:id="737555484">
          <w:marLeft w:val="547"/>
          <w:marRight w:val="0"/>
          <w:marTop w:val="115"/>
          <w:marBottom w:val="0"/>
          <w:divBdr>
            <w:top w:val="none" w:sz="0" w:space="0" w:color="auto"/>
            <w:left w:val="none" w:sz="0" w:space="0" w:color="auto"/>
            <w:bottom w:val="none" w:sz="0" w:space="0" w:color="auto"/>
            <w:right w:val="none" w:sz="0" w:space="0" w:color="auto"/>
          </w:divBdr>
        </w:div>
        <w:div w:id="908883366">
          <w:marLeft w:val="547"/>
          <w:marRight w:val="0"/>
          <w:marTop w:val="115"/>
          <w:marBottom w:val="0"/>
          <w:divBdr>
            <w:top w:val="none" w:sz="0" w:space="0" w:color="auto"/>
            <w:left w:val="none" w:sz="0" w:space="0" w:color="auto"/>
            <w:bottom w:val="none" w:sz="0" w:space="0" w:color="auto"/>
            <w:right w:val="none" w:sz="0" w:space="0" w:color="auto"/>
          </w:divBdr>
        </w:div>
      </w:divsChild>
    </w:div>
    <w:div w:id="636839440">
      <w:bodyDiv w:val="1"/>
      <w:marLeft w:val="0"/>
      <w:marRight w:val="0"/>
      <w:marTop w:val="0"/>
      <w:marBottom w:val="0"/>
      <w:divBdr>
        <w:top w:val="none" w:sz="0" w:space="0" w:color="auto"/>
        <w:left w:val="none" w:sz="0" w:space="0" w:color="auto"/>
        <w:bottom w:val="none" w:sz="0" w:space="0" w:color="auto"/>
        <w:right w:val="none" w:sz="0" w:space="0" w:color="auto"/>
      </w:divBdr>
    </w:div>
    <w:div w:id="709645941">
      <w:bodyDiv w:val="1"/>
      <w:marLeft w:val="0"/>
      <w:marRight w:val="0"/>
      <w:marTop w:val="0"/>
      <w:marBottom w:val="0"/>
      <w:divBdr>
        <w:top w:val="none" w:sz="0" w:space="0" w:color="auto"/>
        <w:left w:val="none" w:sz="0" w:space="0" w:color="auto"/>
        <w:bottom w:val="none" w:sz="0" w:space="0" w:color="auto"/>
        <w:right w:val="none" w:sz="0" w:space="0" w:color="auto"/>
      </w:divBdr>
      <w:divsChild>
        <w:div w:id="264924262">
          <w:marLeft w:val="547"/>
          <w:marRight w:val="0"/>
          <w:marTop w:val="134"/>
          <w:marBottom w:val="0"/>
          <w:divBdr>
            <w:top w:val="none" w:sz="0" w:space="0" w:color="auto"/>
            <w:left w:val="none" w:sz="0" w:space="0" w:color="auto"/>
            <w:bottom w:val="none" w:sz="0" w:space="0" w:color="auto"/>
            <w:right w:val="none" w:sz="0" w:space="0" w:color="auto"/>
          </w:divBdr>
        </w:div>
        <w:div w:id="922376365">
          <w:marLeft w:val="547"/>
          <w:marRight w:val="0"/>
          <w:marTop w:val="134"/>
          <w:marBottom w:val="0"/>
          <w:divBdr>
            <w:top w:val="none" w:sz="0" w:space="0" w:color="auto"/>
            <w:left w:val="none" w:sz="0" w:space="0" w:color="auto"/>
            <w:bottom w:val="none" w:sz="0" w:space="0" w:color="auto"/>
            <w:right w:val="none" w:sz="0" w:space="0" w:color="auto"/>
          </w:divBdr>
        </w:div>
        <w:div w:id="1011224949">
          <w:marLeft w:val="547"/>
          <w:marRight w:val="0"/>
          <w:marTop w:val="134"/>
          <w:marBottom w:val="0"/>
          <w:divBdr>
            <w:top w:val="none" w:sz="0" w:space="0" w:color="auto"/>
            <w:left w:val="none" w:sz="0" w:space="0" w:color="auto"/>
            <w:bottom w:val="none" w:sz="0" w:space="0" w:color="auto"/>
            <w:right w:val="none" w:sz="0" w:space="0" w:color="auto"/>
          </w:divBdr>
        </w:div>
        <w:div w:id="1044409133">
          <w:marLeft w:val="547"/>
          <w:marRight w:val="0"/>
          <w:marTop w:val="134"/>
          <w:marBottom w:val="0"/>
          <w:divBdr>
            <w:top w:val="none" w:sz="0" w:space="0" w:color="auto"/>
            <w:left w:val="none" w:sz="0" w:space="0" w:color="auto"/>
            <w:bottom w:val="none" w:sz="0" w:space="0" w:color="auto"/>
            <w:right w:val="none" w:sz="0" w:space="0" w:color="auto"/>
          </w:divBdr>
        </w:div>
        <w:div w:id="1296057083">
          <w:marLeft w:val="547"/>
          <w:marRight w:val="0"/>
          <w:marTop w:val="134"/>
          <w:marBottom w:val="0"/>
          <w:divBdr>
            <w:top w:val="none" w:sz="0" w:space="0" w:color="auto"/>
            <w:left w:val="none" w:sz="0" w:space="0" w:color="auto"/>
            <w:bottom w:val="none" w:sz="0" w:space="0" w:color="auto"/>
            <w:right w:val="none" w:sz="0" w:space="0" w:color="auto"/>
          </w:divBdr>
        </w:div>
        <w:div w:id="2098818154">
          <w:marLeft w:val="547"/>
          <w:marRight w:val="0"/>
          <w:marTop w:val="134"/>
          <w:marBottom w:val="0"/>
          <w:divBdr>
            <w:top w:val="none" w:sz="0" w:space="0" w:color="auto"/>
            <w:left w:val="none" w:sz="0" w:space="0" w:color="auto"/>
            <w:bottom w:val="none" w:sz="0" w:space="0" w:color="auto"/>
            <w:right w:val="none" w:sz="0" w:space="0" w:color="auto"/>
          </w:divBdr>
        </w:div>
      </w:divsChild>
    </w:div>
    <w:div w:id="770861646">
      <w:bodyDiv w:val="1"/>
      <w:marLeft w:val="0"/>
      <w:marRight w:val="0"/>
      <w:marTop w:val="0"/>
      <w:marBottom w:val="0"/>
      <w:divBdr>
        <w:top w:val="none" w:sz="0" w:space="0" w:color="auto"/>
        <w:left w:val="none" w:sz="0" w:space="0" w:color="auto"/>
        <w:bottom w:val="none" w:sz="0" w:space="0" w:color="auto"/>
        <w:right w:val="none" w:sz="0" w:space="0" w:color="auto"/>
      </w:divBdr>
    </w:div>
    <w:div w:id="815537790">
      <w:bodyDiv w:val="1"/>
      <w:marLeft w:val="0"/>
      <w:marRight w:val="0"/>
      <w:marTop w:val="0"/>
      <w:marBottom w:val="0"/>
      <w:divBdr>
        <w:top w:val="none" w:sz="0" w:space="0" w:color="auto"/>
        <w:left w:val="none" w:sz="0" w:space="0" w:color="auto"/>
        <w:bottom w:val="none" w:sz="0" w:space="0" w:color="auto"/>
        <w:right w:val="none" w:sz="0" w:space="0" w:color="auto"/>
      </w:divBdr>
      <w:divsChild>
        <w:div w:id="609707603">
          <w:marLeft w:val="547"/>
          <w:marRight w:val="0"/>
          <w:marTop w:val="134"/>
          <w:marBottom w:val="0"/>
          <w:divBdr>
            <w:top w:val="none" w:sz="0" w:space="0" w:color="auto"/>
            <w:left w:val="none" w:sz="0" w:space="0" w:color="auto"/>
            <w:bottom w:val="none" w:sz="0" w:space="0" w:color="auto"/>
            <w:right w:val="none" w:sz="0" w:space="0" w:color="auto"/>
          </w:divBdr>
        </w:div>
      </w:divsChild>
    </w:div>
    <w:div w:id="840196491">
      <w:bodyDiv w:val="1"/>
      <w:marLeft w:val="0"/>
      <w:marRight w:val="0"/>
      <w:marTop w:val="0"/>
      <w:marBottom w:val="0"/>
      <w:divBdr>
        <w:top w:val="none" w:sz="0" w:space="0" w:color="auto"/>
        <w:left w:val="none" w:sz="0" w:space="0" w:color="auto"/>
        <w:bottom w:val="none" w:sz="0" w:space="0" w:color="auto"/>
        <w:right w:val="none" w:sz="0" w:space="0" w:color="auto"/>
      </w:divBdr>
    </w:div>
    <w:div w:id="846292665">
      <w:bodyDiv w:val="1"/>
      <w:marLeft w:val="0"/>
      <w:marRight w:val="0"/>
      <w:marTop w:val="0"/>
      <w:marBottom w:val="0"/>
      <w:divBdr>
        <w:top w:val="none" w:sz="0" w:space="0" w:color="auto"/>
        <w:left w:val="none" w:sz="0" w:space="0" w:color="auto"/>
        <w:bottom w:val="none" w:sz="0" w:space="0" w:color="auto"/>
        <w:right w:val="none" w:sz="0" w:space="0" w:color="auto"/>
      </w:divBdr>
      <w:divsChild>
        <w:div w:id="213737181">
          <w:marLeft w:val="547"/>
          <w:marRight w:val="0"/>
          <w:marTop w:val="125"/>
          <w:marBottom w:val="0"/>
          <w:divBdr>
            <w:top w:val="none" w:sz="0" w:space="0" w:color="auto"/>
            <w:left w:val="none" w:sz="0" w:space="0" w:color="auto"/>
            <w:bottom w:val="none" w:sz="0" w:space="0" w:color="auto"/>
            <w:right w:val="none" w:sz="0" w:space="0" w:color="auto"/>
          </w:divBdr>
        </w:div>
        <w:div w:id="632953230">
          <w:marLeft w:val="547"/>
          <w:marRight w:val="0"/>
          <w:marTop w:val="125"/>
          <w:marBottom w:val="0"/>
          <w:divBdr>
            <w:top w:val="none" w:sz="0" w:space="0" w:color="auto"/>
            <w:left w:val="none" w:sz="0" w:space="0" w:color="auto"/>
            <w:bottom w:val="none" w:sz="0" w:space="0" w:color="auto"/>
            <w:right w:val="none" w:sz="0" w:space="0" w:color="auto"/>
          </w:divBdr>
        </w:div>
        <w:div w:id="807089364">
          <w:marLeft w:val="547"/>
          <w:marRight w:val="0"/>
          <w:marTop w:val="125"/>
          <w:marBottom w:val="0"/>
          <w:divBdr>
            <w:top w:val="none" w:sz="0" w:space="0" w:color="auto"/>
            <w:left w:val="none" w:sz="0" w:space="0" w:color="auto"/>
            <w:bottom w:val="none" w:sz="0" w:space="0" w:color="auto"/>
            <w:right w:val="none" w:sz="0" w:space="0" w:color="auto"/>
          </w:divBdr>
        </w:div>
        <w:div w:id="1329360548">
          <w:marLeft w:val="547"/>
          <w:marRight w:val="0"/>
          <w:marTop w:val="125"/>
          <w:marBottom w:val="0"/>
          <w:divBdr>
            <w:top w:val="none" w:sz="0" w:space="0" w:color="auto"/>
            <w:left w:val="none" w:sz="0" w:space="0" w:color="auto"/>
            <w:bottom w:val="none" w:sz="0" w:space="0" w:color="auto"/>
            <w:right w:val="none" w:sz="0" w:space="0" w:color="auto"/>
          </w:divBdr>
        </w:div>
        <w:div w:id="1447699681">
          <w:marLeft w:val="547"/>
          <w:marRight w:val="0"/>
          <w:marTop w:val="125"/>
          <w:marBottom w:val="0"/>
          <w:divBdr>
            <w:top w:val="none" w:sz="0" w:space="0" w:color="auto"/>
            <w:left w:val="none" w:sz="0" w:space="0" w:color="auto"/>
            <w:bottom w:val="none" w:sz="0" w:space="0" w:color="auto"/>
            <w:right w:val="none" w:sz="0" w:space="0" w:color="auto"/>
          </w:divBdr>
        </w:div>
        <w:div w:id="1918975504">
          <w:marLeft w:val="547"/>
          <w:marRight w:val="0"/>
          <w:marTop w:val="125"/>
          <w:marBottom w:val="0"/>
          <w:divBdr>
            <w:top w:val="none" w:sz="0" w:space="0" w:color="auto"/>
            <w:left w:val="none" w:sz="0" w:space="0" w:color="auto"/>
            <w:bottom w:val="none" w:sz="0" w:space="0" w:color="auto"/>
            <w:right w:val="none" w:sz="0" w:space="0" w:color="auto"/>
          </w:divBdr>
        </w:div>
      </w:divsChild>
    </w:div>
    <w:div w:id="875702247">
      <w:bodyDiv w:val="1"/>
      <w:marLeft w:val="0"/>
      <w:marRight w:val="0"/>
      <w:marTop w:val="0"/>
      <w:marBottom w:val="0"/>
      <w:divBdr>
        <w:top w:val="none" w:sz="0" w:space="0" w:color="auto"/>
        <w:left w:val="none" w:sz="0" w:space="0" w:color="auto"/>
        <w:bottom w:val="none" w:sz="0" w:space="0" w:color="auto"/>
        <w:right w:val="none" w:sz="0" w:space="0" w:color="auto"/>
      </w:divBdr>
      <w:divsChild>
        <w:div w:id="1091124199">
          <w:marLeft w:val="547"/>
          <w:marRight w:val="0"/>
          <w:marTop w:val="125"/>
          <w:marBottom w:val="0"/>
          <w:divBdr>
            <w:top w:val="none" w:sz="0" w:space="0" w:color="auto"/>
            <w:left w:val="none" w:sz="0" w:space="0" w:color="auto"/>
            <w:bottom w:val="none" w:sz="0" w:space="0" w:color="auto"/>
            <w:right w:val="none" w:sz="0" w:space="0" w:color="auto"/>
          </w:divBdr>
        </w:div>
        <w:div w:id="1807818903">
          <w:marLeft w:val="547"/>
          <w:marRight w:val="0"/>
          <w:marTop w:val="125"/>
          <w:marBottom w:val="0"/>
          <w:divBdr>
            <w:top w:val="none" w:sz="0" w:space="0" w:color="auto"/>
            <w:left w:val="none" w:sz="0" w:space="0" w:color="auto"/>
            <w:bottom w:val="none" w:sz="0" w:space="0" w:color="auto"/>
            <w:right w:val="none" w:sz="0" w:space="0" w:color="auto"/>
          </w:divBdr>
        </w:div>
      </w:divsChild>
    </w:div>
    <w:div w:id="996154548">
      <w:bodyDiv w:val="1"/>
      <w:marLeft w:val="0"/>
      <w:marRight w:val="0"/>
      <w:marTop w:val="0"/>
      <w:marBottom w:val="0"/>
      <w:divBdr>
        <w:top w:val="none" w:sz="0" w:space="0" w:color="auto"/>
        <w:left w:val="none" w:sz="0" w:space="0" w:color="auto"/>
        <w:bottom w:val="none" w:sz="0" w:space="0" w:color="auto"/>
        <w:right w:val="none" w:sz="0" w:space="0" w:color="auto"/>
      </w:divBdr>
      <w:divsChild>
        <w:div w:id="105926852">
          <w:marLeft w:val="432"/>
          <w:marRight w:val="0"/>
          <w:marTop w:val="106"/>
          <w:marBottom w:val="0"/>
          <w:divBdr>
            <w:top w:val="none" w:sz="0" w:space="0" w:color="auto"/>
            <w:left w:val="none" w:sz="0" w:space="0" w:color="auto"/>
            <w:bottom w:val="none" w:sz="0" w:space="0" w:color="auto"/>
            <w:right w:val="none" w:sz="0" w:space="0" w:color="auto"/>
          </w:divBdr>
        </w:div>
        <w:div w:id="555437047">
          <w:marLeft w:val="432"/>
          <w:marRight w:val="0"/>
          <w:marTop w:val="106"/>
          <w:marBottom w:val="0"/>
          <w:divBdr>
            <w:top w:val="none" w:sz="0" w:space="0" w:color="auto"/>
            <w:left w:val="none" w:sz="0" w:space="0" w:color="auto"/>
            <w:bottom w:val="none" w:sz="0" w:space="0" w:color="auto"/>
            <w:right w:val="none" w:sz="0" w:space="0" w:color="auto"/>
          </w:divBdr>
        </w:div>
        <w:div w:id="653684132">
          <w:marLeft w:val="432"/>
          <w:marRight w:val="0"/>
          <w:marTop w:val="106"/>
          <w:marBottom w:val="0"/>
          <w:divBdr>
            <w:top w:val="none" w:sz="0" w:space="0" w:color="auto"/>
            <w:left w:val="none" w:sz="0" w:space="0" w:color="auto"/>
            <w:bottom w:val="none" w:sz="0" w:space="0" w:color="auto"/>
            <w:right w:val="none" w:sz="0" w:space="0" w:color="auto"/>
          </w:divBdr>
        </w:div>
        <w:div w:id="953244437">
          <w:marLeft w:val="432"/>
          <w:marRight w:val="0"/>
          <w:marTop w:val="106"/>
          <w:marBottom w:val="0"/>
          <w:divBdr>
            <w:top w:val="none" w:sz="0" w:space="0" w:color="auto"/>
            <w:left w:val="none" w:sz="0" w:space="0" w:color="auto"/>
            <w:bottom w:val="none" w:sz="0" w:space="0" w:color="auto"/>
            <w:right w:val="none" w:sz="0" w:space="0" w:color="auto"/>
          </w:divBdr>
        </w:div>
        <w:div w:id="1138113879">
          <w:marLeft w:val="432"/>
          <w:marRight w:val="0"/>
          <w:marTop w:val="106"/>
          <w:marBottom w:val="0"/>
          <w:divBdr>
            <w:top w:val="none" w:sz="0" w:space="0" w:color="auto"/>
            <w:left w:val="none" w:sz="0" w:space="0" w:color="auto"/>
            <w:bottom w:val="none" w:sz="0" w:space="0" w:color="auto"/>
            <w:right w:val="none" w:sz="0" w:space="0" w:color="auto"/>
          </w:divBdr>
        </w:div>
        <w:div w:id="1316911014">
          <w:marLeft w:val="432"/>
          <w:marRight w:val="0"/>
          <w:marTop w:val="106"/>
          <w:marBottom w:val="0"/>
          <w:divBdr>
            <w:top w:val="none" w:sz="0" w:space="0" w:color="auto"/>
            <w:left w:val="none" w:sz="0" w:space="0" w:color="auto"/>
            <w:bottom w:val="none" w:sz="0" w:space="0" w:color="auto"/>
            <w:right w:val="none" w:sz="0" w:space="0" w:color="auto"/>
          </w:divBdr>
        </w:div>
        <w:div w:id="1322931564">
          <w:marLeft w:val="432"/>
          <w:marRight w:val="0"/>
          <w:marTop w:val="106"/>
          <w:marBottom w:val="0"/>
          <w:divBdr>
            <w:top w:val="none" w:sz="0" w:space="0" w:color="auto"/>
            <w:left w:val="none" w:sz="0" w:space="0" w:color="auto"/>
            <w:bottom w:val="none" w:sz="0" w:space="0" w:color="auto"/>
            <w:right w:val="none" w:sz="0" w:space="0" w:color="auto"/>
          </w:divBdr>
        </w:div>
        <w:div w:id="1479880634">
          <w:marLeft w:val="432"/>
          <w:marRight w:val="0"/>
          <w:marTop w:val="106"/>
          <w:marBottom w:val="0"/>
          <w:divBdr>
            <w:top w:val="none" w:sz="0" w:space="0" w:color="auto"/>
            <w:left w:val="none" w:sz="0" w:space="0" w:color="auto"/>
            <w:bottom w:val="none" w:sz="0" w:space="0" w:color="auto"/>
            <w:right w:val="none" w:sz="0" w:space="0" w:color="auto"/>
          </w:divBdr>
        </w:div>
        <w:div w:id="1493329795">
          <w:marLeft w:val="432"/>
          <w:marRight w:val="0"/>
          <w:marTop w:val="106"/>
          <w:marBottom w:val="0"/>
          <w:divBdr>
            <w:top w:val="none" w:sz="0" w:space="0" w:color="auto"/>
            <w:left w:val="none" w:sz="0" w:space="0" w:color="auto"/>
            <w:bottom w:val="none" w:sz="0" w:space="0" w:color="auto"/>
            <w:right w:val="none" w:sz="0" w:space="0" w:color="auto"/>
          </w:divBdr>
        </w:div>
        <w:div w:id="1765951407">
          <w:marLeft w:val="432"/>
          <w:marRight w:val="0"/>
          <w:marTop w:val="106"/>
          <w:marBottom w:val="0"/>
          <w:divBdr>
            <w:top w:val="none" w:sz="0" w:space="0" w:color="auto"/>
            <w:left w:val="none" w:sz="0" w:space="0" w:color="auto"/>
            <w:bottom w:val="none" w:sz="0" w:space="0" w:color="auto"/>
            <w:right w:val="none" w:sz="0" w:space="0" w:color="auto"/>
          </w:divBdr>
        </w:div>
      </w:divsChild>
    </w:div>
    <w:div w:id="1002129203">
      <w:bodyDiv w:val="1"/>
      <w:marLeft w:val="0"/>
      <w:marRight w:val="0"/>
      <w:marTop w:val="0"/>
      <w:marBottom w:val="0"/>
      <w:divBdr>
        <w:top w:val="none" w:sz="0" w:space="0" w:color="auto"/>
        <w:left w:val="none" w:sz="0" w:space="0" w:color="auto"/>
        <w:bottom w:val="none" w:sz="0" w:space="0" w:color="auto"/>
        <w:right w:val="none" w:sz="0" w:space="0" w:color="auto"/>
      </w:divBdr>
      <w:divsChild>
        <w:div w:id="160389557">
          <w:marLeft w:val="432"/>
          <w:marRight w:val="0"/>
          <w:marTop w:val="115"/>
          <w:marBottom w:val="0"/>
          <w:divBdr>
            <w:top w:val="none" w:sz="0" w:space="0" w:color="auto"/>
            <w:left w:val="none" w:sz="0" w:space="0" w:color="auto"/>
            <w:bottom w:val="none" w:sz="0" w:space="0" w:color="auto"/>
            <w:right w:val="none" w:sz="0" w:space="0" w:color="auto"/>
          </w:divBdr>
        </w:div>
        <w:div w:id="279263377">
          <w:marLeft w:val="432"/>
          <w:marRight w:val="0"/>
          <w:marTop w:val="115"/>
          <w:marBottom w:val="0"/>
          <w:divBdr>
            <w:top w:val="none" w:sz="0" w:space="0" w:color="auto"/>
            <w:left w:val="none" w:sz="0" w:space="0" w:color="auto"/>
            <w:bottom w:val="none" w:sz="0" w:space="0" w:color="auto"/>
            <w:right w:val="none" w:sz="0" w:space="0" w:color="auto"/>
          </w:divBdr>
        </w:div>
        <w:div w:id="600913994">
          <w:marLeft w:val="432"/>
          <w:marRight w:val="0"/>
          <w:marTop w:val="115"/>
          <w:marBottom w:val="0"/>
          <w:divBdr>
            <w:top w:val="none" w:sz="0" w:space="0" w:color="auto"/>
            <w:left w:val="none" w:sz="0" w:space="0" w:color="auto"/>
            <w:bottom w:val="none" w:sz="0" w:space="0" w:color="auto"/>
            <w:right w:val="none" w:sz="0" w:space="0" w:color="auto"/>
          </w:divBdr>
        </w:div>
        <w:div w:id="749275655">
          <w:marLeft w:val="432"/>
          <w:marRight w:val="0"/>
          <w:marTop w:val="115"/>
          <w:marBottom w:val="0"/>
          <w:divBdr>
            <w:top w:val="none" w:sz="0" w:space="0" w:color="auto"/>
            <w:left w:val="none" w:sz="0" w:space="0" w:color="auto"/>
            <w:bottom w:val="none" w:sz="0" w:space="0" w:color="auto"/>
            <w:right w:val="none" w:sz="0" w:space="0" w:color="auto"/>
          </w:divBdr>
        </w:div>
      </w:divsChild>
    </w:div>
    <w:div w:id="1055735521">
      <w:bodyDiv w:val="1"/>
      <w:marLeft w:val="0"/>
      <w:marRight w:val="0"/>
      <w:marTop w:val="0"/>
      <w:marBottom w:val="0"/>
      <w:divBdr>
        <w:top w:val="none" w:sz="0" w:space="0" w:color="auto"/>
        <w:left w:val="none" w:sz="0" w:space="0" w:color="auto"/>
        <w:bottom w:val="none" w:sz="0" w:space="0" w:color="auto"/>
        <w:right w:val="none" w:sz="0" w:space="0" w:color="auto"/>
      </w:divBdr>
      <w:divsChild>
        <w:div w:id="1830562607">
          <w:marLeft w:val="0"/>
          <w:marRight w:val="0"/>
          <w:marTop w:val="0"/>
          <w:marBottom w:val="0"/>
          <w:divBdr>
            <w:top w:val="none" w:sz="0" w:space="0" w:color="auto"/>
            <w:left w:val="none" w:sz="0" w:space="0" w:color="auto"/>
            <w:bottom w:val="none" w:sz="0" w:space="0" w:color="auto"/>
            <w:right w:val="none" w:sz="0" w:space="0" w:color="auto"/>
          </w:divBdr>
          <w:divsChild>
            <w:div w:id="34742772">
              <w:marLeft w:val="0"/>
              <w:marRight w:val="0"/>
              <w:marTop w:val="0"/>
              <w:marBottom w:val="0"/>
              <w:divBdr>
                <w:top w:val="none" w:sz="0" w:space="0" w:color="auto"/>
                <w:left w:val="none" w:sz="0" w:space="0" w:color="auto"/>
                <w:bottom w:val="none" w:sz="0" w:space="0" w:color="auto"/>
                <w:right w:val="none" w:sz="0" w:space="0" w:color="auto"/>
              </w:divBdr>
            </w:div>
            <w:div w:id="401759100">
              <w:marLeft w:val="0"/>
              <w:marRight w:val="0"/>
              <w:marTop w:val="0"/>
              <w:marBottom w:val="0"/>
              <w:divBdr>
                <w:top w:val="none" w:sz="0" w:space="0" w:color="auto"/>
                <w:left w:val="none" w:sz="0" w:space="0" w:color="auto"/>
                <w:bottom w:val="none" w:sz="0" w:space="0" w:color="auto"/>
                <w:right w:val="none" w:sz="0" w:space="0" w:color="auto"/>
              </w:divBdr>
            </w:div>
            <w:div w:id="983512384">
              <w:marLeft w:val="0"/>
              <w:marRight w:val="0"/>
              <w:marTop w:val="0"/>
              <w:marBottom w:val="0"/>
              <w:divBdr>
                <w:top w:val="none" w:sz="0" w:space="0" w:color="auto"/>
                <w:left w:val="none" w:sz="0" w:space="0" w:color="auto"/>
                <w:bottom w:val="none" w:sz="0" w:space="0" w:color="auto"/>
                <w:right w:val="none" w:sz="0" w:space="0" w:color="auto"/>
              </w:divBdr>
            </w:div>
            <w:div w:id="1165515114">
              <w:marLeft w:val="0"/>
              <w:marRight w:val="0"/>
              <w:marTop w:val="0"/>
              <w:marBottom w:val="0"/>
              <w:divBdr>
                <w:top w:val="none" w:sz="0" w:space="0" w:color="auto"/>
                <w:left w:val="none" w:sz="0" w:space="0" w:color="auto"/>
                <w:bottom w:val="none" w:sz="0" w:space="0" w:color="auto"/>
                <w:right w:val="none" w:sz="0" w:space="0" w:color="auto"/>
              </w:divBdr>
            </w:div>
            <w:div w:id="1323461728">
              <w:marLeft w:val="0"/>
              <w:marRight w:val="0"/>
              <w:marTop w:val="0"/>
              <w:marBottom w:val="0"/>
              <w:divBdr>
                <w:top w:val="none" w:sz="0" w:space="0" w:color="auto"/>
                <w:left w:val="none" w:sz="0" w:space="0" w:color="auto"/>
                <w:bottom w:val="none" w:sz="0" w:space="0" w:color="auto"/>
                <w:right w:val="none" w:sz="0" w:space="0" w:color="auto"/>
              </w:divBdr>
            </w:div>
            <w:div w:id="1624077989">
              <w:marLeft w:val="0"/>
              <w:marRight w:val="0"/>
              <w:marTop w:val="0"/>
              <w:marBottom w:val="0"/>
              <w:divBdr>
                <w:top w:val="none" w:sz="0" w:space="0" w:color="auto"/>
                <w:left w:val="none" w:sz="0" w:space="0" w:color="auto"/>
                <w:bottom w:val="none" w:sz="0" w:space="0" w:color="auto"/>
                <w:right w:val="none" w:sz="0" w:space="0" w:color="auto"/>
              </w:divBdr>
            </w:div>
            <w:div w:id="1743991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4588072">
      <w:bodyDiv w:val="1"/>
      <w:marLeft w:val="0"/>
      <w:marRight w:val="0"/>
      <w:marTop w:val="0"/>
      <w:marBottom w:val="0"/>
      <w:divBdr>
        <w:top w:val="none" w:sz="0" w:space="0" w:color="auto"/>
        <w:left w:val="none" w:sz="0" w:space="0" w:color="auto"/>
        <w:bottom w:val="none" w:sz="0" w:space="0" w:color="auto"/>
        <w:right w:val="none" w:sz="0" w:space="0" w:color="auto"/>
      </w:divBdr>
      <w:divsChild>
        <w:div w:id="101271535">
          <w:marLeft w:val="1555"/>
          <w:marRight w:val="0"/>
          <w:marTop w:val="91"/>
          <w:marBottom w:val="0"/>
          <w:divBdr>
            <w:top w:val="none" w:sz="0" w:space="0" w:color="auto"/>
            <w:left w:val="none" w:sz="0" w:space="0" w:color="auto"/>
            <w:bottom w:val="none" w:sz="0" w:space="0" w:color="auto"/>
            <w:right w:val="none" w:sz="0" w:space="0" w:color="auto"/>
          </w:divBdr>
        </w:div>
        <w:div w:id="165947115">
          <w:marLeft w:val="1555"/>
          <w:marRight w:val="0"/>
          <w:marTop w:val="91"/>
          <w:marBottom w:val="0"/>
          <w:divBdr>
            <w:top w:val="none" w:sz="0" w:space="0" w:color="auto"/>
            <w:left w:val="none" w:sz="0" w:space="0" w:color="auto"/>
            <w:bottom w:val="none" w:sz="0" w:space="0" w:color="auto"/>
            <w:right w:val="none" w:sz="0" w:space="0" w:color="auto"/>
          </w:divBdr>
        </w:div>
        <w:div w:id="287008953">
          <w:marLeft w:val="1094"/>
          <w:marRight w:val="0"/>
          <w:marTop w:val="86"/>
          <w:marBottom w:val="0"/>
          <w:divBdr>
            <w:top w:val="none" w:sz="0" w:space="0" w:color="auto"/>
            <w:left w:val="none" w:sz="0" w:space="0" w:color="auto"/>
            <w:bottom w:val="none" w:sz="0" w:space="0" w:color="auto"/>
            <w:right w:val="none" w:sz="0" w:space="0" w:color="auto"/>
          </w:divBdr>
        </w:div>
        <w:div w:id="422531409">
          <w:marLeft w:val="1094"/>
          <w:marRight w:val="0"/>
          <w:marTop w:val="86"/>
          <w:marBottom w:val="0"/>
          <w:divBdr>
            <w:top w:val="none" w:sz="0" w:space="0" w:color="auto"/>
            <w:left w:val="none" w:sz="0" w:space="0" w:color="auto"/>
            <w:bottom w:val="none" w:sz="0" w:space="0" w:color="auto"/>
            <w:right w:val="none" w:sz="0" w:space="0" w:color="auto"/>
          </w:divBdr>
        </w:div>
        <w:div w:id="446120408">
          <w:marLeft w:val="1555"/>
          <w:marRight w:val="0"/>
          <w:marTop w:val="82"/>
          <w:marBottom w:val="0"/>
          <w:divBdr>
            <w:top w:val="none" w:sz="0" w:space="0" w:color="auto"/>
            <w:left w:val="none" w:sz="0" w:space="0" w:color="auto"/>
            <w:bottom w:val="none" w:sz="0" w:space="0" w:color="auto"/>
            <w:right w:val="none" w:sz="0" w:space="0" w:color="auto"/>
          </w:divBdr>
        </w:div>
        <w:div w:id="446390990">
          <w:marLeft w:val="1555"/>
          <w:marRight w:val="0"/>
          <w:marTop w:val="82"/>
          <w:marBottom w:val="0"/>
          <w:divBdr>
            <w:top w:val="none" w:sz="0" w:space="0" w:color="auto"/>
            <w:left w:val="none" w:sz="0" w:space="0" w:color="auto"/>
            <w:bottom w:val="none" w:sz="0" w:space="0" w:color="auto"/>
            <w:right w:val="none" w:sz="0" w:space="0" w:color="auto"/>
          </w:divBdr>
        </w:div>
        <w:div w:id="489054896">
          <w:marLeft w:val="1555"/>
          <w:marRight w:val="0"/>
          <w:marTop w:val="82"/>
          <w:marBottom w:val="0"/>
          <w:divBdr>
            <w:top w:val="none" w:sz="0" w:space="0" w:color="auto"/>
            <w:left w:val="none" w:sz="0" w:space="0" w:color="auto"/>
            <w:bottom w:val="none" w:sz="0" w:space="0" w:color="auto"/>
            <w:right w:val="none" w:sz="0" w:space="0" w:color="auto"/>
          </w:divBdr>
        </w:div>
        <w:div w:id="593365182">
          <w:marLeft w:val="1555"/>
          <w:marRight w:val="0"/>
          <w:marTop w:val="82"/>
          <w:marBottom w:val="0"/>
          <w:divBdr>
            <w:top w:val="none" w:sz="0" w:space="0" w:color="auto"/>
            <w:left w:val="none" w:sz="0" w:space="0" w:color="auto"/>
            <w:bottom w:val="none" w:sz="0" w:space="0" w:color="auto"/>
            <w:right w:val="none" w:sz="0" w:space="0" w:color="auto"/>
          </w:divBdr>
        </w:div>
        <w:div w:id="616908148">
          <w:marLeft w:val="1094"/>
          <w:marRight w:val="0"/>
          <w:marTop w:val="86"/>
          <w:marBottom w:val="0"/>
          <w:divBdr>
            <w:top w:val="none" w:sz="0" w:space="0" w:color="auto"/>
            <w:left w:val="none" w:sz="0" w:space="0" w:color="auto"/>
            <w:bottom w:val="none" w:sz="0" w:space="0" w:color="auto"/>
            <w:right w:val="none" w:sz="0" w:space="0" w:color="auto"/>
          </w:divBdr>
        </w:div>
        <w:div w:id="764031559">
          <w:marLeft w:val="1094"/>
          <w:marRight w:val="0"/>
          <w:marTop w:val="86"/>
          <w:marBottom w:val="0"/>
          <w:divBdr>
            <w:top w:val="none" w:sz="0" w:space="0" w:color="auto"/>
            <w:left w:val="none" w:sz="0" w:space="0" w:color="auto"/>
            <w:bottom w:val="none" w:sz="0" w:space="0" w:color="auto"/>
            <w:right w:val="none" w:sz="0" w:space="0" w:color="auto"/>
          </w:divBdr>
        </w:div>
        <w:div w:id="1517033828">
          <w:marLeft w:val="547"/>
          <w:marRight w:val="0"/>
          <w:marTop w:val="96"/>
          <w:marBottom w:val="0"/>
          <w:divBdr>
            <w:top w:val="none" w:sz="0" w:space="0" w:color="auto"/>
            <w:left w:val="none" w:sz="0" w:space="0" w:color="auto"/>
            <w:bottom w:val="none" w:sz="0" w:space="0" w:color="auto"/>
            <w:right w:val="none" w:sz="0" w:space="0" w:color="auto"/>
          </w:divBdr>
        </w:div>
        <w:div w:id="1560356594">
          <w:marLeft w:val="1555"/>
          <w:marRight w:val="0"/>
          <w:marTop w:val="82"/>
          <w:marBottom w:val="0"/>
          <w:divBdr>
            <w:top w:val="none" w:sz="0" w:space="0" w:color="auto"/>
            <w:left w:val="none" w:sz="0" w:space="0" w:color="auto"/>
            <w:bottom w:val="none" w:sz="0" w:space="0" w:color="auto"/>
            <w:right w:val="none" w:sz="0" w:space="0" w:color="auto"/>
          </w:divBdr>
        </w:div>
        <w:div w:id="1851096694">
          <w:marLeft w:val="1094"/>
          <w:marRight w:val="0"/>
          <w:marTop w:val="86"/>
          <w:marBottom w:val="0"/>
          <w:divBdr>
            <w:top w:val="none" w:sz="0" w:space="0" w:color="auto"/>
            <w:left w:val="none" w:sz="0" w:space="0" w:color="auto"/>
            <w:bottom w:val="none" w:sz="0" w:space="0" w:color="auto"/>
            <w:right w:val="none" w:sz="0" w:space="0" w:color="auto"/>
          </w:divBdr>
        </w:div>
        <w:div w:id="2108305548">
          <w:marLeft w:val="1555"/>
          <w:marRight w:val="0"/>
          <w:marTop w:val="91"/>
          <w:marBottom w:val="0"/>
          <w:divBdr>
            <w:top w:val="none" w:sz="0" w:space="0" w:color="auto"/>
            <w:left w:val="none" w:sz="0" w:space="0" w:color="auto"/>
            <w:bottom w:val="none" w:sz="0" w:space="0" w:color="auto"/>
            <w:right w:val="none" w:sz="0" w:space="0" w:color="auto"/>
          </w:divBdr>
        </w:div>
      </w:divsChild>
    </w:div>
    <w:div w:id="1276599647">
      <w:bodyDiv w:val="1"/>
      <w:marLeft w:val="0"/>
      <w:marRight w:val="0"/>
      <w:marTop w:val="0"/>
      <w:marBottom w:val="0"/>
      <w:divBdr>
        <w:top w:val="none" w:sz="0" w:space="0" w:color="auto"/>
        <w:left w:val="none" w:sz="0" w:space="0" w:color="auto"/>
        <w:bottom w:val="none" w:sz="0" w:space="0" w:color="auto"/>
        <w:right w:val="none" w:sz="0" w:space="0" w:color="auto"/>
      </w:divBdr>
      <w:divsChild>
        <w:div w:id="564334779">
          <w:marLeft w:val="547"/>
          <w:marRight w:val="0"/>
          <w:marTop w:val="134"/>
          <w:marBottom w:val="0"/>
          <w:divBdr>
            <w:top w:val="none" w:sz="0" w:space="0" w:color="auto"/>
            <w:left w:val="none" w:sz="0" w:space="0" w:color="auto"/>
            <w:bottom w:val="none" w:sz="0" w:space="0" w:color="auto"/>
            <w:right w:val="none" w:sz="0" w:space="0" w:color="auto"/>
          </w:divBdr>
        </w:div>
        <w:div w:id="654260050">
          <w:marLeft w:val="547"/>
          <w:marRight w:val="0"/>
          <w:marTop w:val="134"/>
          <w:marBottom w:val="0"/>
          <w:divBdr>
            <w:top w:val="none" w:sz="0" w:space="0" w:color="auto"/>
            <w:left w:val="none" w:sz="0" w:space="0" w:color="auto"/>
            <w:bottom w:val="none" w:sz="0" w:space="0" w:color="auto"/>
            <w:right w:val="none" w:sz="0" w:space="0" w:color="auto"/>
          </w:divBdr>
        </w:div>
        <w:div w:id="929461177">
          <w:marLeft w:val="547"/>
          <w:marRight w:val="0"/>
          <w:marTop w:val="134"/>
          <w:marBottom w:val="0"/>
          <w:divBdr>
            <w:top w:val="none" w:sz="0" w:space="0" w:color="auto"/>
            <w:left w:val="none" w:sz="0" w:space="0" w:color="auto"/>
            <w:bottom w:val="none" w:sz="0" w:space="0" w:color="auto"/>
            <w:right w:val="none" w:sz="0" w:space="0" w:color="auto"/>
          </w:divBdr>
        </w:div>
        <w:div w:id="1250044762">
          <w:marLeft w:val="547"/>
          <w:marRight w:val="0"/>
          <w:marTop w:val="134"/>
          <w:marBottom w:val="0"/>
          <w:divBdr>
            <w:top w:val="none" w:sz="0" w:space="0" w:color="auto"/>
            <w:left w:val="none" w:sz="0" w:space="0" w:color="auto"/>
            <w:bottom w:val="none" w:sz="0" w:space="0" w:color="auto"/>
            <w:right w:val="none" w:sz="0" w:space="0" w:color="auto"/>
          </w:divBdr>
        </w:div>
        <w:div w:id="1283805861">
          <w:marLeft w:val="547"/>
          <w:marRight w:val="0"/>
          <w:marTop w:val="134"/>
          <w:marBottom w:val="0"/>
          <w:divBdr>
            <w:top w:val="none" w:sz="0" w:space="0" w:color="auto"/>
            <w:left w:val="none" w:sz="0" w:space="0" w:color="auto"/>
            <w:bottom w:val="none" w:sz="0" w:space="0" w:color="auto"/>
            <w:right w:val="none" w:sz="0" w:space="0" w:color="auto"/>
          </w:divBdr>
        </w:div>
        <w:div w:id="1654678140">
          <w:marLeft w:val="547"/>
          <w:marRight w:val="0"/>
          <w:marTop w:val="134"/>
          <w:marBottom w:val="0"/>
          <w:divBdr>
            <w:top w:val="none" w:sz="0" w:space="0" w:color="auto"/>
            <w:left w:val="none" w:sz="0" w:space="0" w:color="auto"/>
            <w:bottom w:val="none" w:sz="0" w:space="0" w:color="auto"/>
            <w:right w:val="none" w:sz="0" w:space="0" w:color="auto"/>
          </w:divBdr>
        </w:div>
      </w:divsChild>
    </w:div>
    <w:div w:id="1297417173">
      <w:bodyDiv w:val="1"/>
      <w:marLeft w:val="0"/>
      <w:marRight w:val="0"/>
      <w:marTop w:val="0"/>
      <w:marBottom w:val="0"/>
      <w:divBdr>
        <w:top w:val="none" w:sz="0" w:space="0" w:color="auto"/>
        <w:left w:val="none" w:sz="0" w:space="0" w:color="auto"/>
        <w:bottom w:val="none" w:sz="0" w:space="0" w:color="auto"/>
        <w:right w:val="none" w:sz="0" w:space="0" w:color="auto"/>
      </w:divBdr>
      <w:divsChild>
        <w:div w:id="69936378">
          <w:marLeft w:val="0"/>
          <w:marRight w:val="0"/>
          <w:marTop w:val="0"/>
          <w:marBottom w:val="0"/>
          <w:divBdr>
            <w:top w:val="none" w:sz="0" w:space="0" w:color="auto"/>
            <w:left w:val="none" w:sz="0" w:space="0" w:color="auto"/>
            <w:bottom w:val="none" w:sz="0" w:space="0" w:color="auto"/>
            <w:right w:val="none" w:sz="0" w:space="0" w:color="auto"/>
          </w:divBdr>
        </w:div>
        <w:div w:id="296617485">
          <w:marLeft w:val="0"/>
          <w:marRight w:val="0"/>
          <w:marTop w:val="0"/>
          <w:marBottom w:val="0"/>
          <w:divBdr>
            <w:top w:val="none" w:sz="0" w:space="0" w:color="auto"/>
            <w:left w:val="none" w:sz="0" w:space="0" w:color="auto"/>
            <w:bottom w:val="none" w:sz="0" w:space="0" w:color="auto"/>
            <w:right w:val="none" w:sz="0" w:space="0" w:color="auto"/>
          </w:divBdr>
        </w:div>
        <w:div w:id="343170511">
          <w:marLeft w:val="0"/>
          <w:marRight w:val="0"/>
          <w:marTop w:val="0"/>
          <w:marBottom w:val="0"/>
          <w:divBdr>
            <w:top w:val="none" w:sz="0" w:space="0" w:color="auto"/>
            <w:left w:val="none" w:sz="0" w:space="0" w:color="auto"/>
            <w:bottom w:val="none" w:sz="0" w:space="0" w:color="auto"/>
            <w:right w:val="none" w:sz="0" w:space="0" w:color="auto"/>
          </w:divBdr>
        </w:div>
        <w:div w:id="361706359">
          <w:marLeft w:val="0"/>
          <w:marRight w:val="0"/>
          <w:marTop w:val="0"/>
          <w:marBottom w:val="0"/>
          <w:divBdr>
            <w:top w:val="none" w:sz="0" w:space="0" w:color="auto"/>
            <w:left w:val="none" w:sz="0" w:space="0" w:color="auto"/>
            <w:bottom w:val="none" w:sz="0" w:space="0" w:color="auto"/>
            <w:right w:val="none" w:sz="0" w:space="0" w:color="auto"/>
          </w:divBdr>
        </w:div>
        <w:div w:id="383599245">
          <w:marLeft w:val="0"/>
          <w:marRight w:val="0"/>
          <w:marTop w:val="0"/>
          <w:marBottom w:val="0"/>
          <w:divBdr>
            <w:top w:val="none" w:sz="0" w:space="0" w:color="auto"/>
            <w:left w:val="none" w:sz="0" w:space="0" w:color="auto"/>
            <w:bottom w:val="none" w:sz="0" w:space="0" w:color="auto"/>
            <w:right w:val="none" w:sz="0" w:space="0" w:color="auto"/>
          </w:divBdr>
        </w:div>
        <w:div w:id="590311894">
          <w:marLeft w:val="0"/>
          <w:marRight w:val="0"/>
          <w:marTop w:val="0"/>
          <w:marBottom w:val="0"/>
          <w:divBdr>
            <w:top w:val="none" w:sz="0" w:space="0" w:color="auto"/>
            <w:left w:val="none" w:sz="0" w:space="0" w:color="auto"/>
            <w:bottom w:val="none" w:sz="0" w:space="0" w:color="auto"/>
            <w:right w:val="none" w:sz="0" w:space="0" w:color="auto"/>
          </w:divBdr>
        </w:div>
        <w:div w:id="763501904">
          <w:marLeft w:val="0"/>
          <w:marRight w:val="0"/>
          <w:marTop w:val="0"/>
          <w:marBottom w:val="0"/>
          <w:divBdr>
            <w:top w:val="none" w:sz="0" w:space="0" w:color="auto"/>
            <w:left w:val="none" w:sz="0" w:space="0" w:color="auto"/>
            <w:bottom w:val="none" w:sz="0" w:space="0" w:color="auto"/>
            <w:right w:val="none" w:sz="0" w:space="0" w:color="auto"/>
          </w:divBdr>
        </w:div>
        <w:div w:id="849181350">
          <w:marLeft w:val="0"/>
          <w:marRight w:val="0"/>
          <w:marTop w:val="0"/>
          <w:marBottom w:val="0"/>
          <w:divBdr>
            <w:top w:val="none" w:sz="0" w:space="0" w:color="auto"/>
            <w:left w:val="none" w:sz="0" w:space="0" w:color="auto"/>
            <w:bottom w:val="none" w:sz="0" w:space="0" w:color="auto"/>
            <w:right w:val="none" w:sz="0" w:space="0" w:color="auto"/>
          </w:divBdr>
        </w:div>
        <w:div w:id="903027317">
          <w:marLeft w:val="0"/>
          <w:marRight w:val="0"/>
          <w:marTop w:val="0"/>
          <w:marBottom w:val="0"/>
          <w:divBdr>
            <w:top w:val="none" w:sz="0" w:space="0" w:color="auto"/>
            <w:left w:val="none" w:sz="0" w:space="0" w:color="auto"/>
            <w:bottom w:val="none" w:sz="0" w:space="0" w:color="auto"/>
            <w:right w:val="none" w:sz="0" w:space="0" w:color="auto"/>
          </w:divBdr>
        </w:div>
        <w:div w:id="907499664">
          <w:marLeft w:val="0"/>
          <w:marRight w:val="0"/>
          <w:marTop w:val="0"/>
          <w:marBottom w:val="0"/>
          <w:divBdr>
            <w:top w:val="none" w:sz="0" w:space="0" w:color="auto"/>
            <w:left w:val="none" w:sz="0" w:space="0" w:color="auto"/>
            <w:bottom w:val="none" w:sz="0" w:space="0" w:color="auto"/>
            <w:right w:val="none" w:sz="0" w:space="0" w:color="auto"/>
          </w:divBdr>
        </w:div>
        <w:div w:id="964966894">
          <w:marLeft w:val="0"/>
          <w:marRight w:val="0"/>
          <w:marTop w:val="0"/>
          <w:marBottom w:val="0"/>
          <w:divBdr>
            <w:top w:val="none" w:sz="0" w:space="0" w:color="auto"/>
            <w:left w:val="none" w:sz="0" w:space="0" w:color="auto"/>
            <w:bottom w:val="none" w:sz="0" w:space="0" w:color="auto"/>
            <w:right w:val="none" w:sz="0" w:space="0" w:color="auto"/>
          </w:divBdr>
        </w:div>
        <w:div w:id="1000081823">
          <w:marLeft w:val="0"/>
          <w:marRight w:val="0"/>
          <w:marTop w:val="0"/>
          <w:marBottom w:val="0"/>
          <w:divBdr>
            <w:top w:val="none" w:sz="0" w:space="0" w:color="auto"/>
            <w:left w:val="none" w:sz="0" w:space="0" w:color="auto"/>
            <w:bottom w:val="none" w:sz="0" w:space="0" w:color="auto"/>
            <w:right w:val="none" w:sz="0" w:space="0" w:color="auto"/>
          </w:divBdr>
        </w:div>
        <w:div w:id="1030422854">
          <w:marLeft w:val="0"/>
          <w:marRight w:val="0"/>
          <w:marTop w:val="0"/>
          <w:marBottom w:val="0"/>
          <w:divBdr>
            <w:top w:val="none" w:sz="0" w:space="0" w:color="auto"/>
            <w:left w:val="none" w:sz="0" w:space="0" w:color="auto"/>
            <w:bottom w:val="none" w:sz="0" w:space="0" w:color="auto"/>
            <w:right w:val="none" w:sz="0" w:space="0" w:color="auto"/>
          </w:divBdr>
        </w:div>
        <w:div w:id="1243635966">
          <w:marLeft w:val="0"/>
          <w:marRight w:val="0"/>
          <w:marTop w:val="0"/>
          <w:marBottom w:val="0"/>
          <w:divBdr>
            <w:top w:val="none" w:sz="0" w:space="0" w:color="auto"/>
            <w:left w:val="none" w:sz="0" w:space="0" w:color="auto"/>
            <w:bottom w:val="none" w:sz="0" w:space="0" w:color="auto"/>
            <w:right w:val="none" w:sz="0" w:space="0" w:color="auto"/>
          </w:divBdr>
        </w:div>
        <w:div w:id="1432316213">
          <w:marLeft w:val="0"/>
          <w:marRight w:val="0"/>
          <w:marTop w:val="0"/>
          <w:marBottom w:val="0"/>
          <w:divBdr>
            <w:top w:val="none" w:sz="0" w:space="0" w:color="auto"/>
            <w:left w:val="none" w:sz="0" w:space="0" w:color="auto"/>
            <w:bottom w:val="none" w:sz="0" w:space="0" w:color="auto"/>
            <w:right w:val="none" w:sz="0" w:space="0" w:color="auto"/>
          </w:divBdr>
        </w:div>
        <w:div w:id="1471361659">
          <w:marLeft w:val="0"/>
          <w:marRight w:val="0"/>
          <w:marTop w:val="0"/>
          <w:marBottom w:val="0"/>
          <w:divBdr>
            <w:top w:val="none" w:sz="0" w:space="0" w:color="auto"/>
            <w:left w:val="none" w:sz="0" w:space="0" w:color="auto"/>
            <w:bottom w:val="none" w:sz="0" w:space="0" w:color="auto"/>
            <w:right w:val="none" w:sz="0" w:space="0" w:color="auto"/>
          </w:divBdr>
        </w:div>
        <w:div w:id="1541433917">
          <w:marLeft w:val="0"/>
          <w:marRight w:val="0"/>
          <w:marTop w:val="0"/>
          <w:marBottom w:val="0"/>
          <w:divBdr>
            <w:top w:val="none" w:sz="0" w:space="0" w:color="auto"/>
            <w:left w:val="none" w:sz="0" w:space="0" w:color="auto"/>
            <w:bottom w:val="none" w:sz="0" w:space="0" w:color="auto"/>
            <w:right w:val="none" w:sz="0" w:space="0" w:color="auto"/>
          </w:divBdr>
        </w:div>
        <w:div w:id="1581333984">
          <w:marLeft w:val="0"/>
          <w:marRight w:val="0"/>
          <w:marTop w:val="0"/>
          <w:marBottom w:val="0"/>
          <w:divBdr>
            <w:top w:val="none" w:sz="0" w:space="0" w:color="auto"/>
            <w:left w:val="none" w:sz="0" w:space="0" w:color="auto"/>
            <w:bottom w:val="none" w:sz="0" w:space="0" w:color="auto"/>
            <w:right w:val="none" w:sz="0" w:space="0" w:color="auto"/>
          </w:divBdr>
        </w:div>
        <w:div w:id="1686516387">
          <w:marLeft w:val="0"/>
          <w:marRight w:val="0"/>
          <w:marTop w:val="0"/>
          <w:marBottom w:val="0"/>
          <w:divBdr>
            <w:top w:val="none" w:sz="0" w:space="0" w:color="auto"/>
            <w:left w:val="none" w:sz="0" w:space="0" w:color="auto"/>
            <w:bottom w:val="none" w:sz="0" w:space="0" w:color="auto"/>
            <w:right w:val="none" w:sz="0" w:space="0" w:color="auto"/>
          </w:divBdr>
        </w:div>
      </w:divsChild>
    </w:div>
    <w:div w:id="1392075285">
      <w:bodyDiv w:val="1"/>
      <w:marLeft w:val="0"/>
      <w:marRight w:val="0"/>
      <w:marTop w:val="0"/>
      <w:marBottom w:val="0"/>
      <w:divBdr>
        <w:top w:val="none" w:sz="0" w:space="0" w:color="auto"/>
        <w:left w:val="none" w:sz="0" w:space="0" w:color="auto"/>
        <w:bottom w:val="none" w:sz="0" w:space="0" w:color="auto"/>
        <w:right w:val="none" w:sz="0" w:space="0" w:color="auto"/>
      </w:divBdr>
      <w:divsChild>
        <w:div w:id="880552211">
          <w:marLeft w:val="547"/>
          <w:marRight w:val="0"/>
          <w:marTop w:val="134"/>
          <w:marBottom w:val="0"/>
          <w:divBdr>
            <w:top w:val="none" w:sz="0" w:space="0" w:color="auto"/>
            <w:left w:val="none" w:sz="0" w:space="0" w:color="auto"/>
            <w:bottom w:val="none" w:sz="0" w:space="0" w:color="auto"/>
            <w:right w:val="none" w:sz="0" w:space="0" w:color="auto"/>
          </w:divBdr>
        </w:div>
        <w:div w:id="1131359440">
          <w:marLeft w:val="547"/>
          <w:marRight w:val="0"/>
          <w:marTop w:val="134"/>
          <w:marBottom w:val="0"/>
          <w:divBdr>
            <w:top w:val="none" w:sz="0" w:space="0" w:color="auto"/>
            <w:left w:val="none" w:sz="0" w:space="0" w:color="auto"/>
            <w:bottom w:val="none" w:sz="0" w:space="0" w:color="auto"/>
            <w:right w:val="none" w:sz="0" w:space="0" w:color="auto"/>
          </w:divBdr>
        </w:div>
        <w:div w:id="1434670869">
          <w:marLeft w:val="547"/>
          <w:marRight w:val="0"/>
          <w:marTop w:val="134"/>
          <w:marBottom w:val="0"/>
          <w:divBdr>
            <w:top w:val="none" w:sz="0" w:space="0" w:color="auto"/>
            <w:left w:val="none" w:sz="0" w:space="0" w:color="auto"/>
            <w:bottom w:val="none" w:sz="0" w:space="0" w:color="auto"/>
            <w:right w:val="none" w:sz="0" w:space="0" w:color="auto"/>
          </w:divBdr>
        </w:div>
        <w:div w:id="1669478506">
          <w:marLeft w:val="547"/>
          <w:marRight w:val="0"/>
          <w:marTop w:val="134"/>
          <w:marBottom w:val="0"/>
          <w:divBdr>
            <w:top w:val="none" w:sz="0" w:space="0" w:color="auto"/>
            <w:left w:val="none" w:sz="0" w:space="0" w:color="auto"/>
            <w:bottom w:val="none" w:sz="0" w:space="0" w:color="auto"/>
            <w:right w:val="none" w:sz="0" w:space="0" w:color="auto"/>
          </w:divBdr>
        </w:div>
      </w:divsChild>
    </w:div>
    <w:div w:id="1402026185">
      <w:bodyDiv w:val="1"/>
      <w:marLeft w:val="0"/>
      <w:marRight w:val="0"/>
      <w:marTop w:val="0"/>
      <w:marBottom w:val="0"/>
      <w:divBdr>
        <w:top w:val="none" w:sz="0" w:space="0" w:color="auto"/>
        <w:left w:val="none" w:sz="0" w:space="0" w:color="auto"/>
        <w:bottom w:val="none" w:sz="0" w:space="0" w:color="auto"/>
        <w:right w:val="none" w:sz="0" w:space="0" w:color="auto"/>
      </w:divBdr>
      <w:divsChild>
        <w:div w:id="479661772">
          <w:marLeft w:val="432"/>
          <w:marRight w:val="0"/>
          <w:marTop w:val="125"/>
          <w:marBottom w:val="0"/>
          <w:divBdr>
            <w:top w:val="none" w:sz="0" w:space="0" w:color="auto"/>
            <w:left w:val="none" w:sz="0" w:space="0" w:color="auto"/>
            <w:bottom w:val="none" w:sz="0" w:space="0" w:color="auto"/>
            <w:right w:val="none" w:sz="0" w:space="0" w:color="auto"/>
          </w:divBdr>
        </w:div>
        <w:div w:id="607204293">
          <w:marLeft w:val="432"/>
          <w:marRight w:val="0"/>
          <w:marTop w:val="125"/>
          <w:marBottom w:val="0"/>
          <w:divBdr>
            <w:top w:val="none" w:sz="0" w:space="0" w:color="auto"/>
            <w:left w:val="none" w:sz="0" w:space="0" w:color="auto"/>
            <w:bottom w:val="none" w:sz="0" w:space="0" w:color="auto"/>
            <w:right w:val="none" w:sz="0" w:space="0" w:color="auto"/>
          </w:divBdr>
        </w:div>
        <w:div w:id="683556636">
          <w:marLeft w:val="432"/>
          <w:marRight w:val="0"/>
          <w:marTop w:val="125"/>
          <w:marBottom w:val="0"/>
          <w:divBdr>
            <w:top w:val="none" w:sz="0" w:space="0" w:color="auto"/>
            <w:left w:val="none" w:sz="0" w:space="0" w:color="auto"/>
            <w:bottom w:val="none" w:sz="0" w:space="0" w:color="auto"/>
            <w:right w:val="none" w:sz="0" w:space="0" w:color="auto"/>
          </w:divBdr>
        </w:div>
        <w:div w:id="800028752">
          <w:marLeft w:val="432"/>
          <w:marRight w:val="0"/>
          <w:marTop w:val="125"/>
          <w:marBottom w:val="0"/>
          <w:divBdr>
            <w:top w:val="none" w:sz="0" w:space="0" w:color="auto"/>
            <w:left w:val="none" w:sz="0" w:space="0" w:color="auto"/>
            <w:bottom w:val="none" w:sz="0" w:space="0" w:color="auto"/>
            <w:right w:val="none" w:sz="0" w:space="0" w:color="auto"/>
          </w:divBdr>
        </w:div>
        <w:div w:id="867990354">
          <w:marLeft w:val="432"/>
          <w:marRight w:val="0"/>
          <w:marTop w:val="125"/>
          <w:marBottom w:val="0"/>
          <w:divBdr>
            <w:top w:val="none" w:sz="0" w:space="0" w:color="auto"/>
            <w:left w:val="none" w:sz="0" w:space="0" w:color="auto"/>
            <w:bottom w:val="none" w:sz="0" w:space="0" w:color="auto"/>
            <w:right w:val="none" w:sz="0" w:space="0" w:color="auto"/>
          </w:divBdr>
        </w:div>
        <w:div w:id="926697383">
          <w:marLeft w:val="432"/>
          <w:marRight w:val="0"/>
          <w:marTop w:val="125"/>
          <w:marBottom w:val="0"/>
          <w:divBdr>
            <w:top w:val="none" w:sz="0" w:space="0" w:color="auto"/>
            <w:left w:val="none" w:sz="0" w:space="0" w:color="auto"/>
            <w:bottom w:val="none" w:sz="0" w:space="0" w:color="auto"/>
            <w:right w:val="none" w:sz="0" w:space="0" w:color="auto"/>
          </w:divBdr>
        </w:div>
        <w:div w:id="1160078691">
          <w:marLeft w:val="432"/>
          <w:marRight w:val="0"/>
          <w:marTop w:val="125"/>
          <w:marBottom w:val="0"/>
          <w:divBdr>
            <w:top w:val="none" w:sz="0" w:space="0" w:color="auto"/>
            <w:left w:val="none" w:sz="0" w:space="0" w:color="auto"/>
            <w:bottom w:val="none" w:sz="0" w:space="0" w:color="auto"/>
            <w:right w:val="none" w:sz="0" w:space="0" w:color="auto"/>
          </w:divBdr>
        </w:div>
        <w:div w:id="1632898865">
          <w:marLeft w:val="432"/>
          <w:marRight w:val="0"/>
          <w:marTop w:val="125"/>
          <w:marBottom w:val="0"/>
          <w:divBdr>
            <w:top w:val="none" w:sz="0" w:space="0" w:color="auto"/>
            <w:left w:val="none" w:sz="0" w:space="0" w:color="auto"/>
            <w:bottom w:val="none" w:sz="0" w:space="0" w:color="auto"/>
            <w:right w:val="none" w:sz="0" w:space="0" w:color="auto"/>
          </w:divBdr>
        </w:div>
      </w:divsChild>
    </w:div>
    <w:div w:id="1445267228">
      <w:bodyDiv w:val="1"/>
      <w:marLeft w:val="0"/>
      <w:marRight w:val="0"/>
      <w:marTop w:val="0"/>
      <w:marBottom w:val="0"/>
      <w:divBdr>
        <w:top w:val="none" w:sz="0" w:space="0" w:color="auto"/>
        <w:left w:val="none" w:sz="0" w:space="0" w:color="auto"/>
        <w:bottom w:val="none" w:sz="0" w:space="0" w:color="auto"/>
        <w:right w:val="none" w:sz="0" w:space="0" w:color="auto"/>
      </w:divBdr>
      <w:divsChild>
        <w:div w:id="963926305">
          <w:marLeft w:val="547"/>
          <w:marRight w:val="0"/>
          <w:marTop w:val="115"/>
          <w:marBottom w:val="0"/>
          <w:divBdr>
            <w:top w:val="none" w:sz="0" w:space="0" w:color="auto"/>
            <w:left w:val="none" w:sz="0" w:space="0" w:color="auto"/>
            <w:bottom w:val="none" w:sz="0" w:space="0" w:color="auto"/>
            <w:right w:val="none" w:sz="0" w:space="0" w:color="auto"/>
          </w:divBdr>
        </w:div>
        <w:div w:id="1603609595">
          <w:marLeft w:val="547"/>
          <w:marRight w:val="0"/>
          <w:marTop w:val="115"/>
          <w:marBottom w:val="0"/>
          <w:divBdr>
            <w:top w:val="none" w:sz="0" w:space="0" w:color="auto"/>
            <w:left w:val="none" w:sz="0" w:space="0" w:color="auto"/>
            <w:bottom w:val="none" w:sz="0" w:space="0" w:color="auto"/>
            <w:right w:val="none" w:sz="0" w:space="0" w:color="auto"/>
          </w:divBdr>
        </w:div>
        <w:div w:id="1795905808">
          <w:marLeft w:val="547"/>
          <w:marRight w:val="0"/>
          <w:marTop w:val="115"/>
          <w:marBottom w:val="0"/>
          <w:divBdr>
            <w:top w:val="none" w:sz="0" w:space="0" w:color="auto"/>
            <w:left w:val="none" w:sz="0" w:space="0" w:color="auto"/>
            <w:bottom w:val="none" w:sz="0" w:space="0" w:color="auto"/>
            <w:right w:val="none" w:sz="0" w:space="0" w:color="auto"/>
          </w:divBdr>
        </w:div>
      </w:divsChild>
    </w:div>
    <w:div w:id="1597714901">
      <w:bodyDiv w:val="1"/>
      <w:marLeft w:val="0"/>
      <w:marRight w:val="0"/>
      <w:marTop w:val="0"/>
      <w:marBottom w:val="0"/>
      <w:divBdr>
        <w:top w:val="none" w:sz="0" w:space="0" w:color="auto"/>
        <w:left w:val="none" w:sz="0" w:space="0" w:color="auto"/>
        <w:bottom w:val="none" w:sz="0" w:space="0" w:color="auto"/>
        <w:right w:val="none" w:sz="0" w:space="0" w:color="auto"/>
      </w:divBdr>
      <w:divsChild>
        <w:div w:id="299924020">
          <w:marLeft w:val="432"/>
          <w:marRight w:val="0"/>
          <w:marTop w:val="115"/>
          <w:marBottom w:val="0"/>
          <w:divBdr>
            <w:top w:val="none" w:sz="0" w:space="0" w:color="auto"/>
            <w:left w:val="none" w:sz="0" w:space="0" w:color="auto"/>
            <w:bottom w:val="none" w:sz="0" w:space="0" w:color="auto"/>
            <w:right w:val="none" w:sz="0" w:space="0" w:color="auto"/>
          </w:divBdr>
        </w:div>
        <w:div w:id="548340612">
          <w:marLeft w:val="432"/>
          <w:marRight w:val="0"/>
          <w:marTop w:val="115"/>
          <w:marBottom w:val="0"/>
          <w:divBdr>
            <w:top w:val="none" w:sz="0" w:space="0" w:color="auto"/>
            <w:left w:val="none" w:sz="0" w:space="0" w:color="auto"/>
            <w:bottom w:val="none" w:sz="0" w:space="0" w:color="auto"/>
            <w:right w:val="none" w:sz="0" w:space="0" w:color="auto"/>
          </w:divBdr>
        </w:div>
        <w:div w:id="1036806582">
          <w:marLeft w:val="432"/>
          <w:marRight w:val="0"/>
          <w:marTop w:val="115"/>
          <w:marBottom w:val="0"/>
          <w:divBdr>
            <w:top w:val="none" w:sz="0" w:space="0" w:color="auto"/>
            <w:left w:val="none" w:sz="0" w:space="0" w:color="auto"/>
            <w:bottom w:val="none" w:sz="0" w:space="0" w:color="auto"/>
            <w:right w:val="none" w:sz="0" w:space="0" w:color="auto"/>
          </w:divBdr>
        </w:div>
        <w:div w:id="1359625454">
          <w:marLeft w:val="432"/>
          <w:marRight w:val="0"/>
          <w:marTop w:val="115"/>
          <w:marBottom w:val="0"/>
          <w:divBdr>
            <w:top w:val="none" w:sz="0" w:space="0" w:color="auto"/>
            <w:left w:val="none" w:sz="0" w:space="0" w:color="auto"/>
            <w:bottom w:val="none" w:sz="0" w:space="0" w:color="auto"/>
            <w:right w:val="none" w:sz="0" w:space="0" w:color="auto"/>
          </w:divBdr>
        </w:div>
        <w:div w:id="1439567741">
          <w:marLeft w:val="432"/>
          <w:marRight w:val="0"/>
          <w:marTop w:val="115"/>
          <w:marBottom w:val="0"/>
          <w:divBdr>
            <w:top w:val="none" w:sz="0" w:space="0" w:color="auto"/>
            <w:left w:val="none" w:sz="0" w:space="0" w:color="auto"/>
            <w:bottom w:val="none" w:sz="0" w:space="0" w:color="auto"/>
            <w:right w:val="none" w:sz="0" w:space="0" w:color="auto"/>
          </w:divBdr>
        </w:div>
        <w:div w:id="1472751468">
          <w:marLeft w:val="432"/>
          <w:marRight w:val="0"/>
          <w:marTop w:val="115"/>
          <w:marBottom w:val="0"/>
          <w:divBdr>
            <w:top w:val="none" w:sz="0" w:space="0" w:color="auto"/>
            <w:left w:val="none" w:sz="0" w:space="0" w:color="auto"/>
            <w:bottom w:val="none" w:sz="0" w:space="0" w:color="auto"/>
            <w:right w:val="none" w:sz="0" w:space="0" w:color="auto"/>
          </w:divBdr>
        </w:div>
        <w:div w:id="1868786077">
          <w:marLeft w:val="432"/>
          <w:marRight w:val="0"/>
          <w:marTop w:val="115"/>
          <w:marBottom w:val="0"/>
          <w:divBdr>
            <w:top w:val="none" w:sz="0" w:space="0" w:color="auto"/>
            <w:left w:val="none" w:sz="0" w:space="0" w:color="auto"/>
            <w:bottom w:val="none" w:sz="0" w:space="0" w:color="auto"/>
            <w:right w:val="none" w:sz="0" w:space="0" w:color="auto"/>
          </w:divBdr>
        </w:div>
      </w:divsChild>
    </w:div>
    <w:div w:id="1617760143">
      <w:bodyDiv w:val="1"/>
      <w:marLeft w:val="0"/>
      <w:marRight w:val="0"/>
      <w:marTop w:val="0"/>
      <w:marBottom w:val="0"/>
      <w:divBdr>
        <w:top w:val="none" w:sz="0" w:space="0" w:color="auto"/>
        <w:left w:val="none" w:sz="0" w:space="0" w:color="auto"/>
        <w:bottom w:val="none" w:sz="0" w:space="0" w:color="auto"/>
        <w:right w:val="none" w:sz="0" w:space="0" w:color="auto"/>
      </w:divBdr>
      <w:divsChild>
        <w:div w:id="278297357">
          <w:marLeft w:val="547"/>
          <w:marRight w:val="0"/>
          <w:marTop w:val="134"/>
          <w:marBottom w:val="0"/>
          <w:divBdr>
            <w:top w:val="none" w:sz="0" w:space="0" w:color="auto"/>
            <w:left w:val="none" w:sz="0" w:space="0" w:color="auto"/>
            <w:bottom w:val="none" w:sz="0" w:space="0" w:color="auto"/>
            <w:right w:val="none" w:sz="0" w:space="0" w:color="auto"/>
          </w:divBdr>
        </w:div>
        <w:div w:id="1007906192">
          <w:marLeft w:val="547"/>
          <w:marRight w:val="0"/>
          <w:marTop w:val="134"/>
          <w:marBottom w:val="0"/>
          <w:divBdr>
            <w:top w:val="none" w:sz="0" w:space="0" w:color="auto"/>
            <w:left w:val="none" w:sz="0" w:space="0" w:color="auto"/>
            <w:bottom w:val="none" w:sz="0" w:space="0" w:color="auto"/>
            <w:right w:val="none" w:sz="0" w:space="0" w:color="auto"/>
          </w:divBdr>
        </w:div>
        <w:div w:id="1544948926">
          <w:marLeft w:val="547"/>
          <w:marRight w:val="0"/>
          <w:marTop w:val="134"/>
          <w:marBottom w:val="0"/>
          <w:divBdr>
            <w:top w:val="none" w:sz="0" w:space="0" w:color="auto"/>
            <w:left w:val="none" w:sz="0" w:space="0" w:color="auto"/>
            <w:bottom w:val="none" w:sz="0" w:space="0" w:color="auto"/>
            <w:right w:val="none" w:sz="0" w:space="0" w:color="auto"/>
          </w:divBdr>
        </w:div>
        <w:div w:id="1850025683">
          <w:marLeft w:val="547"/>
          <w:marRight w:val="0"/>
          <w:marTop w:val="134"/>
          <w:marBottom w:val="0"/>
          <w:divBdr>
            <w:top w:val="none" w:sz="0" w:space="0" w:color="auto"/>
            <w:left w:val="none" w:sz="0" w:space="0" w:color="auto"/>
            <w:bottom w:val="none" w:sz="0" w:space="0" w:color="auto"/>
            <w:right w:val="none" w:sz="0" w:space="0" w:color="auto"/>
          </w:divBdr>
        </w:div>
      </w:divsChild>
    </w:div>
    <w:div w:id="1676885399">
      <w:bodyDiv w:val="1"/>
      <w:marLeft w:val="0"/>
      <w:marRight w:val="0"/>
      <w:marTop w:val="0"/>
      <w:marBottom w:val="0"/>
      <w:divBdr>
        <w:top w:val="none" w:sz="0" w:space="0" w:color="auto"/>
        <w:left w:val="none" w:sz="0" w:space="0" w:color="auto"/>
        <w:bottom w:val="none" w:sz="0" w:space="0" w:color="auto"/>
        <w:right w:val="none" w:sz="0" w:space="0" w:color="auto"/>
      </w:divBdr>
    </w:div>
    <w:div w:id="1692534435">
      <w:bodyDiv w:val="1"/>
      <w:marLeft w:val="0"/>
      <w:marRight w:val="0"/>
      <w:marTop w:val="0"/>
      <w:marBottom w:val="0"/>
      <w:divBdr>
        <w:top w:val="none" w:sz="0" w:space="0" w:color="auto"/>
        <w:left w:val="none" w:sz="0" w:space="0" w:color="auto"/>
        <w:bottom w:val="none" w:sz="0" w:space="0" w:color="auto"/>
        <w:right w:val="none" w:sz="0" w:space="0" w:color="auto"/>
      </w:divBdr>
      <w:divsChild>
        <w:div w:id="231280043">
          <w:marLeft w:val="547"/>
          <w:marRight w:val="0"/>
          <w:marTop w:val="134"/>
          <w:marBottom w:val="0"/>
          <w:divBdr>
            <w:top w:val="none" w:sz="0" w:space="0" w:color="auto"/>
            <w:left w:val="none" w:sz="0" w:space="0" w:color="auto"/>
            <w:bottom w:val="none" w:sz="0" w:space="0" w:color="auto"/>
            <w:right w:val="none" w:sz="0" w:space="0" w:color="auto"/>
          </w:divBdr>
        </w:div>
      </w:divsChild>
    </w:div>
    <w:div w:id="1835144299">
      <w:bodyDiv w:val="1"/>
      <w:marLeft w:val="0"/>
      <w:marRight w:val="0"/>
      <w:marTop w:val="0"/>
      <w:marBottom w:val="0"/>
      <w:divBdr>
        <w:top w:val="none" w:sz="0" w:space="0" w:color="auto"/>
        <w:left w:val="none" w:sz="0" w:space="0" w:color="auto"/>
        <w:bottom w:val="none" w:sz="0" w:space="0" w:color="auto"/>
        <w:right w:val="none" w:sz="0" w:space="0" w:color="auto"/>
      </w:divBdr>
    </w:div>
    <w:div w:id="1841577061">
      <w:bodyDiv w:val="1"/>
      <w:marLeft w:val="0"/>
      <w:marRight w:val="0"/>
      <w:marTop w:val="0"/>
      <w:marBottom w:val="0"/>
      <w:divBdr>
        <w:top w:val="none" w:sz="0" w:space="0" w:color="auto"/>
        <w:left w:val="none" w:sz="0" w:space="0" w:color="auto"/>
        <w:bottom w:val="none" w:sz="0" w:space="0" w:color="auto"/>
        <w:right w:val="none" w:sz="0" w:space="0" w:color="auto"/>
      </w:divBdr>
    </w:div>
    <w:div w:id="1843861065">
      <w:bodyDiv w:val="1"/>
      <w:marLeft w:val="0"/>
      <w:marRight w:val="0"/>
      <w:marTop w:val="0"/>
      <w:marBottom w:val="0"/>
      <w:divBdr>
        <w:top w:val="none" w:sz="0" w:space="0" w:color="auto"/>
        <w:left w:val="none" w:sz="0" w:space="0" w:color="auto"/>
        <w:bottom w:val="none" w:sz="0" w:space="0" w:color="auto"/>
        <w:right w:val="none" w:sz="0" w:space="0" w:color="auto"/>
      </w:divBdr>
    </w:div>
    <w:div w:id="1910071519">
      <w:bodyDiv w:val="1"/>
      <w:marLeft w:val="0"/>
      <w:marRight w:val="0"/>
      <w:marTop w:val="0"/>
      <w:marBottom w:val="0"/>
      <w:divBdr>
        <w:top w:val="none" w:sz="0" w:space="0" w:color="auto"/>
        <w:left w:val="none" w:sz="0" w:space="0" w:color="auto"/>
        <w:bottom w:val="none" w:sz="0" w:space="0" w:color="auto"/>
        <w:right w:val="none" w:sz="0" w:space="0" w:color="auto"/>
      </w:divBdr>
      <w:divsChild>
        <w:div w:id="346635239">
          <w:marLeft w:val="547"/>
          <w:marRight w:val="0"/>
          <w:marTop w:val="134"/>
          <w:marBottom w:val="0"/>
          <w:divBdr>
            <w:top w:val="none" w:sz="0" w:space="0" w:color="auto"/>
            <w:left w:val="none" w:sz="0" w:space="0" w:color="auto"/>
            <w:bottom w:val="none" w:sz="0" w:space="0" w:color="auto"/>
            <w:right w:val="none" w:sz="0" w:space="0" w:color="auto"/>
          </w:divBdr>
        </w:div>
        <w:div w:id="375551116">
          <w:marLeft w:val="547"/>
          <w:marRight w:val="0"/>
          <w:marTop w:val="134"/>
          <w:marBottom w:val="0"/>
          <w:divBdr>
            <w:top w:val="none" w:sz="0" w:space="0" w:color="auto"/>
            <w:left w:val="none" w:sz="0" w:space="0" w:color="auto"/>
            <w:bottom w:val="none" w:sz="0" w:space="0" w:color="auto"/>
            <w:right w:val="none" w:sz="0" w:space="0" w:color="auto"/>
          </w:divBdr>
        </w:div>
        <w:div w:id="1337684129">
          <w:marLeft w:val="547"/>
          <w:marRight w:val="0"/>
          <w:marTop w:val="134"/>
          <w:marBottom w:val="0"/>
          <w:divBdr>
            <w:top w:val="none" w:sz="0" w:space="0" w:color="auto"/>
            <w:left w:val="none" w:sz="0" w:space="0" w:color="auto"/>
            <w:bottom w:val="none" w:sz="0" w:space="0" w:color="auto"/>
            <w:right w:val="none" w:sz="0" w:space="0" w:color="auto"/>
          </w:divBdr>
        </w:div>
      </w:divsChild>
    </w:div>
    <w:div w:id="1977684646">
      <w:bodyDiv w:val="1"/>
      <w:marLeft w:val="0"/>
      <w:marRight w:val="0"/>
      <w:marTop w:val="0"/>
      <w:marBottom w:val="0"/>
      <w:divBdr>
        <w:top w:val="none" w:sz="0" w:space="0" w:color="auto"/>
        <w:left w:val="none" w:sz="0" w:space="0" w:color="auto"/>
        <w:bottom w:val="none" w:sz="0" w:space="0" w:color="auto"/>
        <w:right w:val="none" w:sz="0" w:space="0" w:color="auto"/>
      </w:divBdr>
      <w:divsChild>
        <w:div w:id="372074794">
          <w:marLeft w:val="432"/>
          <w:marRight w:val="0"/>
          <w:marTop w:val="96"/>
          <w:marBottom w:val="0"/>
          <w:divBdr>
            <w:top w:val="none" w:sz="0" w:space="0" w:color="auto"/>
            <w:left w:val="none" w:sz="0" w:space="0" w:color="auto"/>
            <w:bottom w:val="none" w:sz="0" w:space="0" w:color="auto"/>
            <w:right w:val="none" w:sz="0" w:space="0" w:color="auto"/>
          </w:divBdr>
        </w:div>
        <w:div w:id="473066646">
          <w:marLeft w:val="432"/>
          <w:marRight w:val="0"/>
          <w:marTop w:val="96"/>
          <w:marBottom w:val="0"/>
          <w:divBdr>
            <w:top w:val="none" w:sz="0" w:space="0" w:color="auto"/>
            <w:left w:val="none" w:sz="0" w:space="0" w:color="auto"/>
            <w:bottom w:val="none" w:sz="0" w:space="0" w:color="auto"/>
            <w:right w:val="none" w:sz="0" w:space="0" w:color="auto"/>
          </w:divBdr>
        </w:div>
        <w:div w:id="531260981">
          <w:marLeft w:val="432"/>
          <w:marRight w:val="0"/>
          <w:marTop w:val="96"/>
          <w:marBottom w:val="0"/>
          <w:divBdr>
            <w:top w:val="none" w:sz="0" w:space="0" w:color="auto"/>
            <w:left w:val="none" w:sz="0" w:space="0" w:color="auto"/>
            <w:bottom w:val="none" w:sz="0" w:space="0" w:color="auto"/>
            <w:right w:val="none" w:sz="0" w:space="0" w:color="auto"/>
          </w:divBdr>
        </w:div>
        <w:div w:id="794834922">
          <w:marLeft w:val="432"/>
          <w:marRight w:val="0"/>
          <w:marTop w:val="96"/>
          <w:marBottom w:val="0"/>
          <w:divBdr>
            <w:top w:val="none" w:sz="0" w:space="0" w:color="auto"/>
            <w:left w:val="none" w:sz="0" w:space="0" w:color="auto"/>
            <w:bottom w:val="none" w:sz="0" w:space="0" w:color="auto"/>
            <w:right w:val="none" w:sz="0" w:space="0" w:color="auto"/>
          </w:divBdr>
        </w:div>
        <w:div w:id="839852607">
          <w:marLeft w:val="432"/>
          <w:marRight w:val="0"/>
          <w:marTop w:val="96"/>
          <w:marBottom w:val="0"/>
          <w:divBdr>
            <w:top w:val="none" w:sz="0" w:space="0" w:color="auto"/>
            <w:left w:val="none" w:sz="0" w:space="0" w:color="auto"/>
            <w:bottom w:val="none" w:sz="0" w:space="0" w:color="auto"/>
            <w:right w:val="none" w:sz="0" w:space="0" w:color="auto"/>
          </w:divBdr>
        </w:div>
        <w:div w:id="1306085513">
          <w:marLeft w:val="432"/>
          <w:marRight w:val="0"/>
          <w:marTop w:val="96"/>
          <w:marBottom w:val="0"/>
          <w:divBdr>
            <w:top w:val="none" w:sz="0" w:space="0" w:color="auto"/>
            <w:left w:val="none" w:sz="0" w:space="0" w:color="auto"/>
            <w:bottom w:val="none" w:sz="0" w:space="0" w:color="auto"/>
            <w:right w:val="none" w:sz="0" w:space="0" w:color="auto"/>
          </w:divBdr>
        </w:div>
        <w:div w:id="1360814970">
          <w:marLeft w:val="432"/>
          <w:marRight w:val="0"/>
          <w:marTop w:val="96"/>
          <w:marBottom w:val="0"/>
          <w:divBdr>
            <w:top w:val="none" w:sz="0" w:space="0" w:color="auto"/>
            <w:left w:val="none" w:sz="0" w:space="0" w:color="auto"/>
            <w:bottom w:val="none" w:sz="0" w:space="0" w:color="auto"/>
            <w:right w:val="none" w:sz="0" w:space="0" w:color="auto"/>
          </w:divBdr>
        </w:div>
        <w:div w:id="1452824216">
          <w:marLeft w:val="432"/>
          <w:marRight w:val="0"/>
          <w:marTop w:val="96"/>
          <w:marBottom w:val="0"/>
          <w:divBdr>
            <w:top w:val="none" w:sz="0" w:space="0" w:color="auto"/>
            <w:left w:val="none" w:sz="0" w:space="0" w:color="auto"/>
            <w:bottom w:val="none" w:sz="0" w:space="0" w:color="auto"/>
            <w:right w:val="none" w:sz="0" w:space="0" w:color="auto"/>
          </w:divBdr>
        </w:div>
        <w:div w:id="1594899141">
          <w:marLeft w:val="432"/>
          <w:marRight w:val="0"/>
          <w:marTop w:val="96"/>
          <w:marBottom w:val="0"/>
          <w:divBdr>
            <w:top w:val="none" w:sz="0" w:space="0" w:color="auto"/>
            <w:left w:val="none" w:sz="0" w:space="0" w:color="auto"/>
            <w:bottom w:val="none" w:sz="0" w:space="0" w:color="auto"/>
            <w:right w:val="none" w:sz="0" w:space="0" w:color="auto"/>
          </w:divBdr>
        </w:div>
      </w:divsChild>
    </w:div>
    <w:div w:id="2091391572">
      <w:bodyDiv w:val="1"/>
      <w:marLeft w:val="0"/>
      <w:marRight w:val="0"/>
      <w:marTop w:val="0"/>
      <w:marBottom w:val="0"/>
      <w:divBdr>
        <w:top w:val="none" w:sz="0" w:space="0" w:color="auto"/>
        <w:left w:val="none" w:sz="0" w:space="0" w:color="auto"/>
        <w:bottom w:val="none" w:sz="0" w:space="0" w:color="auto"/>
        <w:right w:val="none" w:sz="0" w:space="0" w:color="auto"/>
      </w:divBdr>
      <w:divsChild>
        <w:div w:id="423763319">
          <w:marLeft w:val="547"/>
          <w:marRight w:val="0"/>
          <w:marTop w:val="144"/>
          <w:marBottom w:val="0"/>
          <w:divBdr>
            <w:top w:val="none" w:sz="0" w:space="0" w:color="auto"/>
            <w:left w:val="none" w:sz="0" w:space="0" w:color="auto"/>
            <w:bottom w:val="none" w:sz="0" w:space="0" w:color="auto"/>
            <w:right w:val="none" w:sz="0" w:space="0" w:color="auto"/>
          </w:divBdr>
        </w:div>
        <w:div w:id="1403601351">
          <w:marLeft w:val="547"/>
          <w:marRight w:val="0"/>
          <w:marTop w:val="144"/>
          <w:marBottom w:val="0"/>
          <w:divBdr>
            <w:top w:val="none" w:sz="0" w:space="0" w:color="auto"/>
            <w:left w:val="none" w:sz="0" w:space="0" w:color="auto"/>
            <w:bottom w:val="none" w:sz="0" w:space="0" w:color="auto"/>
            <w:right w:val="none" w:sz="0" w:space="0" w:color="auto"/>
          </w:divBdr>
        </w:div>
        <w:div w:id="1422411833">
          <w:marLeft w:val="547"/>
          <w:marRight w:val="0"/>
          <w:marTop w:val="144"/>
          <w:marBottom w:val="0"/>
          <w:divBdr>
            <w:top w:val="none" w:sz="0" w:space="0" w:color="auto"/>
            <w:left w:val="none" w:sz="0" w:space="0" w:color="auto"/>
            <w:bottom w:val="none" w:sz="0" w:space="0" w:color="auto"/>
            <w:right w:val="none" w:sz="0" w:space="0" w:color="auto"/>
          </w:divBdr>
        </w:div>
        <w:div w:id="1542478417">
          <w:marLeft w:val="547"/>
          <w:marRight w:val="0"/>
          <w:marTop w:val="144"/>
          <w:marBottom w:val="0"/>
          <w:divBdr>
            <w:top w:val="none" w:sz="0" w:space="0" w:color="auto"/>
            <w:left w:val="none" w:sz="0" w:space="0" w:color="auto"/>
            <w:bottom w:val="none" w:sz="0" w:space="0" w:color="auto"/>
            <w:right w:val="none" w:sz="0" w:space="0" w:color="auto"/>
          </w:divBdr>
        </w:div>
        <w:div w:id="2004041501">
          <w:marLeft w:val="547"/>
          <w:marRight w:val="0"/>
          <w:marTop w:val="144"/>
          <w:marBottom w:val="0"/>
          <w:divBdr>
            <w:top w:val="none" w:sz="0" w:space="0" w:color="auto"/>
            <w:left w:val="none" w:sz="0" w:space="0" w:color="auto"/>
            <w:bottom w:val="none" w:sz="0" w:space="0" w:color="auto"/>
            <w:right w:val="none" w:sz="0" w:space="0" w:color="auto"/>
          </w:divBdr>
        </w:div>
      </w:divsChild>
    </w:div>
    <w:div w:id="2120104933">
      <w:bodyDiv w:val="1"/>
      <w:marLeft w:val="0"/>
      <w:marRight w:val="0"/>
      <w:marTop w:val="0"/>
      <w:marBottom w:val="0"/>
      <w:divBdr>
        <w:top w:val="none" w:sz="0" w:space="0" w:color="auto"/>
        <w:left w:val="none" w:sz="0" w:space="0" w:color="auto"/>
        <w:bottom w:val="none" w:sz="0" w:space="0" w:color="auto"/>
        <w:right w:val="none" w:sz="0" w:space="0" w:color="auto"/>
      </w:divBdr>
      <w:divsChild>
        <w:div w:id="258177589">
          <w:marLeft w:val="547"/>
          <w:marRight w:val="0"/>
          <w:marTop w:val="15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diagramColors" Target="diagrams/colors1.xml"/><Relationship Id="rId26" Type="http://schemas.openxmlformats.org/officeDocument/2006/relationships/chart" Target="charts/chart8.xml"/><Relationship Id="rId39" Type="http://schemas.openxmlformats.org/officeDocument/2006/relationships/chart" Target="charts/chart21.xml"/><Relationship Id="rId21" Type="http://schemas.openxmlformats.org/officeDocument/2006/relationships/chart" Target="charts/chart3.xml"/><Relationship Id="rId34" Type="http://schemas.openxmlformats.org/officeDocument/2006/relationships/chart" Target="charts/chart16.xml"/><Relationship Id="rId42" Type="http://schemas.openxmlformats.org/officeDocument/2006/relationships/chart" Target="charts/chart24.xml"/><Relationship Id="rId47" Type="http://schemas.openxmlformats.org/officeDocument/2006/relationships/chart" Target="charts/chart29.xml"/><Relationship Id="rId50" Type="http://schemas.openxmlformats.org/officeDocument/2006/relationships/chart" Target="charts/chart32.xml"/><Relationship Id="rId55" Type="http://schemas.openxmlformats.org/officeDocument/2006/relationships/chart" Target="charts/chart37.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diagramLayout" Target="diagrams/layout1.xml"/><Relationship Id="rId20" Type="http://schemas.openxmlformats.org/officeDocument/2006/relationships/chart" Target="charts/chart2.xml"/><Relationship Id="rId29" Type="http://schemas.openxmlformats.org/officeDocument/2006/relationships/chart" Target="charts/chart11.xml"/><Relationship Id="rId41" Type="http://schemas.openxmlformats.org/officeDocument/2006/relationships/chart" Target="charts/chart23.xml"/><Relationship Id="rId54" Type="http://schemas.openxmlformats.org/officeDocument/2006/relationships/chart" Target="charts/chart3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chart" Target="charts/chart6.xml"/><Relationship Id="rId32" Type="http://schemas.openxmlformats.org/officeDocument/2006/relationships/chart" Target="charts/chart14.xml"/><Relationship Id="rId37" Type="http://schemas.openxmlformats.org/officeDocument/2006/relationships/chart" Target="charts/chart19.xml"/><Relationship Id="rId40" Type="http://schemas.openxmlformats.org/officeDocument/2006/relationships/chart" Target="charts/chart22.xml"/><Relationship Id="rId45" Type="http://schemas.openxmlformats.org/officeDocument/2006/relationships/chart" Target="charts/chart27.xml"/><Relationship Id="rId53" Type="http://schemas.openxmlformats.org/officeDocument/2006/relationships/chart" Target="charts/chart35.xml"/><Relationship Id="rId58"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diagramData" Target="diagrams/data1.xml"/><Relationship Id="rId23" Type="http://schemas.openxmlformats.org/officeDocument/2006/relationships/chart" Target="charts/chart5.xml"/><Relationship Id="rId28" Type="http://schemas.openxmlformats.org/officeDocument/2006/relationships/chart" Target="charts/chart10.xml"/><Relationship Id="rId36" Type="http://schemas.openxmlformats.org/officeDocument/2006/relationships/chart" Target="charts/chart18.xml"/><Relationship Id="rId49" Type="http://schemas.openxmlformats.org/officeDocument/2006/relationships/chart" Target="charts/chart31.xml"/><Relationship Id="rId57" Type="http://schemas.openxmlformats.org/officeDocument/2006/relationships/chart" Target="charts/chart39.xml"/><Relationship Id="rId61"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chart" Target="charts/chart1.xml"/><Relationship Id="rId31" Type="http://schemas.openxmlformats.org/officeDocument/2006/relationships/chart" Target="charts/chart13.xml"/><Relationship Id="rId44" Type="http://schemas.openxmlformats.org/officeDocument/2006/relationships/chart" Target="charts/chart26.xml"/><Relationship Id="rId52" Type="http://schemas.openxmlformats.org/officeDocument/2006/relationships/chart" Target="charts/chart34.xml"/><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chart" Target="charts/chart4.xml"/><Relationship Id="rId27" Type="http://schemas.openxmlformats.org/officeDocument/2006/relationships/chart" Target="charts/chart9.xml"/><Relationship Id="rId30" Type="http://schemas.openxmlformats.org/officeDocument/2006/relationships/chart" Target="charts/chart12.xml"/><Relationship Id="rId35" Type="http://schemas.openxmlformats.org/officeDocument/2006/relationships/chart" Target="charts/chart17.xml"/><Relationship Id="rId43" Type="http://schemas.openxmlformats.org/officeDocument/2006/relationships/chart" Target="charts/chart25.xml"/><Relationship Id="rId48" Type="http://schemas.openxmlformats.org/officeDocument/2006/relationships/chart" Target="charts/chart30.xml"/><Relationship Id="rId56" Type="http://schemas.openxmlformats.org/officeDocument/2006/relationships/chart" Target="charts/chart38.xml"/><Relationship Id="rId8" Type="http://schemas.openxmlformats.org/officeDocument/2006/relationships/image" Target="media/image1.jpeg"/><Relationship Id="rId51" Type="http://schemas.openxmlformats.org/officeDocument/2006/relationships/chart" Target="charts/chart33.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diagramQuickStyle" Target="diagrams/quickStyle1.xml"/><Relationship Id="rId25" Type="http://schemas.openxmlformats.org/officeDocument/2006/relationships/chart" Target="charts/chart7.xml"/><Relationship Id="rId33" Type="http://schemas.openxmlformats.org/officeDocument/2006/relationships/chart" Target="charts/chart15.xml"/><Relationship Id="rId38" Type="http://schemas.openxmlformats.org/officeDocument/2006/relationships/chart" Target="charts/chart20.xml"/><Relationship Id="rId46" Type="http://schemas.openxmlformats.org/officeDocument/2006/relationships/chart" Target="charts/chart28.xml"/><Relationship Id="rId59" Type="http://schemas.openxmlformats.org/officeDocument/2006/relationships/footer" Target="footer2.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_al__ma_Sayfas_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Office_Excel__al__ma_Sayfas_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Office_Excel__al__ma_Sayfas_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Office_Excel__al__ma_Sayfas_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Office_Excel__al__ma_Sayfas_13.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Office_Excel__al__ma_Sayfas_14.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Office_Excel__al__ma_Sayfas_15.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Office_Excel__al__ma_Sayfas_16.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Microsoft_Office_Excel__al__ma_Sayfas_17.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Microsoft_Office_Excel__al__ma_Sayfas_18.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Microsoft_Office_Excel__al__ma_Sayfas_19.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Office_Excel__al__ma_Sayfas_2.xlsx"/></Relationships>
</file>

<file path=word/charts/_rels/chart20.xml.rels><?xml version="1.0" encoding="UTF-8" standalone="yes"?>
<Relationships xmlns="http://schemas.openxmlformats.org/package/2006/relationships"><Relationship Id="rId1" Type="http://schemas.openxmlformats.org/officeDocument/2006/relationships/package" Target="../embeddings/Microsoft_Office_Excel__al__ma_Sayfas_20.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Microsoft_Office_Excel__al__ma_Sayfas_21.xlsx"/></Relationships>
</file>

<file path=word/charts/_rels/chart22.xml.rels><?xml version="1.0" encoding="UTF-8" standalone="yes"?>
<Relationships xmlns="http://schemas.openxmlformats.org/package/2006/relationships"><Relationship Id="rId1" Type="http://schemas.openxmlformats.org/officeDocument/2006/relationships/package" Target="../embeddings/Microsoft_Office_Excel__al__ma_Sayfas_22.xlsx"/></Relationships>
</file>

<file path=word/charts/_rels/chart23.xml.rels><?xml version="1.0" encoding="UTF-8" standalone="yes"?>
<Relationships xmlns="http://schemas.openxmlformats.org/package/2006/relationships"><Relationship Id="rId1" Type="http://schemas.openxmlformats.org/officeDocument/2006/relationships/package" Target="../embeddings/Microsoft_Office_Excel__al__ma_Sayfas_23.xlsx"/></Relationships>
</file>

<file path=word/charts/_rels/chart24.xml.rels><?xml version="1.0" encoding="UTF-8" standalone="yes"?>
<Relationships xmlns="http://schemas.openxmlformats.org/package/2006/relationships"><Relationship Id="rId1" Type="http://schemas.openxmlformats.org/officeDocument/2006/relationships/package" Target="../embeddings/Microsoft_Office_Excel__al__ma_Sayfas_24.xlsx"/></Relationships>
</file>

<file path=word/charts/_rels/chart25.xml.rels><?xml version="1.0" encoding="UTF-8" standalone="yes"?>
<Relationships xmlns="http://schemas.openxmlformats.org/package/2006/relationships"><Relationship Id="rId1" Type="http://schemas.openxmlformats.org/officeDocument/2006/relationships/package" Target="../embeddings/Microsoft_Office_Excel__al__ma_Sayfas_25.xlsx"/></Relationships>
</file>

<file path=word/charts/_rels/chart26.xml.rels><?xml version="1.0" encoding="UTF-8" standalone="yes"?>
<Relationships xmlns="http://schemas.openxmlformats.org/package/2006/relationships"><Relationship Id="rId1" Type="http://schemas.openxmlformats.org/officeDocument/2006/relationships/package" Target="../embeddings/Microsoft_Office_Excel__al__ma_Sayfas_26.xlsx"/></Relationships>
</file>

<file path=word/charts/_rels/chart27.xml.rels><?xml version="1.0" encoding="UTF-8" standalone="yes"?>
<Relationships xmlns="http://schemas.openxmlformats.org/package/2006/relationships"><Relationship Id="rId1" Type="http://schemas.openxmlformats.org/officeDocument/2006/relationships/package" Target="../embeddings/Microsoft_Office_Excel__al__ma_Sayfas_27.xlsx"/></Relationships>
</file>

<file path=word/charts/_rels/chart28.xml.rels><?xml version="1.0" encoding="UTF-8" standalone="yes"?>
<Relationships xmlns="http://schemas.openxmlformats.org/package/2006/relationships"><Relationship Id="rId1" Type="http://schemas.openxmlformats.org/officeDocument/2006/relationships/package" Target="../embeddings/Microsoft_Office_Excel__al__ma_Sayfas_28.xlsx"/></Relationships>
</file>

<file path=word/charts/_rels/chart29.xml.rels><?xml version="1.0" encoding="UTF-8" standalone="yes"?>
<Relationships xmlns="http://schemas.openxmlformats.org/package/2006/relationships"><Relationship Id="rId1" Type="http://schemas.openxmlformats.org/officeDocument/2006/relationships/package" Target="../embeddings/Microsoft_Office_Excel__al__ma_Sayfas_29.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Office_Excel__al__ma_Sayfas_3.xlsx"/></Relationships>
</file>

<file path=word/charts/_rels/chart30.xml.rels><?xml version="1.0" encoding="UTF-8" standalone="yes"?>
<Relationships xmlns="http://schemas.openxmlformats.org/package/2006/relationships"><Relationship Id="rId1" Type="http://schemas.openxmlformats.org/officeDocument/2006/relationships/package" Target="../embeddings/Microsoft_Office_Excel__al__ma_Sayfas_30.xlsx"/></Relationships>
</file>

<file path=word/charts/_rels/chart31.xml.rels><?xml version="1.0" encoding="UTF-8" standalone="yes"?>
<Relationships xmlns="http://schemas.openxmlformats.org/package/2006/relationships"><Relationship Id="rId1" Type="http://schemas.openxmlformats.org/officeDocument/2006/relationships/package" Target="../embeddings/Microsoft_Office_Excel__al__ma_Sayfas_31.xlsx"/></Relationships>
</file>

<file path=word/charts/_rels/chart32.xml.rels><?xml version="1.0" encoding="UTF-8" standalone="yes"?>
<Relationships xmlns="http://schemas.openxmlformats.org/package/2006/relationships"><Relationship Id="rId1" Type="http://schemas.openxmlformats.org/officeDocument/2006/relationships/package" Target="../embeddings/Microsoft_Office_Excel__al__ma_Sayfas_32.xlsx"/></Relationships>
</file>

<file path=word/charts/_rels/chart33.xml.rels><?xml version="1.0" encoding="UTF-8" standalone="yes"?>
<Relationships xmlns="http://schemas.openxmlformats.org/package/2006/relationships"><Relationship Id="rId1" Type="http://schemas.openxmlformats.org/officeDocument/2006/relationships/package" Target="../embeddings/Microsoft_Office_Excel__al__ma_Sayfas_33.xlsx"/></Relationships>
</file>

<file path=word/charts/_rels/chart34.xml.rels><?xml version="1.0" encoding="UTF-8" standalone="yes"?>
<Relationships xmlns="http://schemas.openxmlformats.org/package/2006/relationships"><Relationship Id="rId1" Type="http://schemas.openxmlformats.org/officeDocument/2006/relationships/package" Target="../embeddings/Microsoft_Office_Excel__al__ma_Sayfas_34.xlsx"/></Relationships>
</file>

<file path=word/charts/_rels/chart35.xml.rels><?xml version="1.0" encoding="UTF-8" standalone="yes"?>
<Relationships xmlns="http://schemas.openxmlformats.org/package/2006/relationships"><Relationship Id="rId1" Type="http://schemas.openxmlformats.org/officeDocument/2006/relationships/package" Target="../embeddings/Microsoft_Office_Excel__al__ma_Sayfas_35.xlsx"/></Relationships>
</file>

<file path=word/charts/_rels/chart36.xml.rels><?xml version="1.0" encoding="UTF-8" standalone="yes"?>
<Relationships xmlns="http://schemas.openxmlformats.org/package/2006/relationships"><Relationship Id="rId1" Type="http://schemas.openxmlformats.org/officeDocument/2006/relationships/package" Target="../embeddings/Microsoft_Office_Excel__al__ma_Sayfas_36.xlsx"/></Relationships>
</file>

<file path=word/charts/_rels/chart37.xml.rels><?xml version="1.0" encoding="UTF-8" standalone="yes"?>
<Relationships xmlns="http://schemas.openxmlformats.org/package/2006/relationships"><Relationship Id="rId1" Type="http://schemas.openxmlformats.org/officeDocument/2006/relationships/package" Target="../embeddings/Microsoft_Office_Excel__al__ma_Sayfas_37.xlsx"/></Relationships>
</file>

<file path=word/charts/_rels/chart38.xml.rels><?xml version="1.0" encoding="UTF-8" standalone="yes"?>
<Relationships xmlns="http://schemas.openxmlformats.org/package/2006/relationships"><Relationship Id="rId1" Type="http://schemas.openxmlformats.org/officeDocument/2006/relationships/package" Target="../embeddings/Microsoft_Office_Excel__al__ma_Sayfas_38.xlsx"/></Relationships>
</file>

<file path=word/charts/_rels/chart39.xml.rels><?xml version="1.0" encoding="UTF-8" standalone="yes"?>
<Relationships xmlns="http://schemas.openxmlformats.org/package/2006/relationships"><Relationship Id="rId1" Type="http://schemas.openxmlformats.org/officeDocument/2006/relationships/package" Target="../embeddings/Microsoft_Office_Excel__al__ma_Sayfas_39.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Office_Excel__al__ma_Sayfas_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Office_Excel__al__ma_Sayfas_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Office_Excel__al__ma_Sayfas_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Office_Excel__al__ma_Sayfas_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Office_Excel__al__ma_Sayfas_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Office_Excel__al__ma_Sayfas_9.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tr-TR"/>
  <c:style val="26"/>
  <c:chart>
    <c:title/>
    <c:view3D>
      <c:rotX val="75"/>
      <c:perspective val="30"/>
    </c:view3D>
    <c:plotArea>
      <c:layout/>
      <c:pie3DChart>
        <c:varyColors val="1"/>
        <c:ser>
          <c:idx val="0"/>
          <c:order val="0"/>
          <c:tx>
            <c:strRef>
              <c:f>Sayfa1!$B$1</c:f>
              <c:strCache>
                <c:ptCount val="1"/>
                <c:pt idx="0">
                  <c:v>Soru 1</c:v>
                </c:pt>
              </c:strCache>
            </c:strRef>
          </c:tx>
          <c:dLbls>
            <c:showPercent val="1"/>
          </c:dLbls>
          <c:cat>
            <c:strRef>
              <c:f>Sayfa1!$A$2:$A$6</c:f>
              <c:strCache>
                <c:ptCount val="5"/>
                <c:pt idx="0">
                  <c:v>Kesinlikle Katılıyorum</c:v>
                </c:pt>
                <c:pt idx="1">
                  <c:v>Katılıyorum</c:v>
                </c:pt>
                <c:pt idx="2">
                  <c:v>Kısmen Katılıyorum</c:v>
                </c:pt>
                <c:pt idx="3">
                  <c:v>Kararsızım</c:v>
                </c:pt>
                <c:pt idx="4">
                  <c:v>Katılmıyorum</c:v>
                </c:pt>
              </c:strCache>
            </c:strRef>
          </c:cat>
          <c:val>
            <c:numRef>
              <c:f>Sayfa1!$B$2:$B$6</c:f>
              <c:numCache>
                <c:formatCode>General</c:formatCode>
                <c:ptCount val="5"/>
                <c:pt idx="0">
                  <c:v>89</c:v>
                </c:pt>
                <c:pt idx="1">
                  <c:v>76</c:v>
                </c:pt>
                <c:pt idx="2">
                  <c:v>7</c:v>
                </c:pt>
                <c:pt idx="3">
                  <c:v>4</c:v>
                </c:pt>
                <c:pt idx="4">
                  <c:v>1.1000000000000001</c:v>
                </c:pt>
              </c:numCache>
            </c:numRef>
          </c:val>
        </c:ser>
        <c:dLbls>
          <c:showPercent val="1"/>
        </c:dLbls>
      </c:pie3DChart>
    </c:plotArea>
    <c:legend>
      <c:legendPos val="r"/>
    </c:legend>
    <c:plotVisOnly val="1"/>
  </c:chart>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tr-TR"/>
  <c:chart>
    <c:title/>
    <c:view3D>
      <c:rotX val="30"/>
      <c:perspective val="30"/>
    </c:view3D>
    <c:plotArea>
      <c:layout/>
      <c:pie3DChart>
        <c:varyColors val="1"/>
        <c:ser>
          <c:idx val="0"/>
          <c:order val="0"/>
          <c:tx>
            <c:strRef>
              <c:f>Sayfa1!$B$1</c:f>
              <c:strCache>
                <c:ptCount val="1"/>
                <c:pt idx="0">
                  <c:v>Soru 10</c:v>
                </c:pt>
              </c:strCache>
            </c:strRef>
          </c:tx>
          <c:dLbls>
            <c:showPercent val="1"/>
          </c:dLbls>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38</c:v>
                </c:pt>
                <c:pt idx="1">
                  <c:v>82</c:v>
                </c:pt>
                <c:pt idx="2">
                  <c:v>21</c:v>
                </c:pt>
                <c:pt idx="3">
                  <c:v>13</c:v>
                </c:pt>
                <c:pt idx="4">
                  <c:v>23</c:v>
                </c:pt>
              </c:numCache>
            </c:numRef>
          </c:val>
        </c:ser>
        <c:dLbls>
          <c:showPercent val="1"/>
        </c:dLbls>
      </c:pie3DChart>
    </c:plotArea>
    <c:legend>
      <c:legendPos val="t"/>
    </c:legend>
    <c:plotVisOnly val="1"/>
  </c:chart>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tr-TR"/>
  <c:chart>
    <c:title/>
    <c:view3D>
      <c:rotX val="30"/>
      <c:perspective val="30"/>
    </c:view3D>
    <c:plotArea>
      <c:layout/>
      <c:pie3DChart>
        <c:varyColors val="1"/>
        <c:ser>
          <c:idx val="0"/>
          <c:order val="0"/>
          <c:tx>
            <c:strRef>
              <c:f>Sayfa1!$B$1</c:f>
              <c:strCache>
                <c:ptCount val="1"/>
                <c:pt idx="0">
                  <c:v>Soru 11</c:v>
                </c:pt>
              </c:strCache>
            </c:strRef>
          </c:tx>
          <c:dLbls>
            <c:showPercent val="1"/>
          </c:dLbls>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36</c:v>
                </c:pt>
                <c:pt idx="1">
                  <c:v>93</c:v>
                </c:pt>
                <c:pt idx="2">
                  <c:v>20</c:v>
                </c:pt>
                <c:pt idx="3">
                  <c:v>8</c:v>
                </c:pt>
                <c:pt idx="4">
                  <c:v>20</c:v>
                </c:pt>
              </c:numCache>
            </c:numRef>
          </c:val>
        </c:ser>
        <c:dLbls>
          <c:showPercent val="1"/>
        </c:dLbls>
      </c:pie3DChart>
    </c:plotArea>
    <c:legend>
      <c:legendPos val="t"/>
    </c:legend>
    <c:plotVisOnly val="1"/>
  </c:chart>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tr-TR"/>
  <c:chart>
    <c:title>
      <c:tx>
        <c:rich>
          <a:bodyPr/>
          <a:lstStyle/>
          <a:p>
            <a:pPr>
              <a:defRPr/>
            </a:pPr>
            <a:r>
              <a:rPr lang="tr-TR"/>
              <a:t>Soru 12</a:t>
            </a:r>
          </a:p>
        </c:rich>
      </c:tx>
    </c:title>
    <c:view3D>
      <c:rotX val="30"/>
      <c:perspective val="30"/>
    </c:view3D>
    <c:plotArea>
      <c:layout/>
      <c:pie3DChart>
        <c:varyColors val="1"/>
        <c:ser>
          <c:idx val="0"/>
          <c:order val="0"/>
          <c:tx>
            <c:strRef>
              <c:f>Sayfa1!$B$1</c:f>
              <c:strCache>
                <c:ptCount val="1"/>
                <c:pt idx="0">
                  <c:v>Soru 12</c:v>
                </c:pt>
              </c:strCache>
            </c:strRef>
          </c:tx>
          <c:dLbls>
            <c:showPercent val="1"/>
          </c:dLbls>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18</c:v>
                </c:pt>
                <c:pt idx="1">
                  <c:v>56</c:v>
                </c:pt>
                <c:pt idx="2">
                  <c:v>39</c:v>
                </c:pt>
                <c:pt idx="3">
                  <c:v>20</c:v>
                </c:pt>
                <c:pt idx="4">
                  <c:v>44</c:v>
                </c:pt>
              </c:numCache>
            </c:numRef>
          </c:val>
        </c:ser>
        <c:dLbls>
          <c:showPercent val="1"/>
        </c:dLbls>
      </c:pie3DChart>
    </c:plotArea>
    <c:legend>
      <c:legendPos val="t"/>
    </c:legend>
    <c:plotVisOnly val="1"/>
  </c:chart>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tr-TR"/>
  <c:chart>
    <c:title>
      <c:tx>
        <c:rich>
          <a:bodyPr/>
          <a:lstStyle/>
          <a:p>
            <a:pPr>
              <a:defRPr/>
            </a:pPr>
            <a:r>
              <a:rPr lang="tr-TR"/>
              <a:t>Soru 13</a:t>
            </a:r>
          </a:p>
        </c:rich>
      </c:tx>
    </c:title>
    <c:view3D>
      <c:rotX val="30"/>
      <c:perspective val="30"/>
    </c:view3D>
    <c:plotArea>
      <c:layout/>
      <c:pie3DChart>
        <c:varyColors val="1"/>
        <c:ser>
          <c:idx val="0"/>
          <c:order val="0"/>
          <c:tx>
            <c:strRef>
              <c:f>Sayfa1!$B$1</c:f>
              <c:strCache>
                <c:ptCount val="1"/>
                <c:pt idx="0">
                  <c:v>Soru 13</c:v>
                </c:pt>
              </c:strCache>
            </c:strRef>
          </c:tx>
          <c:dLbls>
            <c:showPercent val="1"/>
          </c:dLbls>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31</c:v>
                </c:pt>
                <c:pt idx="1">
                  <c:v>81</c:v>
                </c:pt>
                <c:pt idx="2">
                  <c:v>22</c:v>
                </c:pt>
                <c:pt idx="3">
                  <c:v>17</c:v>
                </c:pt>
                <c:pt idx="4">
                  <c:v>25</c:v>
                </c:pt>
              </c:numCache>
            </c:numRef>
          </c:val>
        </c:ser>
        <c:dLbls>
          <c:showPercent val="1"/>
        </c:dLbls>
      </c:pie3DChart>
    </c:plotArea>
    <c:legend>
      <c:legendPos val="t"/>
    </c:legend>
    <c:plotVisOnly val="1"/>
  </c:chart>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tr-TR"/>
  <c:chart>
    <c:title/>
    <c:view3D>
      <c:rotX val="30"/>
      <c:perspective val="30"/>
    </c:view3D>
    <c:plotArea>
      <c:layout/>
      <c:pie3DChart>
        <c:varyColors val="1"/>
        <c:ser>
          <c:idx val="0"/>
          <c:order val="0"/>
          <c:tx>
            <c:strRef>
              <c:f>Sayfa1!$B$1</c:f>
              <c:strCache>
                <c:ptCount val="1"/>
                <c:pt idx="0">
                  <c:v>Soru 1</c:v>
                </c:pt>
              </c:strCache>
            </c:strRef>
          </c:tx>
          <c:dLbls>
            <c:showPercent val="1"/>
          </c:dLbls>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17</c:v>
                </c:pt>
                <c:pt idx="1">
                  <c:v>4</c:v>
                </c:pt>
                <c:pt idx="2">
                  <c:v>0</c:v>
                </c:pt>
                <c:pt idx="3">
                  <c:v>5</c:v>
                </c:pt>
                <c:pt idx="4">
                  <c:v>4</c:v>
                </c:pt>
              </c:numCache>
            </c:numRef>
          </c:val>
        </c:ser>
        <c:dLbls>
          <c:showPercent val="1"/>
        </c:dLbls>
      </c:pie3DChart>
    </c:plotArea>
    <c:legend>
      <c:legendPos val="t"/>
    </c:legend>
    <c:plotVisOnly val="1"/>
  </c:chart>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tr-TR"/>
  <c:chart>
    <c:title/>
    <c:view3D>
      <c:rotX val="30"/>
      <c:perspective val="30"/>
    </c:view3D>
    <c:plotArea>
      <c:layout/>
      <c:pie3DChart>
        <c:varyColors val="1"/>
        <c:ser>
          <c:idx val="0"/>
          <c:order val="0"/>
          <c:tx>
            <c:strRef>
              <c:f>Sayfa1!$B$1</c:f>
              <c:strCache>
                <c:ptCount val="1"/>
                <c:pt idx="0">
                  <c:v>Soru 2</c:v>
                </c:pt>
              </c:strCache>
            </c:strRef>
          </c:tx>
          <c:dLbls>
            <c:showPercent val="1"/>
          </c:dLbls>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15</c:v>
                </c:pt>
                <c:pt idx="1">
                  <c:v>7</c:v>
                </c:pt>
                <c:pt idx="2">
                  <c:v>0</c:v>
                </c:pt>
                <c:pt idx="3">
                  <c:v>7</c:v>
                </c:pt>
                <c:pt idx="4">
                  <c:v>1</c:v>
                </c:pt>
              </c:numCache>
            </c:numRef>
          </c:val>
        </c:ser>
        <c:dLbls>
          <c:showPercent val="1"/>
        </c:dLbls>
      </c:pie3DChart>
    </c:plotArea>
    <c:legend>
      <c:legendPos val="t"/>
    </c:legend>
    <c:plotVisOnly val="1"/>
  </c:chart>
  <c:externalData r:id="rId1"/>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tr-TR"/>
  <c:chart>
    <c:title/>
    <c:view3D>
      <c:rotX val="30"/>
      <c:perspective val="30"/>
    </c:view3D>
    <c:plotArea>
      <c:layout/>
      <c:pie3DChart>
        <c:varyColors val="1"/>
        <c:ser>
          <c:idx val="0"/>
          <c:order val="0"/>
          <c:tx>
            <c:strRef>
              <c:f>Sayfa1!$B$1</c:f>
              <c:strCache>
                <c:ptCount val="1"/>
                <c:pt idx="0">
                  <c:v>Soru 3</c:v>
                </c:pt>
              </c:strCache>
            </c:strRef>
          </c:tx>
          <c:dLbls>
            <c:showPercent val="1"/>
          </c:dLbls>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11</c:v>
                </c:pt>
                <c:pt idx="1">
                  <c:v>7</c:v>
                </c:pt>
                <c:pt idx="2">
                  <c:v>0</c:v>
                </c:pt>
                <c:pt idx="3">
                  <c:v>2</c:v>
                </c:pt>
                <c:pt idx="4">
                  <c:v>8</c:v>
                </c:pt>
              </c:numCache>
            </c:numRef>
          </c:val>
        </c:ser>
        <c:dLbls>
          <c:showPercent val="1"/>
        </c:dLbls>
      </c:pie3DChart>
    </c:plotArea>
    <c:legend>
      <c:legendPos val="t"/>
    </c:legend>
    <c:plotVisOnly val="1"/>
  </c:chart>
  <c:externalData r:id="rId1"/>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tr-TR"/>
  <c:chart>
    <c:title/>
    <c:view3D>
      <c:rotX val="30"/>
      <c:perspective val="30"/>
    </c:view3D>
    <c:plotArea>
      <c:layout/>
      <c:pie3DChart>
        <c:varyColors val="1"/>
        <c:ser>
          <c:idx val="0"/>
          <c:order val="0"/>
          <c:tx>
            <c:strRef>
              <c:f>Sayfa1!$B$1</c:f>
              <c:strCache>
                <c:ptCount val="1"/>
                <c:pt idx="0">
                  <c:v>Soru 4</c:v>
                </c:pt>
              </c:strCache>
            </c:strRef>
          </c:tx>
          <c:dLbls>
            <c:showPercent val="1"/>
          </c:dLbls>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15</c:v>
                </c:pt>
                <c:pt idx="1">
                  <c:v>8</c:v>
                </c:pt>
                <c:pt idx="2">
                  <c:v>0</c:v>
                </c:pt>
                <c:pt idx="3">
                  <c:v>3.22</c:v>
                </c:pt>
                <c:pt idx="4">
                  <c:v>5</c:v>
                </c:pt>
              </c:numCache>
            </c:numRef>
          </c:val>
        </c:ser>
        <c:dLbls>
          <c:showPercent val="1"/>
        </c:dLbls>
      </c:pie3DChart>
    </c:plotArea>
    <c:legend>
      <c:legendPos val="t"/>
    </c:legend>
    <c:plotVisOnly val="1"/>
  </c:chart>
  <c:externalData r:id="rId1"/>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tr-TR"/>
  <c:chart>
    <c:title/>
    <c:view3D>
      <c:rotX val="30"/>
      <c:perspective val="30"/>
    </c:view3D>
    <c:plotArea>
      <c:layout/>
      <c:pie3DChart>
        <c:varyColors val="1"/>
        <c:ser>
          <c:idx val="0"/>
          <c:order val="0"/>
          <c:tx>
            <c:strRef>
              <c:f>Sayfa1!$B$1</c:f>
              <c:strCache>
                <c:ptCount val="1"/>
                <c:pt idx="0">
                  <c:v>Soru 5</c:v>
                </c:pt>
              </c:strCache>
            </c:strRef>
          </c:tx>
          <c:dLbls>
            <c:showPercent val="1"/>
          </c:dLbls>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12</c:v>
                </c:pt>
                <c:pt idx="1">
                  <c:v>9</c:v>
                </c:pt>
                <c:pt idx="2">
                  <c:v>0</c:v>
                </c:pt>
                <c:pt idx="3">
                  <c:v>1</c:v>
                </c:pt>
                <c:pt idx="4">
                  <c:v>8</c:v>
                </c:pt>
              </c:numCache>
            </c:numRef>
          </c:val>
        </c:ser>
        <c:dLbls>
          <c:showPercent val="1"/>
        </c:dLbls>
      </c:pie3DChart>
    </c:plotArea>
    <c:legend>
      <c:legendPos val="t"/>
    </c:legend>
    <c:plotVisOnly val="1"/>
  </c:chart>
  <c:externalData r:id="rId1"/>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tr-TR"/>
  <c:chart>
    <c:title/>
    <c:view3D>
      <c:rotX val="30"/>
      <c:perspective val="30"/>
    </c:view3D>
    <c:plotArea>
      <c:layout/>
      <c:pie3DChart>
        <c:varyColors val="1"/>
        <c:ser>
          <c:idx val="0"/>
          <c:order val="0"/>
          <c:tx>
            <c:strRef>
              <c:f>Sayfa1!$B$1</c:f>
              <c:strCache>
                <c:ptCount val="1"/>
                <c:pt idx="0">
                  <c:v>Soru 6</c:v>
                </c:pt>
              </c:strCache>
            </c:strRef>
          </c:tx>
          <c:dLbls>
            <c:showPercent val="1"/>
          </c:dLbls>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11</c:v>
                </c:pt>
                <c:pt idx="1">
                  <c:v>8</c:v>
                </c:pt>
                <c:pt idx="2">
                  <c:v>0</c:v>
                </c:pt>
                <c:pt idx="3">
                  <c:v>3</c:v>
                </c:pt>
                <c:pt idx="4">
                  <c:v>8</c:v>
                </c:pt>
              </c:numCache>
            </c:numRef>
          </c:val>
        </c:ser>
        <c:dLbls>
          <c:showPercent val="1"/>
        </c:dLbls>
      </c:pie3DChart>
    </c:plotArea>
    <c:legend>
      <c:legendPos val="t"/>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tr-TR"/>
  <c:chart>
    <c:title/>
    <c:view3D>
      <c:rotX val="30"/>
      <c:perspective val="30"/>
    </c:view3D>
    <c:plotArea>
      <c:layout/>
      <c:pie3DChart>
        <c:varyColors val="1"/>
        <c:ser>
          <c:idx val="0"/>
          <c:order val="0"/>
          <c:tx>
            <c:strRef>
              <c:f>Sayfa1!$B$1</c:f>
              <c:strCache>
                <c:ptCount val="1"/>
                <c:pt idx="0">
                  <c:v>Soru 2</c:v>
                </c:pt>
              </c:strCache>
            </c:strRef>
          </c:tx>
          <c:dLbls>
            <c:showPercent val="1"/>
          </c:dLbls>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58</c:v>
                </c:pt>
                <c:pt idx="1">
                  <c:v>97</c:v>
                </c:pt>
                <c:pt idx="2">
                  <c:v>9</c:v>
                </c:pt>
                <c:pt idx="3">
                  <c:v>9</c:v>
                </c:pt>
                <c:pt idx="4">
                  <c:v>4</c:v>
                </c:pt>
              </c:numCache>
            </c:numRef>
          </c:val>
        </c:ser>
        <c:dLbls>
          <c:showPercent val="1"/>
        </c:dLbls>
      </c:pie3DChart>
    </c:plotArea>
    <c:legend>
      <c:legendPos val="t"/>
    </c:legend>
    <c:plotVisOnly val="1"/>
  </c:chart>
  <c:spPr>
    <a:ln w="9525"/>
  </c:spPr>
  <c:externalData r:id="rId1"/>
</c:chartSpace>
</file>

<file path=word/charts/chart20.xml><?xml version="1.0" encoding="utf-8"?>
<c:chartSpace xmlns:c="http://schemas.openxmlformats.org/drawingml/2006/chart" xmlns:a="http://schemas.openxmlformats.org/drawingml/2006/main" xmlns:r="http://schemas.openxmlformats.org/officeDocument/2006/relationships">
  <c:date1904 val="1"/>
  <c:lang val="tr-TR"/>
  <c:chart>
    <c:title/>
    <c:plotArea>
      <c:layout/>
      <c:pieChart>
        <c:varyColors val="1"/>
        <c:ser>
          <c:idx val="0"/>
          <c:order val="0"/>
          <c:tx>
            <c:strRef>
              <c:f>Sayfa1!$B$1</c:f>
              <c:strCache>
                <c:ptCount val="1"/>
                <c:pt idx="0">
                  <c:v>Soru 7</c:v>
                </c:pt>
              </c:strCache>
            </c:strRef>
          </c:tx>
          <c:dLbls>
            <c:showPercent val="1"/>
          </c:dLbls>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14</c:v>
                </c:pt>
                <c:pt idx="1">
                  <c:v>10</c:v>
                </c:pt>
                <c:pt idx="2">
                  <c:v>0</c:v>
                </c:pt>
                <c:pt idx="3">
                  <c:v>5</c:v>
                </c:pt>
                <c:pt idx="4">
                  <c:v>1</c:v>
                </c:pt>
              </c:numCache>
            </c:numRef>
          </c:val>
        </c:ser>
        <c:dLbls>
          <c:showPercent val="1"/>
        </c:dLbls>
        <c:firstSliceAng val="0"/>
      </c:pieChart>
    </c:plotArea>
    <c:legend>
      <c:legendPos val="r"/>
    </c:legend>
    <c:plotVisOnly val="1"/>
  </c:chart>
  <c:externalData r:id="rId1"/>
</c:chartSpace>
</file>

<file path=word/charts/chart21.xml><?xml version="1.0" encoding="utf-8"?>
<c:chartSpace xmlns:c="http://schemas.openxmlformats.org/drawingml/2006/chart" xmlns:a="http://schemas.openxmlformats.org/drawingml/2006/main" xmlns:r="http://schemas.openxmlformats.org/officeDocument/2006/relationships">
  <c:date1904 val="1"/>
  <c:lang val="tr-TR"/>
  <c:chart>
    <c:title>
      <c:tx>
        <c:rich>
          <a:bodyPr/>
          <a:lstStyle/>
          <a:p>
            <a:pPr>
              <a:defRPr/>
            </a:pPr>
            <a:r>
              <a:rPr lang="tr-TR"/>
              <a:t>Soru 8</a:t>
            </a:r>
          </a:p>
        </c:rich>
      </c:tx>
    </c:title>
    <c:view3D>
      <c:rotX val="30"/>
      <c:perspective val="30"/>
    </c:view3D>
    <c:plotArea>
      <c:layout/>
      <c:pie3DChart>
        <c:varyColors val="1"/>
        <c:ser>
          <c:idx val="0"/>
          <c:order val="0"/>
          <c:tx>
            <c:strRef>
              <c:f>Sayfa1!$B$1</c:f>
              <c:strCache>
                <c:ptCount val="1"/>
                <c:pt idx="0">
                  <c:v>soru 8</c:v>
                </c:pt>
              </c:strCache>
            </c:strRef>
          </c:tx>
          <c:dLbls>
            <c:showPercent val="1"/>
          </c:dLbls>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10</c:v>
                </c:pt>
                <c:pt idx="1">
                  <c:v>10</c:v>
                </c:pt>
                <c:pt idx="2">
                  <c:v>0</c:v>
                </c:pt>
                <c:pt idx="3">
                  <c:v>2</c:v>
                </c:pt>
                <c:pt idx="4">
                  <c:v>8</c:v>
                </c:pt>
              </c:numCache>
            </c:numRef>
          </c:val>
        </c:ser>
        <c:dLbls>
          <c:showPercent val="1"/>
        </c:dLbls>
      </c:pie3DChart>
    </c:plotArea>
    <c:legend>
      <c:legendPos val="t"/>
    </c:legend>
    <c:plotVisOnly val="1"/>
  </c:chart>
  <c:externalData r:id="rId1"/>
</c:chartSpace>
</file>

<file path=word/charts/chart22.xml><?xml version="1.0" encoding="utf-8"?>
<c:chartSpace xmlns:c="http://schemas.openxmlformats.org/drawingml/2006/chart" xmlns:a="http://schemas.openxmlformats.org/drawingml/2006/main" xmlns:r="http://schemas.openxmlformats.org/officeDocument/2006/relationships">
  <c:date1904 val="1"/>
  <c:lang val="tr-TR"/>
  <c:chart>
    <c:title/>
    <c:view3D>
      <c:rotX val="30"/>
      <c:perspective val="30"/>
    </c:view3D>
    <c:plotArea>
      <c:layout/>
      <c:pie3DChart>
        <c:varyColors val="1"/>
        <c:ser>
          <c:idx val="0"/>
          <c:order val="0"/>
          <c:tx>
            <c:strRef>
              <c:f>Sayfa1!$B$1</c:f>
              <c:strCache>
                <c:ptCount val="1"/>
                <c:pt idx="0">
                  <c:v>Soru 9</c:v>
                </c:pt>
              </c:strCache>
            </c:strRef>
          </c:tx>
          <c:dLbls>
            <c:showPercent val="1"/>
          </c:dLbls>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14</c:v>
                </c:pt>
                <c:pt idx="1">
                  <c:v>9</c:v>
                </c:pt>
                <c:pt idx="2">
                  <c:v>0</c:v>
                </c:pt>
                <c:pt idx="3">
                  <c:v>4</c:v>
                </c:pt>
                <c:pt idx="4">
                  <c:v>3</c:v>
                </c:pt>
              </c:numCache>
            </c:numRef>
          </c:val>
        </c:ser>
        <c:dLbls>
          <c:showPercent val="1"/>
        </c:dLbls>
      </c:pie3DChart>
    </c:plotArea>
    <c:legend>
      <c:legendPos val="t"/>
    </c:legend>
    <c:plotVisOnly val="1"/>
  </c:chart>
  <c:externalData r:id="rId1"/>
</c:chartSpace>
</file>

<file path=word/charts/chart23.xml><?xml version="1.0" encoding="utf-8"?>
<c:chartSpace xmlns:c="http://schemas.openxmlformats.org/drawingml/2006/chart" xmlns:a="http://schemas.openxmlformats.org/drawingml/2006/main" xmlns:r="http://schemas.openxmlformats.org/officeDocument/2006/relationships">
  <c:date1904 val="1"/>
  <c:lang val="tr-TR"/>
  <c:chart>
    <c:title/>
    <c:view3D>
      <c:rotX val="30"/>
      <c:perspective val="30"/>
    </c:view3D>
    <c:plotArea>
      <c:layout/>
      <c:pie3DChart>
        <c:varyColors val="1"/>
        <c:ser>
          <c:idx val="0"/>
          <c:order val="0"/>
          <c:tx>
            <c:strRef>
              <c:f>Sayfa1!$B$1</c:f>
              <c:strCache>
                <c:ptCount val="1"/>
                <c:pt idx="0">
                  <c:v>Soru 10</c:v>
                </c:pt>
              </c:strCache>
            </c:strRef>
          </c:tx>
          <c:dLbls>
            <c:showPercent val="1"/>
          </c:dLbls>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15</c:v>
                </c:pt>
                <c:pt idx="1">
                  <c:v>5</c:v>
                </c:pt>
                <c:pt idx="2">
                  <c:v>0</c:v>
                </c:pt>
                <c:pt idx="3">
                  <c:v>4</c:v>
                </c:pt>
                <c:pt idx="4">
                  <c:v>6</c:v>
                </c:pt>
              </c:numCache>
            </c:numRef>
          </c:val>
        </c:ser>
        <c:dLbls>
          <c:showPercent val="1"/>
        </c:dLbls>
      </c:pie3DChart>
    </c:plotArea>
    <c:legend>
      <c:legendPos val="t"/>
    </c:legend>
    <c:plotVisOnly val="1"/>
  </c:chart>
  <c:externalData r:id="rId1"/>
</c:chartSpace>
</file>

<file path=word/charts/chart24.xml><?xml version="1.0" encoding="utf-8"?>
<c:chartSpace xmlns:c="http://schemas.openxmlformats.org/drawingml/2006/chart" xmlns:a="http://schemas.openxmlformats.org/drawingml/2006/main" xmlns:r="http://schemas.openxmlformats.org/officeDocument/2006/relationships">
  <c:date1904 val="1"/>
  <c:lang val="tr-TR"/>
  <c:chart>
    <c:title/>
    <c:view3D>
      <c:rotX val="30"/>
      <c:perspective val="30"/>
    </c:view3D>
    <c:plotArea>
      <c:layout/>
      <c:pie3DChart>
        <c:varyColors val="1"/>
        <c:ser>
          <c:idx val="0"/>
          <c:order val="0"/>
          <c:tx>
            <c:strRef>
              <c:f>Sayfa1!$B$1</c:f>
              <c:strCache>
                <c:ptCount val="1"/>
                <c:pt idx="0">
                  <c:v>Soru 11</c:v>
                </c:pt>
              </c:strCache>
            </c:strRef>
          </c:tx>
          <c:dLbls>
            <c:showPercent val="1"/>
          </c:dLbls>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14</c:v>
                </c:pt>
                <c:pt idx="1">
                  <c:v>7</c:v>
                </c:pt>
                <c:pt idx="2">
                  <c:v>0</c:v>
                </c:pt>
                <c:pt idx="3">
                  <c:v>4</c:v>
                </c:pt>
                <c:pt idx="4">
                  <c:v>5</c:v>
                </c:pt>
              </c:numCache>
            </c:numRef>
          </c:val>
        </c:ser>
        <c:dLbls>
          <c:showPercent val="1"/>
        </c:dLbls>
      </c:pie3DChart>
    </c:plotArea>
    <c:legend>
      <c:legendPos val="t"/>
    </c:legend>
    <c:plotVisOnly val="1"/>
  </c:chart>
  <c:externalData r:id="rId1"/>
</c:chartSpace>
</file>

<file path=word/charts/chart25.xml><?xml version="1.0" encoding="utf-8"?>
<c:chartSpace xmlns:c="http://schemas.openxmlformats.org/drawingml/2006/chart" xmlns:a="http://schemas.openxmlformats.org/drawingml/2006/main" xmlns:r="http://schemas.openxmlformats.org/officeDocument/2006/relationships">
  <c:date1904 val="1"/>
  <c:lang val="tr-TR"/>
  <c:chart>
    <c:title/>
    <c:view3D>
      <c:rotX val="30"/>
      <c:perspective val="30"/>
    </c:view3D>
    <c:plotArea>
      <c:layout/>
      <c:pie3DChart>
        <c:varyColors val="1"/>
        <c:ser>
          <c:idx val="0"/>
          <c:order val="0"/>
          <c:tx>
            <c:strRef>
              <c:f>Sayfa1!$B$1</c:f>
              <c:strCache>
                <c:ptCount val="1"/>
                <c:pt idx="0">
                  <c:v>soru 12</c:v>
                </c:pt>
              </c:strCache>
            </c:strRef>
          </c:tx>
          <c:dLbls>
            <c:showPercent val="1"/>
          </c:dLbls>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14</c:v>
                </c:pt>
                <c:pt idx="1">
                  <c:v>10</c:v>
                </c:pt>
                <c:pt idx="2">
                  <c:v>0</c:v>
                </c:pt>
                <c:pt idx="3">
                  <c:v>4</c:v>
                </c:pt>
                <c:pt idx="4">
                  <c:v>2</c:v>
                </c:pt>
              </c:numCache>
            </c:numRef>
          </c:val>
        </c:ser>
        <c:dLbls>
          <c:showPercent val="1"/>
        </c:dLbls>
      </c:pie3DChart>
    </c:plotArea>
    <c:legend>
      <c:legendPos val="t"/>
    </c:legend>
    <c:plotVisOnly val="1"/>
  </c:chart>
  <c:externalData r:id="rId1"/>
</c:chartSpace>
</file>

<file path=word/charts/chart26.xml><?xml version="1.0" encoding="utf-8"?>
<c:chartSpace xmlns:c="http://schemas.openxmlformats.org/drawingml/2006/chart" xmlns:a="http://schemas.openxmlformats.org/drawingml/2006/main" xmlns:r="http://schemas.openxmlformats.org/officeDocument/2006/relationships">
  <c:date1904 val="1"/>
  <c:lang val="tr-TR"/>
  <c:chart>
    <c:title/>
    <c:view3D>
      <c:rotX val="30"/>
      <c:perspective val="30"/>
    </c:view3D>
    <c:plotArea>
      <c:layout/>
      <c:pie3DChart>
        <c:varyColors val="1"/>
        <c:ser>
          <c:idx val="0"/>
          <c:order val="0"/>
          <c:tx>
            <c:strRef>
              <c:f>Sayfa1!$B$1</c:f>
              <c:strCache>
                <c:ptCount val="1"/>
                <c:pt idx="0">
                  <c:v>soru 13</c:v>
                </c:pt>
              </c:strCache>
            </c:strRef>
          </c:tx>
          <c:dLbls>
            <c:showPercent val="1"/>
          </c:dLbls>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18</c:v>
                </c:pt>
                <c:pt idx="1">
                  <c:v>7</c:v>
                </c:pt>
                <c:pt idx="2">
                  <c:v>0</c:v>
                </c:pt>
                <c:pt idx="3">
                  <c:v>4</c:v>
                </c:pt>
                <c:pt idx="4">
                  <c:v>1</c:v>
                </c:pt>
              </c:numCache>
            </c:numRef>
          </c:val>
        </c:ser>
        <c:dLbls>
          <c:showPercent val="1"/>
        </c:dLbls>
      </c:pie3DChart>
    </c:plotArea>
    <c:legend>
      <c:legendPos val="t"/>
    </c:legend>
    <c:plotVisOnly val="1"/>
  </c:chart>
  <c:externalData r:id="rId1"/>
</c:chartSpace>
</file>

<file path=word/charts/chart27.xml><?xml version="1.0" encoding="utf-8"?>
<c:chartSpace xmlns:c="http://schemas.openxmlformats.org/drawingml/2006/chart" xmlns:a="http://schemas.openxmlformats.org/drawingml/2006/main" xmlns:r="http://schemas.openxmlformats.org/officeDocument/2006/relationships">
  <c:date1904 val="1"/>
  <c:lang val="tr-TR"/>
  <c:chart>
    <c:title/>
    <c:view3D>
      <c:rotX val="30"/>
      <c:perspective val="30"/>
    </c:view3D>
    <c:plotArea>
      <c:layout/>
      <c:pie3DChart>
        <c:varyColors val="1"/>
        <c:ser>
          <c:idx val="0"/>
          <c:order val="0"/>
          <c:tx>
            <c:strRef>
              <c:f>Sayfa1!$B$1</c:f>
              <c:strCache>
                <c:ptCount val="1"/>
                <c:pt idx="0">
                  <c:v>Soru 1</c:v>
                </c:pt>
              </c:strCache>
            </c:strRef>
          </c:tx>
          <c:dLbls>
            <c:showPercent val="1"/>
          </c:dLbls>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63</c:v>
                </c:pt>
                <c:pt idx="1">
                  <c:v>87</c:v>
                </c:pt>
                <c:pt idx="2">
                  <c:v>6</c:v>
                </c:pt>
                <c:pt idx="3">
                  <c:v>16</c:v>
                </c:pt>
                <c:pt idx="4">
                  <c:v>8</c:v>
                </c:pt>
              </c:numCache>
            </c:numRef>
          </c:val>
        </c:ser>
        <c:dLbls>
          <c:showPercent val="1"/>
        </c:dLbls>
      </c:pie3DChart>
    </c:plotArea>
    <c:legend>
      <c:legendPos val="t"/>
    </c:legend>
    <c:plotVisOnly val="1"/>
  </c:chart>
  <c:externalData r:id="rId1"/>
</c:chartSpace>
</file>

<file path=word/charts/chart28.xml><?xml version="1.0" encoding="utf-8"?>
<c:chartSpace xmlns:c="http://schemas.openxmlformats.org/drawingml/2006/chart" xmlns:a="http://schemas.openxmlformats.org/drawingml/2006/main" xmlns:r="http://schemas.openxmlformats.org/officeDocument/2006/relationships">
  <c:date1904 val="1"/>
  <c:lang val="tr-TR"/>
  <c:chart>
    <c:title/>
    <c:view3D>
      <c:rotX val="30"/>
      <c:perspective val="30"/>
    </c:view3D>
    <c:plotArea>
      <c:layout/>
      <c:pie3DChart>
        <c:varyColors val="1"/>
        <c:ser>
          <c:idx val="0"/>
          <c:order val="0"/>
          <c:tx>
            <c:strRef>
              <c:f>Sayfa1!$B$1</c:f>
              <c:strCache>
                <c:ptCount val="1"/>
                <c:pt idx="0">
                  <c:v>Soru 2</c:v>
                </c:pt>
              </c:strCache>
            </c:strRef>
          </c:tx>
          <c:dLbls>
            <c:showPercent val="1"/>
          </c:dLbls>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62</c:v>
                </c:pt>
                <c:pt idx="1">
                  <c:v>94</c:v>
                </c:pt>
                <c:pt idx="2">
                  <c:v>3</c:v>
                </c:pt>
                <c:pt idx="3">
                  <c:v>11</c:v>
                </c:pt>
                <c:pt idx="4">
                  <c:v>8</c:v>
                </c:pt>
              </c:numCache>
            </c:numRef>
          </c:val>
        </c:ser>
        <c:dLbls>
          <c:showPercent val="1"/>
        </c:dLbls>
      </c:pie3DChart>
    </c:plotArea>
    <c:legend>
      <c:legendPos val="t"/>
    </c:legend>
    <c:plotVisOnly val="1"/>
  </c:chart>
  <c:externalData r:id="rId1"/>
</c:chartSpace>
</file>

<file path=word/charts/chart29.xml><?xml version="1.0" encoding="utf-8"?>
<c:chartSpace xmlns:c="http://schemas.openxmlformats.org/drawingml/2006/chart" xmlns:a="http://schemas.openxmlformats.org/drawingml/2006/main" xmlns:r="http://schemas.openxmlformats.org/officeDocument/2006/relationships">
  <c:date1904 val="1"/>
  <c:lang val="tr-TR"/>
  <c:chart>
    <c:title/>
    <c:view3D>
      <c:rotX val="30"/>
      <c:perspective val="30"/>
    </c:view3D>
    <c:plotArea>
      <c:layout/>
      <c:pie3DChart>
        <c:varyColors val="1"/>
        <c:ser>
          <c:idx val="0"/>
          <c:order val="0"/>
          <c:tx>
            <c:strRef>
              <c:f>Sayfa1!$B$1</c:f>
              <c:strCache>
                <c:ptCount val="1"/>
                <c:pt idx="0">
                  <c:v>Soru 3</c:v>
                </c:pt>
              </c:strCache>
            </c:strRef>
          </c:tx>
          <c:dLbls>
            <c:showPercent val="1"/>
          </c:dLbls>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43</c:v>
                </c:pt>
                <c:pt idx="1">
                  <c:v>83</c:v>
                </c:pt>
                <c:pt idx="2">
                  <c:v>21</c:v>
                </c:pt>
                <c:pt idx="3">
                  <c:v>21</c:v>
                </c:pt>
                <c:pt idx="4">
                  <c:v>11</c:v>
                </c:pt>
              </c:numCache>
            </c:numRef>
          </c:val>
        </c:ser>
        <c:dLbls>
          <c:showPercent val="1"/>
        </c:dLbls>
      </c:pie3DChart>
    </c:plotArea>
    <c:legend>
      <c:legendPos val="t"/>
    </c:legend>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tr-TR"/>
  <c:chart>
    <c:title/>
    <c:view3D>
      <c:rotX val="30"/>
      <c:perspective val="30"/>
    </c:view3D>
    <c:plotArea>
      <c:layout/>
      <c:pie3DChart>
        <c:varyColors val="1"/>
        <c:ser>
          <c:idx val="0"/>
          <c:order val="0"/>
          <c:tx>
            <c:strRef>
              <c:f>Sayfa1!$B$1</c:f>
              <c:strCache>
                <c:ptCount val="1"/>
                <c:pt idx="0">
                  <c:v>Soru 3</c:v>
                </c:pt>
              </c:strCache>
            </c:strRef>
          </c:tx>
          <c:dLbls>
            <c:txPr>
              <a:bodyPr/>
              <a:lstStyle/>
              <a:p>
                <a:pPr>
                  <a:defRPr sz="900"/>
                </a:pPr>
                <a:endParaRPr lang="tr-TR"/>
              </a:p>
            </c:txPr>
            <c:showPercent val="1"/>
            <c:showLeaderLines val="1"/>
          </c:dLbls>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51</c:v>
                </c:pt>
                <c:pt idx="1">
                  <c:v>83</c:v>
                </c:pt>
                <c:pt idx="2">
                  <c:v>20</c:v>
                </c:pt>
                <c:pt idx="3">
                  <c:v>14</c:v>
                </c:pt>
                <c:pt idx="4">
                  <c:v>9</c:v>
                </c:pt>
              </c:numCache>
            </c:numRef>
          </c:val>
        </c:ser>
        <c:dLbls>
          <c:showPercent val="1"/>
        </c:dLbls>
      </c:pie3DChart>
    </c:plotArea>
    <c:legend>
      <c:legendPos val="t"/>
    </c:legend>
    <c:plotVisOnly val="1"/>
  </c:chart>
  <c:externalData r:id="rId1"/>
</c:chartSpace>
</file>

<file path=word/charts/chart30.xml><?xml version="1.0" encoding="utf-8"?>
<c:chartSpace xmlns:c="http://schemas.openxmlformats.org/drawingml/2006/chart" xmlns:a="http://schemas.openxmlformats.org/drawingml/2006/main" xmlns:r="http://schemas.openxmlformats.org/officeDocument/2006/relationships">
  <c:date1904 val="1"/>
  <c:lang val="tr-TR"/>
  <c:chart>
    <c:title/>
    <c:view3D>
      <c:rotX val="30"/>
      <c:perspective val="30"/>
    </c:view3D>
    <c:plotArea>
      <c:layout/>
      <c:pie3DChart>
        <c:varyColors val="1"/>
        <c:ser>
          <c:idx val="0"/>
          <c:order val="0"/>
          <c:tx>
            <c:strRef>
              <c:f>Sayfa1!$B$1</c:f>
              <c:strCache>
                <c:ptCount val="1"/>
                <c:pt idx="0">
                  <c:v>Soru 4</c:v>
                </c:pt>
              </c:strCache>
            </c:strRef>
          </c:tx>
          <c:dLbls>
            <c:showPercent val="1"/>
          </c:dLbls>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34</c:v>
                </c:pt>
                <c:pt idx="1">
                  <c:v>79</c:v>
                </c:pt>
                <c:pt idx="2">
                  <c:v>17</c:v>
                </c:pt>
                <c:pt idx="3">
                  <c:v>34</c:v>
                </c:pt>
                <c:pt idx="4">
                  <c:v>6.6599999999999975</c:v>
                </c:pt>
              </c:numCache>
            </c:numRef>
          </c:val>
        </c:ser>
        <c:dLbls>
          <c:showPercent val="1"/>
        </c:dLbls>
      </c:pie3DChart>
    </c:plotArea>
    <c:legend>
      <c:legendPos val="t"/>
    </c:legend>
    <c:plotVisOnly val="1"/>
  </c:chart>
  <c:externalData r:id="rId1"/>
</c:chartSpace>
</file>

<file path=word/charts/chart31.xml><?xml version="1.0" encoding="utf-8"?>
<c:chartSpace xmlns:c="http://schemas.openxmlformats.org/drawingml/2006/chart" xmlns:a="http://schemas.openxmlformats.org/drawingml/2006/main" xmlns:r="http://schemas.openxmlformats.org/officeDocument/2006/relationships">
  <c:date1904 val="1"/>
  <c:lang val="tr-TR"/>
  <c:chart>
    <c:title/>
    <c:view3D>
      <c:rotX val="30"/>
      <c:perspective val="30"/>
    </c:view3D>
    <c:plotArea>
      <c:layout/>
      <c:pie3DChart>
        <c:varyColors val="1"/>
        <c:ser>
          <c:idx val="0"/>
          <c:order val="0"/>
          <c:tx>
            <c:strRef>
              <c:f>Sayfa1!$B$1</c:f>
              <c:strCache>
                <c:ptCount val="1"/>
                <c:pt idx="0">
                  <c:v>Soru 5</c:v>
                </c:pt>
              </c:strCache>
            </c:strRef>
          </c:tx>
          <c:dLbls>
            <c:showPercent val="1"/>
          </c:dLbls>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51</c:v>
                </c:pt>
                <c:pt idx="1">
                  <c:v>79</c:v>
                </c:pt>
                <c:pt idx="2">
                  <c:v>12</c:v>
                </c:pt>
                <c:pt idx="3">
                  <c:v>25</c:v>
                </c:pt>
                <c:pt idx="4">
                  <c:v>11</c:v>
                </c:pt>
              </c:numCache>
            </c:numRef>
          </c:val>
        </c:ser>
        <c:dLbls>
          <c:showPercent val="1"/>
        </c:dLbls>
      </c:pie3DChart>
    </c:plotArea>
    <c:legend>
      <c:legendPos val="t"/>
    </c:legend>
    <c:plotVisOnly val="1"/>
  </c:chart>
  <c:externalData r:id="rId1"/>
</c:chartSpace>
</file>

<file path=word/charts/chart32.xml><?xml version="1.0" encoding="utf-8"?>
<c:chartSpace xmlns:c="http://schemas.openxmlformats.org/drawingml/2006/chart" xmlns:a="http://schemas.openxmlformats.org/drawingml/2006/main" xmlns:r="http://schemas.openxmlformats.org/officeDocument/2006/relationships">
  <c:date1904 val="1"/>
  <c:lang val="tr-TR"/>
  <c:style val="34"/>
  <c:chart>
    <c:title/>
    <c:view3D>
      <c:rotX val="30"/>
      <c:perspective val="30"/>
    </c:view3D>
    <c:plotArea>
      <c:layout/>
      <c:pie3DChart>
        <c:varyColors val="1"/>
        <c:ser>
          <c:idx val="0"/>
          <c:order val="0"/>
          <c:tx>
            <c:strRef>
              <c:f>Sayfa1!$B$1</c:f>
              <c:strCache>
                <c:ptCount val="1"/>
                <c:pt idx="0">
                  <c:v>Soru 6</c:v>
                </c:pt>
              </c:strCache>
            </c:strRef>
          </c:tx>
          <c:dLbls>
            <c:showPercent val="1"/>
          </c:dLbls>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41</c:v>
                </c:pt>
                <c:pt idx="1">
                  <c:v>62</c:v>
                </c:pt>
                <c:pt idx="2">
                  <c:v>24</c:v>
                </c:pt>
                <c:pt idx="3">
                  <c:v>32</c:v>
                </c:pt>
                <c:pt idx="4">
                  <c:v>20</c:v>
                </c:pt>
              </c:numCache>
            </c:numRef>
          </c:val>
        </c:ser>
        <c:dLbls>
          <c:showPercent val="1"/>
        </c:dLbls>
      </c:pie3DChart>
    </c:plotArea>
    <c:legend>
      <c:legendPos val="t"/>
    </c:legend>
    <c:plotVisOnly val="1"/>
  </c:chart>
  <c:externalData r:id="rId1"/>
</c:chartSpace>
</file>

<file path=word/charts/chart33.xml><?xml version="1.0" encoding="utf-8"?>
<c:chartSpace xmlns:c="http://schemas.openxmlformats.org/drawingml/2006/chart" xmlns:a="http://schemas.openxmlformats.org/drawingml/2006/main" xmlns:r="http://schemas.openxmlformats.org/officeDocument/2006/relationships">
  <c:date1904 val="1"/>
  <c:lang val="tr-TR"/>
  <c:chart>
    <c:title/>
    <c:view3D>
      <c:rotX val="30"/>
      <c:perspective val="30"/>
    </c:view3D>
    <c:plotArea>
      <c:layout/>
      <c:pie3DChart>
        <c:varyColors val="1"/>
        <c:ser>
          <c:idx val="0"/>
          <c:order val="0"/>
          <c:tx>
            <c:strRef>
              <c:f>Sayfa1!$B$1</c:f>
              <c:strCache>
                <c:ptCount val="1"/>
                <c:pt idx="0">
                  <c:v>Soru 7</c:v>
                </c:pt>
              </c:strCache>
            </c:strRef>
          </c:tx>
          <c:dLbls>
            <c:showPercent val="1"/>
          </c:dLbls>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34</c:v>
                </c:pt>
                <c:pt idx="1">
                  <c:v>88</c:v>
                </c:pt>
                <c:pt idx="2">
                  <c:v>13</c:v>
                </c:pt>
                <c:pt idx="3">
                  <c:v>34</c:v>
                </c:pt>
                <c:pt idx="4">
                  <c:v>9</c:v>
                </c:pt>
              </c:numCache>
            </c:numRef>
          </c:val>
        </c:ser>
        <c:dLbls>
          <c:showPercent val="1"/>
        </c:dLbls>
      </c:pie3DChart>
    </c:plotArea>
    <c:legend>
      <c:legendPos val="t"/>
    </c:legend>
    <c:plotVisOnly val="1"/>
  </c:chart>
  <c:externalData r:id="rId1"/>
</c:chartSpace>
</file>

<file path=word/charts/chart34.xml><?xml version="1.0" encoding="utf-8"?>
<c:chartSpace xmlns:c="http://schemas.openxmlformats.org/drawingml/2006/chart" xmlns:a="http://schemas.openxmlformats.org/drawingml/2006/main" xmlns:r="http://schemas.openxmlformats.org/officeDocument/2006/relationships">
  <c:date1904 val="1"/>
  <c:lang val="tr-TR"/>
  <c:chart>
    <c:title/>
    <c:view3D>
      <c:rotX val="30"/>
      <c:perspective val="30"/>
    </c:view3D>
    <c:plotArea>
      <c:layout/>
      <c:pie3DChart>
        <c:varyColors val="1"/>
        <c:ser>
          <c:idx val="0"/>
          <c:order val="0"/>
          <c:tx>
            <c:strRef>
              <c:f>Sayfa1!$B$1</c:f>
              <c:strCache>
                <c:ptCount val="1"/>
                <c:pt idx="0">
                  <c:v>soru 8</c:v>
                </c:pt>
              </c:strCache>
            </c:strRef>
          </c:tx>
          <c:dLbls>
            <c:showPercent val="1"/>
          </c:dLbls>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41</c:v>
                </c:pt>
                <c:pt idx="1">
                  <c:v>68</c:v>
                </c:pt>
                <c:pt idx="2">
                  <c:v>6</c:v>
                </c:pt>
                <c:pt idx="3">
                  <c:v>39</c:v>
                </c:pt>
                <c:pt idx="4">
                  <c:v>6</c:v>
                </c:pt>
              </c:numCache>
            </c:numRef>
          </c:val>
        </c:ser>
        <c:dLbls>
          <c:showPercent val="1"/>
        </c:dLbls>
      </c:pie3DChart>
    </c:plotArea>
    <c:legend>
      <c:legendPos val="t"/>
    </c:legend>
    <c:plotVisOnly val="1"/>
  </c:chart>
  <c:externalData r:id="rId1"/>
</c:chartSpace>
</file>

<file path=word/charts/chart35.xml><?xml version="1.0" encoding="utf-8"?>
<c:chartSpace xmlns:c="http://schemas.openxmlformats.org/drawingml/2006/chart" xmlns:a="http://schemas.openxmlformats.org/drawingml/2006/main" xmlns:r="http://schemas.openxmlformats.org/officeDocument/2006/relationships">
  <c:date1904 val="1"/>
  <c:lang val="tr-TR"/>
  <c:chart>
    <c:title/>
    <c:view3D>
      <c:rotX val="30"/>
      <c:perspective val="30"/>
    </c:view3D>
    <c:plotArea>
      <c:layout/>
      <c:pie3DChart>
        <c:varyColors val="1"/>
        <c:ser>
          <c:idx val="0"/>
          <c:order val="0"/>
          <c:tx>
            <c:strRef>
              <c:f>Sayfa1!$B$1</c:f>
              <c:strCache>
                <c:ptCount val="1"/>
                <c:pt idx="0">
                  <c:v>Soru 9</c:v>
                </c:pt>
              </c:strCache>
            </c:strRef>
          </c:tx>
          <c:dLbls>
            <c:showPercent val="1"/>
          </c:dLbls>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69</c:v>
                </c:pt>
                <c:pt idx="1">
                  <c:v>85</c:v>
                </c:pt>
                <c:pt idx="2">
                  <c:v>9</c:v>
                </c:pt>
                <c:pt idx="3">
                  <c:v>11</c:v>
                </c:pt>
                <c:pt idx="4">
                  <c:v>5</c:v>
                </c:pt>
              </c:numCache>
            </c:numRef>
          </c:val>
        </c:ser>
        <c:dLbls>
          <c:showPercent val="1"/>
        </c:dLbls>
      </c:pie3DChart>
    </c:plotArea>
    <c:legend>
      <c:legendPos val="t"/>
    </c:legend>
    <c:plotVisOnly val="1"/>
  </c:chart>
  <c:externalData r:id="rId1"/>
</c:chartSpace>
</file>

<file path=word/charts/chart36.xml><?xml version="1.0" encoding="utf-8"?>
<c:chartSpace xmlns:c="http://schemas.openxmlformats.org/drawingml/2006/chart" xmlns:a="http://schemas.openxmlformats.org/drawingml/2006/main" xmlns:r="http://schemas.openxmlformats.org/officeDocument/2006/relationships">
  <c:date1904 val="1"/>
  <c:lang val="tr-TR"/>
  <c:chart>
    <c:title/>
    <c:view3D>
      <c:rotX val="30"/>
      <c:perspective val="30"/>
    </c:view3D>
    <c:plotArea>
      <c:layout/>
      <c:pie3DChart>
        <c:varyColors val="1"/>
        <c:ser>
          <c:idx val="0"/>
          <c:order val="0"/>
          <c:tx>
            <c:strRef>
              <c:f>Sayfa1!$B$1</c:f>
              <c:strCache>
                <c:ptCount val="1"/>
                <c:pt idx="0">
                  <c:v>soru 10</c:v>
                </c:pt>
              </c:strCache>
            </c:strRef>
          </c:tx>
          <c:dLbls>
            <c:showPercent val="1"/>
          </c:dLbls>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47</c:v>
                </c:pt>
                <c:pt idx="1">
                  <c:v>65</c:v>
                </c:pt>
                <c:pt idx="2">
                  <c:v>17</c:v>
                </c:pt>
                <c:pt idx="3">
                  <c:v>47</c:v>
                </c:pt>
                <c:pt idx="4">
                  <c:v>17</c:v>
                </c:pt>
              </c:numCache>
            </c:numRef>
          </c:val>
        </c:ser>
        <c:dLbls>
          <c:showPercent val="1"/>
        </c:dLbls>
      </c:pie3DChart>
    </c:plotArea>
    <c:legend>
      <c:legendPos val="t"/>
    </c:legend>
    <c:plotVisOnly val="1"/>
  </c:chart>
  <c:externalData r:id="rId1"/>
</c:chartSpace>
</file>

<file path=word/charts/chart37.xml><?xml version="1.0" encoding="utf-8"?>
<c:chartSpace xmlns:c="http://schemas.openxmlformats.org/drawingml/2006/chart" xmlns:a="http://schemas.openxmlformats.org/drawingml/2006/main" xmlns:r="http://schemas.openxmlformats.org/officeDocument/2006/relationships">
  <c:date1904 val="1"/>
  <c:lang val="tr-TR"/>
  <c:chart>
    <c:title/>
    <c:view3D>
      <c:rotX val="30"/>
      <c:perspective val="30"/>
    </c:view3D>
    <c:plotArea>
      <c:layout/>
      <c:pie3DChart>
        <c:varyColors val="1"/>
        <c:ser>
          <c:idx val="0"/>
          <c:order val="0"/>
          <c:tx>
            <c:strRef>
              <c:f>Sayfa1!$B$1</c:f>
              <c:strCache>
                <c:ptCount val="1"/>
                <c:pt idx="0">
                  <c:v>soru 11</c:v>
                </c:pt>
              </c:strCache>
            </c:strRef>
          </c:tx>
          <c:dLbls>
            <c:showPercent val="1"/>
          </c:dLbls>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39</c:v>
                </c:pt>
                <c:pt idx="1">
                  <c:v>72</c:v>
                </c:pt>
                <c:pt idx="2">
                  <c:v>14</c:v>
                </c:pt>
                <c:pt idx="3">
                  <c:v>14</c:v>
                </c:pt>
                <c:pt idx="4">
                  <c:v>28</c:v>
                </c:pt>
              </c:numCache>
            </c:numRef>
          </c:val>
        </c:ser>
        <c:dLbls>
          <c:showPercent val="1"/>
        </c:dLbls>
      </c:pie3DChart>
    </c:plotArea>
    <c:legend>
      <c:legendPos val="t"/>
    </c:legend>
    <c:plotVisOnly val="1"/>
  </c:chart>
  <c:externalData r:id="rId1"/>
</c:chartSpace>
</file>

<file path=word/charts/chart38.xml><?xml version="1.0" encoding="utf-8"?>
<c:chartSpace xmlns:c="http://schemas.openxmlformats.org/drawingml/2006/chart" xmlns:a="http://schemas.openxmlformats.org/drawingml/2006/main" xmlns:r="http://schemas.openxmlformats.org/officeDocument/2006/relationships">
  <c:date1904 val="1"/>
  <c:lang val="tr-TR"/>
  <c:chart>
    <c:title/>
    <c:view3D>
      <c:rotX val="30"/>
      <c:perspective val="30"/>
    </c:view3D>
    <c:plotArea>
      <c:layout/>
      <c:pie3DChart>
        <c:varyColors val="1"/>
        <c:ser>
          <c:idx val="0"/>
          <c:order val="0"/>
          <c:tx>
            <c:strRef>
              <c:f>Sayfa1!$B$1</c:f>
              <c:strCache>
                <c:ptCount val="1"/>
                <c:pt idx="0">
                  <c:v>soru 12</c:v>
                </c:pt>
              </c:strCache>
            </c:strRef>
          </c:tx>
          <c:dLbls>
            <c:showPercent val="1"/>
          </c:dLbls>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35</c:v>
                </c:pt>
                <c:pt idx="1">
                  <c:v>70</c:v>
                </c:pt>
                <c:pt idx="2">
                  <c:v>16</c:v>
                </c:pt>
                <c:pt idx="3">
                  <c:v>26</c:v>
                </c:pt>
                <c:pt idx="4">
                  <c:v>33</c:v>
                </c:pt>
              </c:numCache>
            </c:numRef>
          </c:val>
        </c:ser>
        <c:dLbls>
          <c:showPercent val="1"/>
        </c:dLbls>
      </c:pie3DChart>
    </c:plotArea>
    <c:legend>
      <c:legendPos val="t"/>
    </c:legend>
    <c:plotVisOnly val="1"/>
  </c:chart>
  <c:externalData r:id="rId1"/>
</c:chartSpace>
</file>

<file path=word/charts/chart39.xml><?xml version="1.0" encoding="utf-8"?>
<c:chartSpace xmlns:c="http://schemas.openxmlformats.org/drawingml/2006/chart" xmlns:a="http://schemas.openxmlformats.org/drawingml/2006/main" xmlns:r="http://schemas.openxmlformats.org/officeDocument/2006/relationships">
  <c:date1904 val="1"/>
  <c:lang val="tr-TR"/>
  <c:chart>
    <c:title>
      <c:tx>
        <c:rich>
          <a:bodyPr/>
          <a:lstStyle/>
          <a:p>
            <a:pPr>
              <a:defRPr/>
            </a:pPr>
            <a:r>
              <a:rPr lang="tr-TR"/>
              <a:t>Soru 13</a:t>
            </a:r>
          </a:p>
        </c:rich>
      </c:tx>
    </c:title>
    <c:view3D>
      <c:rotX val="30"/>
      <c:perspective val="30"/>
    </c:view3D>
    <c:plotArea>
      <c:layout/>
      <c:pie3DChart>
        <c:varyColors val="1"/>
        <c:ser>
          <c:idx val="0"/>
          <c:order val="0"/>
          <c:tx>
            <c:strRef>
              <c:f>Sayfa1!$B$1</c:f>
              <c:strCache>
                <c:ptCount val="1"/>
                <c:pt idx="0">
                  <c:v>soru 13</c:v>
                </c:pt>
              </c:strCache>
            </c:strRef>
          </c:tx>
          <c:dLbls>
            <c:showPercent val="1"/>
          </c:dLbls>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43</c:v>
                </c:pt>
                <c:pt idx="1">
                  <c:v>63</c:v>
                </c:pt>
                <c:pt idx="2">
                  <c:v>17</c:v>
                </c:pt>
                <c:pt idx="3">
                  <c:v>43</c:v>
                </c:pt>
                <c:pt idx="4">
                  <c:v>26</c:v>
                </c:pt>
              </c:numCache>
            </c:numRef>
          </c:val>
        </c:ser>
        <c:dLbls>
          <c:showPercent val="1"/>
        </c:dLbls>
      </c:pie3DChart>
    </c:plotArea>
    <c:legend>
      <c:legendPos val="t"/>
    </c:legend>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tr-TR"/>
  <c:chart>
    <c:title/>
    <c:view3D>
      <c:rotX val="30"/>
      <c:perspective val="30"/>
    </c:view3D>
    <c:plotArea>
      <c:layout/>
      <c:pie3DChart>
        <c:varyColors val="1"/>
        <c:ser>
          <c:idx val="0"/>
          <c:order val="0"/>
          <c:tx>
            <c:strRef>
              <c:f>Sayfa1!$B$1</c:f>
              <c:strCache>
                <c:ptCount val="1"/>
                <c:pt idx="0">
                  <c:v>Soru 4</c:v>
                </c:pt>
              </c:strCache>
            </c:strRef>
          </c:tx>
          <c:dLbls>
            <c:txPr>
              <a:bodyPr/>
              <a:lstStyle/>
              <a:p>
                <a:pPr>
                  <a:defRPr sz="900"/>
                </a:pPr>
                <a:endParaRPr lang="tr-TR"/>
              </a:p>
            </c:txPr>
            <c:showPercent val="1"/>
            <c:showLeaderLines val="1"/>
          </c:dLbls>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45</c:v>
                </c:pt>
                <c:pt idx="1">
                  <c:v>84</c:v>
                </c:pt>
                <c:pt idx="2">
                  <c:v>26</c:v>
                </c:pt>
                <c:pt idx="3">
                  <c:v>12</c:v>
                </c:pt>
                <c:pt idx="4">
                  <c:v>3.3299999999999987</c:v>
                </c:pt>
              </c:numCache>
            </c:numRef>
          </c:val>
        </c:ser>
        <c:dLbls>
          <c:showPercent val="1"/>
        </c:dLbls>
      </c:pie3DChart>
    </c:plotArea>
    <c:legend>
      <c:legendPos val="t"/>
    </c:legend>
    <c:plotVisOnly val="1"/>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tr-TR"/>
  <c:chart>
    <c:title/>
    <c:view3D>
      <c:rotX val="30"/>
      <c:perspective val="30"/>
    </c:view3D>
    <c:plotArea>
      <c:layout/>
      <c:pie3DChart>
        <c:varyColors val="1"/>
        <c:ser>
          <c:idx val="0"/>
          <c:order val="0"/>
          <c:tx>
            <c:strRef>
              <c:f>Sayfa1!$B$1</c:f>
              <c:strCache>
                <c:ptCount val="1"/>
                <c:pt idx="0">
                  <c:v>Soru 5</c:v>
                </c:pt>
              </c:strCache>
            </c:strRef>
          </c:tx>
          <c:dLbls>
            <c:showPercent val="1"/>
          </c:dLbls>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67</c:v>
                </c:pt>
                <c:pt idx="1">
                  <c:v>87</c:v>
                </c:pt>
                <c:pt idx="2">
                  <c:v>11</c:v>
                </c:pt>
                <c:pt idx="3">
                  <c:v>7</c:v>
                </c:pt>
                <c:pt idx="4">
                  <c:v>6</c:v>
                </c:pt>
              </c:numCache>
            </c:numRef>
          </c:val>
        </c:ser>
        <c:dLbls>
          <c:showPercent val="1"/>
        </c:dLbls>
      </c:pie3DChart>
    </c:plotArea>
    <c:legend>
      <c:legendPos val="t"/>
    </c:legend>
    <c:plotVisOnly val="1"/>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tr-TR"/>
  <c:chart>
    <c:title/>
    <c:view3D>
      <c:rotX val="30"/>
      <c:perspective val="30"/>
    </c:view3D>
    <c:plotArea>
      <c:layout/>
      <c:pie3DChart>
        <c:varyColors val="1"/>
        <c:ser>
          <c:idx val="0"/>
          <c:order val="0"/>
          <c:tx>
            <c:strRef>
              <c:f>Sayfa1!$B$1</c:f>
              <c:strCache>
                <c:ptCount val="1"/>
                <c:pt idx="0">
                  <c:v>Soru 6</c:v>
                </c:pt>
              </c:strCache>
            </c:strRef>
          </c:tx>
          <c:dLbls>
            <c:showPercent val="1"/>
          </c:dLbls>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50</c:v>
                </c:pt>
                <c:pt idx="1">
                  <c:v>91</c:v>
                </c:pt>
                <c:pt idx="2">
                  <c:v>12</c:v>
                </c:pt>
                <c:pt idx="3">
                  <c:v>15</c:v>
                </c:pt>
                <c:pt idx="4">
                  <c:v>8</c:v>
                </c:pt>
              </c:numCache>
            </c:numRef>
          </c:val>
        </c:ser>
        <c:dLbls>
          <c:showPercent val="1"/>
        </c:dLbls>
      </c:pie3DChart>
    </c:plotArea>
    <c:legend>
      <c:legendPos val="t"/>
    </c:legend>
    <c:plotVisOnly val="1"/>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tr-TR"/>
  <c:style val="10"/>
  <c:chart>
    <c:title/>
    <c:view3D>
      <c:rotX val="30"/>
      <c:perspective val="30"/>
    </c:view3D>
    <c:plotArea>
      <c:layout/>
      <c:pie3DChart>
        <c:varyColors val="1"/>
        <c:ser>
          <c:idx val="0"/>
          <c:order val="0"/>
          <c:tx>
            <c:strRef>
              <c:f>Sayfa1!$B$1</c:f>
              <c:strCache>
                <c:ptCount val="1"/>
                <c:pt idx="0">
                  <c:v>Soru 7</c:v>
                </c:pt>
              </c:strCache>
            </c:strRef>
          </c:tx>
          <c:dLbls>
            <c:showPercent val="1"/>
          </c:dLbls>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74</c:v>
                </c:pt>
                <c:pt idx="1">
                  <c:v>82</c:v>
                </c:pt>
                <c:pt idx="2">
                  <c:v>8</c:v>
                </c:pt>
                <c:pt idx="3">
                  <c:v>8</c:v>
                </c:pt>
                <c:pt idx="4">
                  <c:v>4</c:v>
                </c:pt>
              </c:numCache>
            </c:numRef>
          </c:val>
        </c:ser>
        <c:dLbls>
          <c:showPercent val="1"/>
        </c:dLbls>
      </c:pie3DChart>
    </c:plotArea>
    <c:legend>
      <c:legendPos val="t"/>
    </c:legend>
    <c:plotVisOnly val="1"/>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tr-TR"/>
  <c:chart>
    <c:title/>
    <c:view3D>
      <c:rotX val="30"/>
      <c:perspective val="30"/>
    </c:view3D>
    <c:plotArea>
      <c:layout/>
      <c:pie3DChart>
        <c:varyColors val="1"/>
        <c:ser>
          <c:idx val="0"/>
          <c:order val="0"/>
          <c:tx>
            <c:strRef>
              <c:f>Sayfa1!$B$1</c:f>
              <c:strCache>
                <c:ptCount val="1"/>
                <c:pt idx="0">
                  <c:v>Soru 8</c:v>
                </c:pt>
              </c:strCache>
            </c:strRef>
          </c:tx>
          <c:dLbls>
            <c:dLbl>
              <c:idx val="3"/>
              <c:layout>
                <c:manualLayout>
                  <c:x val="-0.10570095241042024"/>
                  <c:y val="-6.0743374820084114E-3"/>
                </c:manualLayout>
              </c:layout>
              <c:showPercent val="1"/>
            </c:dLbl>
            <c:showPercent val="1"/>
          </c:dLbls>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66</c:v>
                </c:pt>
                <c:pt idx="1">
                  <c:v>98</c:v>
                </c:pt>
                <c:pt idx="2">
                  <c:v>3</c:v>
                </c:pt>
                <c:pt idx="3">
                  <c:v>7</c:v>
                </c:pt>
                <c:pt idx="4">
                  <c:v>2</c:v>
                </c:pt>
              </c:numCache>
            </c:numRef>
          </c:val>
        </c:ser>
        <c:dLbls>
          <c:showPercent val="1"/>
        </c:dLbls>
      </c:pie3DChart>
    </c:plotArea>
    <c:legend>
      <c:legendPos val="t"/>
    </c:legend>
    <c:plotVisOnly val="1"/>
  </c:chart>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tr-TR"/>
  <c:chart>
    <c:title/>
    <c:view3D>
      <c:rotX val="30"/>
      <c:perspective val="30"/>
    </c:view3D>
    <c:plotArea>
      <c:layout/>
      <c:pie3DChart>
        <c:varyColors val="1"/>
        <c:ser>
          <c:idx val="0"/>
          <c:order val="0"/>
          <c:tx>
            <c:strRef>
              <c:f>Sayfa1!$B$1</c:f>
              <c:strCache>
                <c:ptCount val="1"/>
                <c:pt idx="0">
                  <c:v>Soru 9</c:v>
                </c:pt>
              </c:strCache>
            </c:strRef>
          </c:tx>
          <c:dLbls>
            <c:showPercent val="1"/>
          </c:dLbls>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64</c:v>
                </c:pt>
                <c:pt idx="1">
                  <c:v>99</c:v>
                </c:pt>
                <c:pt idx="2">
                  <c:v>6</c:v>
                </c:pt>
                <c:pt idx="3">
                  <c:v>5</c:v>
                </c:pt>
                <c:pt idx="4">
                  <c:v>1</c:v>
                </c:pt>
              </c:numCache>
            </c:numRef>
          </c:val>
        </c:ser>
        <c:dLbls>
          <c:showPercent val="1"/>
        </c:dLbls>
      </c:pie3DChart>
    </c:plotArea>
    <c:legend>
      <c:legendPos val="t"/>
    </c:legend>
    <c:plotVisOnly val="1"/>
  </c:chart>
  <c:externalData r:id="rId1"/>
</c:chartSpace>
</file>

<file path=word/diagrams/colors1.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F865183-0FED-4482-8550-87B2A8C2AA82}" type="doc">
      <dgm:prSet loTypeId="urn:microsoft.com/office/officeart/2005/8/layout/cycle8" loCatId="cycle" qsTypeId="urn:microsoft.com/office/officeart/2005/8/quickstyle/simple5" qsCatId="simple" csTypeId="urn:microsoft.com/office/officeart/2005/8/colors/colorful1#1" csCatId="colorful" phldr="1"/>
      <dgm:spPr/>
      <dgm:t>
        <a:bodyPr/>
        <a:lstStyle/>
        <a:p>
          <a:endParaRPr lang="tr-TR"/>
        </a:p>
      </dgm:t>
    </dgm:pt>
    <dgm:pt modelId="{E8BE0BFE-2A93-4BC8-B8DE-3F71AC38D567}">
      <dgm:prSet phldrT="[Metin]"/>
      <dgm:spPr>
        <a:xfrm>
          <a:off x="1926934"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pPr algn="ctr"/>
          <a:r>
            <a:rPr lang="tr-TR">
              <a:solidFill>
                <a:sysClr val="window" lastClr="FFFFFF"/>
              </a:solidFill>
              <a:latin typeface="Calibri" panose="020F0502020204030204"/>
              <a:ea typeface="+mn-ea"/>
              <a:cs typeface="+mn-cs"/>
            </a:rPr>
            <a:t>OKUL AİLE BİRLİĞİ BAŞKANI</a:t>
          </a:r>
        </a:p>
      </dgm:t>
    </dgm:pt>
    <dgm:pt modelId="{8F7C0645-5FEA-400B-9081-12221C81341E}" type="parTrans" cxnId="{75488091-CF3A-4C71-AF17-A2EDD5E7682B}">
      <dgm:prSet/>
      <dgm:spPr/>
      <dgm:t>
        <a:bodyPr/>
        <a:lstStyle/>
        <a:p>
          <a:pPr algn="ctr"/>
          <a:endParaRPr lang="tr-TR"/>
        </a:p>
      </dgm:t>
    </dgm:pt>
    <dgm:pt modelId="{944337EC-9EF3-4654-9897-F906263CADFC}" type="sibTrans" cxnId="{75488091-CF3A-4C71-AF17-A2EDD5E7682B}">
      <dgm:prSet/>
      <dgm:spPr/>
      <dgm:t>
        <a:bodyPr/>
        <a:lstStyle/>
        <a:p>
          <a:pPr algn="ctr"/>
          <a:endParaRPr lang="tr-TR"/>
        </a:p>
      </dgm:t>
    </dgm:pt>
    <dgm:pt modelId="{D87EEC32-D642-4C15-8C65-E323814D2A3A}">
      <dgm:prSet phldrT="[Metin]"/>
      <dgm:spPr>
        <a:xfrm>
          <a:off x="1926934" y="520593"/>
          <a:ext cx="4649724" cy="4649724"/>
        </a:xfr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pPr algn="ctr"/>
          <a:r>
            <a:rPr lang="tr-TR">
              <a:solidFill>
                <a:sysClr val="window" lastClr="FFFFFF"/>
              </a:solidFill>
              <a:latin typeface="Calibri" panose="020F0502020204030204"/>
              <a:ea typeface="+mn-ea"/>
              <a:cs typeface="+mn-cs"/>
            </a:rPr>
            <a:t>OKUL MÜDÜR YARDIMCISI</a:t>
          </a:r>
        </a:p>
      </dgm:t>
    </dgm:pt>
    <dgm:pt modelId="{40DEC39F-3360-408B-8502-B263C60670B1}" type="parTrans" cxnId="{F1B5CED6-F090-4F09-AF94-C0576B3F3590}">
      <dgm:prSet/>
      <dgm:spPr/>
      <dgm:t>
        <a:bodyPr/>
        <a:lstStyle/>
        <a:p>
          <a:pPr algn="ctr"/>
          <a:endParaRPr lang="tr-TR"/>
        </a:p>
      </dgm:t>
    </dgm:pt>
    <dgm:pt modelId="{216700FE-9EE6-43DC-A744-C13B0F69CF74}" type="sibTrans" cxnId="{F1B5CED6-F090-4F09-AF94-C0576B3F3590}">
      <dgm:prSet/>
      <dgm:spPr/>
      <dgm:t>
        <a:bodyPr/>
        <a:lstStyle/>
        <a:p>
          <a:pPr algn="ctr"/>
          <a:endParaRPr lang="tr-TR"/>
        </a:p>
      </dgm:t>
    </dgm:pt>
    <dgm:pt modelId="{9AF66792-BEEB-4FEB-B68B-FC30221BAEDC}">
      <dgm:prSet phldrT="[Metin]"/>
      <dgm:spPr>
        <a:xfrm>
          <a:off x="1816227" y="520593"/>
          <a:ext cx="4649724" cy="4649724"/>
        </a:xfr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pPr algn="ctr"/>
          <a:r>
            <a:rPr lang="tr-TR">
              <a:solidFill>
                <a:sysClr val="window" lastClr="FFFFFF"/>
              </a:solidFill>
              <a:latin typeface="Calibri" panose="020F0502020204030204"/>
              <a:ea typeface="+mn-ea"/>
              <a:cs typeface="+mn-cs"/>
            </a:rPr>
            <a:t>ZÜMRE VE KURULLAR</a:t>
          </a:r>
        </a:p>
      </dgm:t>
    </dgm:pt>
    <dgm:pt modelId="{50E6FA9E-F1D1-4C32-98F9-43D313905947}" type="parTrans" cxnId="{46DBF0B1-97D7-4C9F-872C-B64779DAC6E8}">
      <dgm:prSet/>
      <dgm:spPr/>
      <dgm:t>
        <a:bodyPr/>
        <a:lstStyle/>
        <a:p>
          <a:pPr algn="ctr"/>
          <a:endParaRPr lang="tr-TR"/>
        </a:p>
      </dgm:t>
    </dgm:pt>
    <dgm:pt modelId="{B95BA2FE-6C38-49B1-997E-881E21F3880C}" type="sibTrans" cxnId="{46DBF0B1-97D7-4C9F-872C-B64779DAC6E8}">
      <dgm:prSet/>
      <dgm:spPr/>
      <dgm:t>
        <a:bodyPr/>
        <a:lstStyle/>
        <a:p>
          <a:pPr algn="ctr"/>
          <a:endParaRPr lang="tr-TR"/>
        </a:p>
      </dgm:t>
    </dgm:pt>
    <dgm:pt modelId="{E4BEFF6F-FFC7-417B-9255-F71095EEBEA8}">
      <dgm:prSet/>
      <dgm:spPr>
        <a:xfrm>
          <a:off x="1760873" y="424830"/>
          <a:ext cx="4649724" cy="4649724"/>
        </a:xfr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pPr algn="ctr"/>
          <a:r>
            <a:rPr lang="tr-TR">
              <a:solidFill>
                <a:sysClr val="window" lastClr="FFFFFF"/>
              </a:solidFill>
              <a:latin typeface="Calibri" panose="020F0502020204030204"/>
              <a:ea typeface="+mn-ea"/>
              <a:cs typeface="+mn-cs"/>
            </a:rPr>
            <a:t>ÖĞRETMEN KURULLARI</a:t>
          </a:r>
        </a:p>
      </dgm:t>
    </dgm:pt>
    <dgm:pt modelId="{5681B5F5-F7E7-4916-98E4-89AD5FD39C24}" type="parTrans" cxnId="{D1F39518-DB4E-40B2-908E-E09612DAA7D1}">
      <dgm:prSet/>
      <dgm:spPr/>
      <dgm:t>
        <a:bodyPr/>
        <a:lstStyle/>
        <a:p>
          <a:pPr algn="ctr"/>
          <a:endParaRPr lang="tr-TR"/>
        </a:p>
      </dgm:t>
    </dgm:pt>
    <dgm:pt modelId="{EACF3247-7E36-41D4-910C-8003336B8D67}" type="sibTrans" cxnId="{D1F39518-DB4E-40B2-908E-E09612DAA7D1}">
      <dgm:prSet/>
      <dgm:spPr/>
      <dgm:t>
        <a:bodyPr/>
        <a:lstStyle/>
        <a:p>
          <a:pPr algn="ctr"/>
          <a:endParaRPr lang="tr-TR"/>
        </a:p>
      </dgm:t>
    </dgm:pt>
    <dgm:pt modelId="{F83FC750-7CDE-46AB-A0BA-DBC4B9D44BE3}">
      <dgm:prSet/>
      <dgm:spPr>
        <a:xfrm>
          <a:off x="1816227"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pPr algn="ctr"/>
          <a:r>
            <a:rPr lang="tr-TR">
              <a:solidFill>
                <a:sysClr val="window" lastClr="FFFFFF"/>
              </a:solidFill>
              <a:latin typeface="Calibri" panose="020F0502020204030204"/>
              <a:ea typeface="+mn-ea"/>
              <a:cs typeface="+mn-cs"/>
            </a:rPr>
            <a:t>OKUL MÜDÜRÜ</a:t>
          </a:r>
        </a:p>
      </dgm:t>
    </dgm:pt>
    <dgm:pt modelId="{06C0B750-DD05-4EF1-B0E8-1C4C479548CC}" type="parTrans" cxnId="{72356F3F-2BA0-42BB-86AA-B84BA3C09F65}">
      <dgm:prSet/>
      <dgm:spPr/>
      <dgm:t>
        <a:bodyPr/>
        <a:lstStyle/>
        <a:p>
          <a:pPr algn="ctr"/>
          <a:endParaRPr lang="tr-TR"/>
        </a:p>
      </dgm:t>
    </dgm:pt>
    <dgm:pt modelId="{0AB2261D-58BF-4990-95D0-2F96C8377D98}" type="sibTrans" cxnId="{72356F3F-2BA0-42BB-86AA-B84BA3C09F65}">
      <dgm:prSet/>
      <dgm:spPr/>
      <dgm:t>
        <a:bodyPr/>
        <a:lstStyle/>
        <a:p>
          <a:pPr algn="ctr"/>
          <a:endParaRPr lang="tr-TR"/>
        </a:p>
      </dgm:t>
    </dgm:pt>
    <dgm:pt modelId="{9D338396-06AA-489D-A885-57821F5608AF}">
      <dgm:prSet/>
      <dgm:spPr>
        <a:xfrm>
          <a:off x="1982288" y="424830"/>
          <a:ext cx="4649724" cy="4649724"/>
        </a:xfr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pPr algn="ctr"/>
          <a:r>
            <a:rPr lang="tr-TR">
              <a:solidFill>
                <a:sysClr val="window" lastClr="FFFFFF"/>
              </a:solidFill>
              <a:latin typeface="Calibri" panose="020F0502020204030204"/>
              <a:ea typeface="+mn-ea"/>
              <a:cs typeface="+mn-cs"/>
            </a:rPr>
            <a:t>OKUL MÜDÜR YARDIMCISI</a:t>
          </a:r>
        </a:p>
      </dgm:t>
    </dgm:pt>
    <dgm:pt modelId="{68EB9345-FC5E-47B8-9CEB-4D44BC803B6D}" type="parTrans" cxnId="{F5DED435-2815-46CF-906C-4451E457A7E0}">
      <dgm:prSet/>
      <dgm:spPr/>
      <dgm:t>
        <a:bodyPr/>
        <a:lstStyle/>
        <a:p>
          <a:pPr algn="ctr"/>
          <a:endParaRPr lang="tr-TR"/>
        </a:p>
      </dgm:t>
    </dgm:pt>
    <dgm:pt modelId="{0458A555-11F1-4B12-B5B2-E49A910ED0C2}" type="sibTrans" cxnId="{F5DED435-2815-46CF-906C-4451E457A7E0}">
      <dgm:prSet/>
      <dgm:spPr/>
      <dgm:t>
        <a:bodyPr/>
        <a:lstStyle/>
        <a:p>
          <a:pPr algn="ctr"/>
          <a:endParaRPr lang="tr-TR"/>
        </a:p>
      </dgm:t>
    </dgm:pt>
    <dgm:pt modelId="{BA526683-F383-411A-BD21-A957D08B123F}" type="pres">
      <dgm:prSet presAssocID="{5F865183-0FED-4482-8550-87B2A8C2AA82}" presName="compositeShape" presStyleCnt="0">
        <dgm:presLayoutVars>
          <dgm:chMax val="7"/>
          <dgm:dir/>
          <dgm:resizeHandles val="exact"/>
        </dgm:presLayoutVars>
      </dgm:prSet>
      <dgm:spPr/>
      <dgm:t>
        <a:bodyPr/>
        <a:lstStyle/>
        <a:p>
          <a:endParaRPr lang="tr-TR"/>
        </a:p>
      </dgm:t>
    </dgm:pt>
    <dgm:pt modelId="{267B72DD-396A-4206-8F4C-85D79C74CCAD}" type="pres">
      <dgm:prSet presAssocID="{5F865183-0FED-4482-8550-87B2A8C2AA82}" presName="wedge1" presStyleLbl="node1" presStyleIdx="0" presStyleCnt="6"/>
      <dgm:spPr>
        <a:prstGeom prst="pie">
          <a:avLst>
            <a:gd name="adj1" fmla="val 16200000"/>
            <a:gd name="adj2" fmla="val 19800000"/>
          </a:avLst>
        </a:prstGeom>
      </dgm:spPr>
      <dgm:t>
        <a:bodyPr/>
        <a:lstStyle/>
        <a:p>
          <a:endParaRPr lang="tr-TR"/>
        </a:p>
      </dgm:t>
    </dgm:pt>
    <dgm:pt modelId="{76741CD6-A839-4282-8258-5C7E678D3A5F}" type="pres">
      <dgm:prSet presAssocID="{5F865183-0FED-4482-8550-87B2A8C2AA82}" presName="dummy1a" presStyleCnt="0"/>
      <dgm:spPr/>
    </dgm:pt>
    <dgm:pt modelId="{0161085C-00D5-4CA7-B7B4-7072D5C40C1D}" type="pres">
      <dgm:prSet presAssocID="{5F865183-0FED-4482-8550-87B2A8C2AA82}" presName="dummy1b" presStyleCnt="0"/>
      <dgm:spPr/>
    </dgm:pt>
    <dgm:pt modelId="{E9FBB2A5-3CF1-4CA9-AA14-6E5ECC6DD6B0}" type="pres">
      <dgm:prSet presAssocID="{5F865183-0FED-4482-8550-87B2A8C2AA82}" presName="wedge1Tx" presStyleLbl="node1" presStyleIdx="0" presStyleCnt="6">
        <dgm:presLayoutVars>
          <dgm:chMax val="0"/>
          <dgm:chPref val="0"/>
          <dgm:bulletEnabled val="1"/>
        </dgm:presLayoutVars>
      </dgm:prSet>
      <dgm:spPr/>
      <dgm:t>
        <a:bodyPr/>
        <a:lstStyle/>
        <a:p>
          <a:endParaRPr lang="tr-TR"/>
        </a:p>
      </dgm:t>
    </dgm:pt>
    <dgm:pt modelId="{8960C805-F742-4752-A3B8-A7047D0574FA}" type="pres">
      <dgm:prSet presAssocID="{5F865183-0FED-4482-8550-87B2A8C2AA82}" presName="wedge2" presStyleLbl="node1" presStyleIdx="1" presStyleCnt="6"/>
      <dgm:spPr>
        <a:prstGeom prst="pie">
          <a:avLst>
            <a:gd name="adj1" fmla="val 19800000"/>
            <a:gd name="adj2" fmla="val 1800000"/>
          </a:avLst>
        </a:prstGeom>
      </dgm:spPr>
      <dgm:t>
        <a:bodyPr/>
        <a:lstStyle/>
        <a:p>
          <a:endParaRPr lang="tr-TR"/>
        </a:p>
      </dgm:t>
    </dgm:pt>
    <dgm:pt modelId="{F9BAE066-5F77-4D2A-8EBB-3E2B5ED5B8F6}" type="pres">
      <dgm:prSet presAssocID="{5F865183-0FED-4482-8550-87B2A8C2AA82}" presName="dummy2a" presStyleCnt="0"/>
      <dgm:spPr/>
    </dgm:pt>
    <dgm:pt modelId="{724342BE-275A-4C17-8746-BB3F74C86E9A}" type="pres">
      <dgm:prSet presAssocID="{5F865183-0FED-4482-8550-87B2A8C2AA82}" presName="dummy2b" presStyleCnt="0"/>
      <dgm:spPr/>
    </dgm:pt>
    <dgm:pt modelId="{74328851-9D17-4B33-B14E-5ED6C473319D}" type="pres">
      <dgm:prSet presAssocID="{5F865183-0FED-4482-8550-87B2A8C2AA82}" presName="wedge2Tx" presStyleLbl="node1" presStyleIdx="1" presStyleCnt="6">
        <dgm:presLayoutVars>
          <dgm:chMax val="0"/>
          <dgm:chPref val="0"/>
          <dgm:bulletEnabled val="1"/>
        </dgm:presLayoutVars>
      </dgm:prSet>
      <dgm:spPr/>
      <dgm:t>
        <a:bodyPr/>
        <a:lstStyle/>
        <a:p>
          <a:endParaRPr lang="tr-TR"/>
        </a:p>
      </dgm:t>
    </dgm:pt>
    <dgm:pt modelId="{100A08BA-E811-4584-A13C-228AF0A8A454}" type="pres">
      <dgm:prSet presAssocID="{5F865183-0FED-4482-8550-87B2A8C2AA82}" presName="wedge3" presStyleLbl="node1" presStyleIdx="2" presStyleCnt="6"/>
      <dgm:spPr>
        <a:prstGeom prst="pie">
          <a:avLst>
            <a:gd name="adj1" fmla="val 1800000"/>
            <a:gd name="adj2" fmla="val 5400000"/>
          </a:avLst>
        </a:prstGeom>
      </dgm:spPr>
      <dgm:t>
        <a:bodyPr/>
        <a:lstStyle/>
        <a:p>
          <a:endParaRPr lang="tr-TR"/>
        </a:p>
      </dgm:t>
    </dgm:pt>
    <dgm:pt modelId="{10C6BB2E-F0EC-4195-A687-1B651A3EFA76}" type="pres">
      <dgm:prSet presAssocID="{5F865183-0FED-4482-8550-87B2A8C2AA82}" presName="dummy3a" presStyleCnt="0"/>
      <dgm:spPr/>
    </dgm:pt>
    <dgm:pt modelId="{8F326C79-01EA-49A9-93CF-B76D99523F6F}" type="pres">
      <dgm:prSet presAssocID="{5F865183-0FED-4482-8550-87B2A8C2AA82}" presName="dummy3b" presStyleCnt="0"/>
      <dgm:spPr/>
    </dgm:pt>
    <dgm:pt modelId="{0670A7F0-9DCA-427C-8C0A-B4C908BAC054}" type="pres">
      <dgm:prSet presAssocID="{5F865183-0FED-4482-8550-87B2A8C2AA82}" presName="wedge3Tx" presStyleLbl="node1" presStyleIdx="2" presStyleCnt="6">
        <dgm:presLayoutVars>
          <dgm:chMax val="0"/>
          <dgm:chPref val="0"/>
          <dgm:bulletEnabled val="1"/>
        </dgm:presLayoutVars>
      </dgm:prSet>
      <dgm:spPr/>
      <dgm:t>
        <a:bodyPr/>
        <a:lstStyle/>
        <a:p>
          <a:endParaRPr lang="tr-TR"/>
        </a:p>
      </dgm:t>
    </dgm:pt>
    <dgm:pt modelId="{C5494AC2-E33F-4DD2-9D4B-315106DC9766}" type="pres">
      <dgm:prSet presAssocID="{5F865183-0FED-4482-8550-87B2A8C2AA82}" presName="wedge4" presStyleLbl="node1" presStyleIdx="3" presStyleCnt="6"/>
      <dgm:spPr>
        <a:prstGeom prst="pie">
          <a:avLst>
            <a:gd name="adj1" fmla="val 5400000"/>
            <a:gd name="adj2" fmla="val 9000000"/>
          </a:avLst>
        </a:prstGeom>
      </dgm:spPr>
      <dgm:t>
        <a:bodyPr/>
        <a:lstStyle/>
        <a:p>
          <a:endParaRPr lang="tr-TR"/>
        </a:p>
      </dgm:t>
    </dgm:pt>
    <dgm:pt modelId="{DCE20721-BDA9-4878-B677-ECD404A96052}" type="pres">
      <dgm:prSet presAssocID="{5F865183-0FED-4482-8550-87B2A8C2AA82}" presName="dummy4a" presStyleCnt="0"/>
      <dgm:spPr/>
    </dgm:pt>
    <dgm:pt modelId="{05E765BB-BC5C-4A33-B523-B9E8DE4B5339}" type="pres">
      <dgm:prSet presAssocID="{5F865183-0FED-4482-8550-87B2A8C2AA82}" presName="dummy4b" presStyleCnt="0"/>
      <dgm:spPr/>
    </dgm:pt>
    <dgm:pt modelId="{A1BFAE48-9AEF-4CE2-881C-145A2B40B699}" type="pres">
      <dgm:prSet presAssocID="{5F865183-0FED-4482-8550-87B2A8C2AA82}" presName="wedge4Tx" presStyleLbl="node1" presStyleIdx="3" presStyleCnt="6">
        <dgm:presLayoutVars>
          <dgm:chMax val="0"/>
          <dgm:chPref val="0"/>
          <dgm:bulletEnabled val="1"/>
        </dgm:presLayoutVars>
      </dgm:prSet>
      <dgm:spPr/>
      <dgm:t>
        <a:bodyPr/>
        <a:lstStyle/>
        <a:p>
          <a:endParaRPr lang="tr-TR"/>
        </a:p>
      </dgm:t>
    </dgm:pt>
    <dgm:pt modelId="{373A7CE9-2D8B-48FF-A7E7-FD1818748C0E}" type="pres">
      <dgm:prSet presAssocID="{5F865183-0FED-4482-8550-87B2A8C2AA82}" presName="wedge5" presStyleLbl="node1" presStyleIdx="4" presStyleCnt="6"/>
      <dgm:spPr>
        <a:prstGeom prst="pie">
          <a:avLst>
            <a:gd name="adj1" fmla="val 9000000"/>
            <a:gd name="adj2" fmla="val 12600000"/>
          </a:avLst>
        </a:prstGeom>
      </dgm:spPr>
      <dgm:t>
        <a:bodyPr/>
        <a:lstStyle/>
        <a:p>
          <a:endParaRPr lang="tr-TR"/>
        </a:p>
      </dgm:t>
    </dgm:pt>
    <dgm:pt modelId="{3F64E8A9-68A0-49A0-9836-9DC0636C5308}" type="pres">
      <dgm:prSet presAssocID="{5F865183-0FED-4482-8550-87B2A8C2AA82}" presName="dummy5a" presStyleCnt="0"/>
      <dgm:spPr/>
    </dgm:pt>
    <dgm:pt modelId="{219E29F9-B39D-4D14-B51F-12F5FC91D16A}" type="pres">
      <dgm:prSet presAssocID="{5F865183-0FED-4482-8550-87B2A8C2AA82}" presName="dummy5b" presStyleCnt="0"/>
      <dgm:spPr/>
    </dgm:pt>
    <dgm:pt modelId="{A1403B5E-13CE-4459-8B64-0B1573A1231F}" type="pres">
      <dgm:prSet presAssocID="{5F865183-0FED-4482-8550-87B2A8C2AA82}" presName="wedge5Tx" presStyleLbl="node1" presStyleIdx="4" presStyleCnt="6">
        <dgm:presLayoutVars>
          <dgm:chMax val="0"/>
          <dgm:chPref val="0"/>
          <dgm:bulletEnabled val="1"/>
        </dgm:presLayoutVars>
      </dgm:prSet>
      <dgm:spPr/>
      <dgm:t>
        <a:bodyPr/>
        <a:lstStyle/>
        <a:p>
          <a:endParaRPr lang="tr-TR"/>
        </a:p>
      </dgm:t>
    </dgm:pt>
    <dgm:pt modelId="{A8D1F0D5-26EB-48DA-960D-825E6FE928B2}" type="pres">
      <dgm:prSet presAssocID="{5F865183-0FED-4482-8550-87B2A8C2AA82}" presName="wedge6" presStyleLbl="node1" presStyleIdx="5" presStyleCnt="6"/>
      <dgm:spPr>
        <a:prstGeom prst="pie">
          <a:avLst>
            <a:gd name="adj1" fmla="val 12600000"/>
            <a:gd name="adj2" fmla="val 16200000"/>
          </a:avLst>
        </a:prstGeom>
      </dgm:spPr>
      <dgm:t>
        <a:bodyPr/>
        <a:lstStyle/>
        <a:p>
          <a:endParaRPr lang="tr-TR"/>
        </a:p>
      </dgm:t>
    </dgm:pt>
    <dgm:pt modelId="{00CD3B3C-3082-4805-826B-376EF526FEE2}" type="pres">
      <dgm:prSet presAssocID="{5F865183-0FED-4482-8550-87B2A8C2AA82}" presName="dummy6a" presStyleCnt="0"/>
      <dgm:spPr/>
    </dgm:pt>
    <dgm:pt modelId="{2FD8AE9A-C7EC-49F2-9050-CD7F86110061}" type="pres">
      <dgm:prSet presAssocID="{5F865183-0FED-4482-8550-87B2A8C2AA82}" presName="dummy6b" presStyleCnt="0"/>
      <dgm:spPr/>
    </dgm:pt>
    <dgm:pt modelId="{7C1AB41B-5598-4485-A44D-C347A61B4CBC}" type="pres">
      <dgm:prSet presAssocID="{5F865183-0FED-4482-8550-87B2A8C2AA82}" presName="wedge6Tx" presStyleLbl="node1" presStyleIdx="5" presStyleCnt="6">
        <dgm:presLayoutVars>
          <dgm:chMax val="0"/>
          <dgm:chPref val="0"/>
          <dgm:bulletEnabled val="1"/>
        </dgm:presLayoutVars>
      </dgm:prSet>
      <dgm:spPr/>
      <dgm:t>
        <a:bodyPr/>
        <a:lstStyle/>
        <a:p>
          <a:endParaRPr lang="tr-TR"/>
        </a:p>
      </dgm:t>
    </dgm:pt>
    <dgm:pt modelId="{601CF880-1EA8-49BA-A98C-3E771E83102C}" type="pres">
      <dgm:prSet presAssocID="{944337EC-9EF3-4654-9897-F906263CADFC}" presName="arrowWedge1" presStyleLbl="fgSibTrans2D1" presStyleIdx="0" presStyleCnt="6"/>
      <dgm:spPr>
        <a:xfrm>
          <a:off x="1638924" y="41228"/>
          <a:ext cx="5225404" cy="5225404"/>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ECF12B94-746D-4140-9C29-523F028781F4}" type="pres">
      <dgm:prSet presAssocID="{0458A555-11F1-4B12-B5B2-E49A910ED0C2}" presName="arrowWedge2" presStyleLbl="fgSibTrans2D1" presStyleIdx="1" presStyleCnt="6"/>
      <dgm:spPr>
        <a:xfrm>
          <a:off x="1694278" y="136990"/>
          <a:ext cx="5225404" cy="5225404"/>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A1D771B-54D6-4293-AFCF-8FD4851F902B}" type="pres">
      <dgm:prSet presAssocID="{216700FE-9EE6-43DC-A744-C13B0F69CF74}" presName="arrowWedge3" presStyleLbl="fgSibTrans2D1" presStyleIdx="2" presStyleCnt="6"/>
      <dgm:spPr>
        <a:xfrm>
          <a:off x="1638924" y="232752"/>
          <a:ext cx="5225404" cy="5225404"/>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12A4E20-5E81-4B37-8861-95D5A02D88F6}" type="pres">
      <dgm:prSet presAssocID="{B95BA2FE-6C38-49B1-997E-881E21F3880C}" presName="arrowWedge4" presStyleLbl="fgSibTrans2D1" presStyleIdx="3" presStyleCnt="6"/>
      <dgm:spPr>
        <a:xfrm>
          <a:off x="1528556" y="232752"/>
          <a:ext cx="5225404" cy="5225404"/>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B88E6692-EF45-4A23-AE28-DC438D3CCFE6}" type="pres">
      <dgm:prSet presAssocID="{EACF3247-7E36-41D4-910C-8003336B8D67}" presName="arrowWedge5" presStyleLbl="fgSibTrans2D1" presStyleIdx="4" presStyleCnt="6"/>
      <dgm:spPr>
        <a:xfrm>
          <a:off x="1473202" y="136990"/>
          <a:ext cx="5225404" cy="5225404"/>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15290DF9-C2FE-460B-A009-BAAC4842A76D}" type="pres">
      <dgm:prSet presAssocID="{0AB2261D-58BF-4990-95D0-2F96C8377D98}" presName="arrowWedge6" presStyleLbl="fgSibTrans2D1" presStyleIdx="5" presStyleCnt="6"/>
      <dgm:spPr>
        <a:xfrm>
          <a:off x="1528556" y="41228"/>
          <a:ext cx="5225404" cy="5225404"/>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Lst>
  <dgm:cxnLst>
    <dgm:cxn modelId="{F5DED435-2815-46CF-906C-4451E457A7E0}" srcId="{5F865183-0FED-4482-8550-87B2A8C2AA82}" destId="{9D338396-06AA-489D-A885-57821F5608AF}" srcOrd="1" destOrd="0" parTransId="{68EB9345-FC5E-47B8-9CEB-4D44BC803B6D}" sibTransId="{0458A555-11F1-4B12-B5B2-E49A910ED0C2}"/>
    <dgm:cxn modelId="{E476A02C-EE30-4D67-A716-562E591D8E52}" type="presOf" srcId="{5F865183-0FED-4482-8550-87B2A8C2AA82}" destId="{BA526683-F383-411A-BD21-A957D08B123F}" srcOrd="0" destOrd="0" presId="urn:microsoft.com/office/officeart/2005/8/layout/cycle8"/>
    <dgm:cxn modelId="{01CB261E-86E4-4235-888F-62D772F15566}" type="presOf" srcId="{E8BE0BFE-2A93-4BC8-B8DE-3F71AC38D567}" destId="{267B72DD-396A-4206-8F4C-85D79C74CCAD}" srcOrd="0" destOrd="0" presId="urn:microsoft.com/office/officeart/2005/8/layout/cycle8"/>
    <dgm:cxn modelId="{D3F2726B-C5E5-4E7B-A430-F5022B1C2D1A}" type="presOf" srcId="{D87EEC32-D642-4C15-8C65-E323814D2A3A}" destId="{0670A7F0-9DCA-427C-8C0A-B4C908BAC054}" srcOrd="1" destOrd="0" presId="urn:microsoft.com/office/officeart/2005/8/layout/cycle8"/>
    <dgm:cxn modelId="{E5D69030-D7CA-444B-A336-8EBAE09727C8}" type="presOf" srcId="{D87EEC32-D642-4C15-8C65-E323814D2A3A}" destId="{100A08BA-E811-4584-A13C-228AF0A8A454}" srcOrd="0" destOrd="0" presId="urn:microsoft.com/office/officeart/2005/8/layout/cycle8"/>
    <dgm:cxn modelId="{D1F39518-DB4E-40B2-908E-E09612DAA7D1}" srcId="{5F865183-0FED-4482-8550-87B2A8C2AA82}" destId="{E4BEFF6F-FFC7-417B-9255-F71095EEBEA8}" srcOrd="4" destOrd="0" parTransId="{5681B5F5-F7E7-4916-98E4-89AD5FD39C24}" sibTransId="{EACF3247-7E36-41D4-910C-8003336B8D67}"/>
    <dgm:cxn modelId="{F1571890-F5AA-4A1C-A96C-EB044EBFDBC7}" type="presOf" srcId="{E8BE0BFE-2A93-4BC8-B8DE-3F71AC38D567}" destId="{E9FBB2A5-3CF1-4CA9-AA14-6E5ECC6DD6B0}" srcOrd="1" destOrd="0" presId="urn:microsoft.com/office/officeart/2005/8/layout/cycle8"/>
    <dgm:cxn modelId="{75488091-CF3A-4C71-AF17-A2EDD5E7682B}" srcId="{5F865183-0FED-4482-8550-87B2A8C2AA82}" destId="{E8BE0BFE-2A93-4BC8-B8DE-3F71AC38D567}" srcOrd="0" destOrd="0" parTransId="{8F7C0645-5FEA-400B-9081-12221C81341E}" sibTransId="{944337EC-9EF3-4654-9897-F906263CADFC}"/>
    <dgm:cxn modelId="{DC69D26F-A836-425C-B36D-4F6263EB1968}" type="presOf" srcId="{F83FC750-7CDE-46AB-A0BA-DBC4B9D44BE3}" destId="{A8D1F0D5-26EB-48DA-960D-825E6FE928B2}" srcOrd="0" destOrd="0" presId="urn:microsoft.com/office/officeart/2005/8/layout/cycle8"/>
    <dgm:cxn modelId="{7236C999-FBDB-409A-B332-8C2C5448FE2E}" type="presOf" srcId="{E4BEFF6F-FFC7-417B-9255-F71095EEBEA8}" destId="{A1403B5E-13CE-4459-8B64-0B1573A1231F}" srcOrd="1" destOrd="0" presId="urn:microsoft.com/office/officeart/2005/8/layout/cycle8"/>
    <dgm:cxn modelId="{3623DDFB-9F13-441D-9154-CC9867A71C16}" type="presOf" srcId="{9AF66792-BEEB-4FEB-B68B-FC30221BAEDC}" destId="{A1BFAE48-9AEF-4CE2-881C-145A2B40B699}" srcOrd="1" destOrd="0" presId="urn:microsoft.com/office/officeart/2005/8/layout/cycle8"/>
    <dgm:cxn modelId="{422F67E2-794E-40C6-9F53-D1A0948DB0D4}" type="presOf" srcId="{9D338396-06AA-489D-A885-57821F5608AF}" destId="{74328851-9D17-4B33-B14E-5ED6C473319D}" srcOrd="1" destOrd="0" presId="urn:microsoft.com/office/officeart/2005/8/layout/cycle8"/>
    <dgm:cxn modelId="{08103E12-9525-46D6-95E6-D53A9CC67034}" type="presOf" srcId="{F83FC750-7CDE-46AB-A0BA-DBC4B9D44BE3}" destId="{7C1AB41B-5598-4485-A44D-C347A61B4CBC}" srcOrd="1" destOrd="0" presId="urn:microsoft.com/office/officeart/2005/8/layout/cycle8"/>
    <dgm:cxn modelId="{F1B5CED6-F090-4F09-AF94-C0576B3F3590}" srcId="{5F865183-0FED-4482-8550-87B2A8C2AA82}" destId="{D87EEC32-D642-4C15-8C65-E323814D2A3A}" srcOrd="2" destOrd="0" parTransId="{40DEC39F-3360-408B-8502-B263C60670B1}" sibTransId="{216700FE-9EE6-43DC-A744-C13B0F69CF74}"/>
    <dgm:cxn modelId="{C077F445-C4F5-4AD8-9125-E9D36A45FD79}" type="presOf" srcId="{9D338396-06AA-489D-A885-57821F5608AF}" destId="{8960C805-F742-4752-A3B8-A7047D0574FA}" srcOrd="0" destOrd="0" presId="urn:microsoft.com/office/officeart/2005/8/layout/cycle8"/>
    <dgm:cxn modelId="{46DBF0B1-97D7-4C9F-872C-B64779DAC6E8}" srcId="{5F865183-0FED-4482-8550-87B2A8C2AA82}" destId="{9AF66792-BEEB-4FEB-B68B-FC30221BAEDC}" srcOrd="3" destOrd="0" parTransId="{50E6FA9E-F1D1-4C32-98F9-43D313905947}" sibTransId="{B95BA2FE-6C38-49B1-997E-881E21F3880C}"/>
    <dgm:cxn modelId="{72356F3F-2BA0-42BB-86AA-B84BA3C09F65}" srcId="{5F865183-0FED-4482-8550-87B2A8C2AA82}" destId="{F83FC750-7CDE-46AB-A0BA-DBC4B9D44BE3}" srcOrd="5" destOrd="0" parTransId="{06C0B750-DD05-4EF1-B0E8-1C4C479548CC}" sibTransId="{0AB2261D-58BF-4990-95D0-2F96C8377D98}"/>
    <dgm:cxn modelId="{93D953B9-B954-459E-9435-D8C96AC6460E}" type="presOf" srcId="{E4BEFF6F-FFC7-417B-9255-F71095EEBEA8}" destId="{373A7CE9-2D8B-48FF-A7E7-FD1818748C0E}" srcOrd="0" destOrd="0" presId="urn:microsoft.com/office/officeart/2005/8/layout/cycle8"/>
    <dgm:cxn modelId="{C236D4E2-5ABA-4D94-B1F9-F7B1370A7595}" type="presOf" srcId="{9AF66792-BEEB-4FEB-B68B-FC30221BAEDC}" destId="{C5494AC2-E33F-4DD2-9D4B-315106DC9766}" srcOrd="0" destOrd="0" presId="urn:microsoft.com/office/officeart/2005/8/layout/cycle8"/>
    <dgm:cxn modelId="{AD96EFBB-D812-4089-9A4F-840F24DBD5A7}" type="presParOf" srcId="{BA526683-F383-411A-BD21-A957D08B123F}" destId="{267B72DD-396A-4206-8F4C-85D79C74CCAD}" srcOrd="0" destOrd="0" presId="urn:microsoft.com/office/officeart/2005/8/layout/cycle8"/>
    <dgm:cxn modelId="{C7491906-FEE1-4B49-A2D3-011E625B97C8}" type="presParOf" srcId="{BA526683-F383-411A-BD21-A957D08B123F}" destId="{76741CD6-A839-4282-8258-5C7E678D3A5F}" srcOrd="1" destOrd="0" presId="urn:microsoft.com/office/officeart/2005/8/layout/cycle8"/>
    <dgm:cxn modelId="{F5E2D908-BF54-48C3-B7F7-769AF6C27A22}" type="presParOf" srcId="{BA526683-F383-411A-BD21-A957D08B123F}" destId="{0161085C-00D5-4CA7-B7B4-7072D5C40C1D}" srcOrd="2" destOrd="0" presId="urn:microsoft.com/office/officeart/2005/8/layout/cycle8"/>
    <dgm:cxn modelId="{667F1C4D-B033-40EC-A7C5-66D7449D09C3}" type="presParOf" srcId="{BA526683-F383-411A-BD21-A957D08B123F}" destId="{E9FBB2A5-3CF1-4CA9-AA14-6E5ECC6DD6B0}" srcOrd="3" destOrd="0" presId="urn:microsoft.com/office/officeart/2005/8/layout/cycle8"/>
    <dgm:cxn modelId="{3731E562-27C7-451C-AF13-E4489324A1A0}" type="presParOf" srcId="{BA526683-F383-411A-BD21-A957D08B123F}" destId="{8960C805-F742-4752-A3B8-A7047D0574FA}" srcOrd="4" destOrd="0" presId="urn:microsoft.com/office/officeart/2005/8/layout/cycle8"/>
    <dgm:cxn modelId="{DBB7FDB9-7269-498C-9762-7035253A73F9}" type="presParOf" srcId="{BA526683-F383-411A-BD21-A957D08B123F}" destId="{F9BAE066-5F77-4D2A-8EBB-3E2B5ED5B8F6}" srcOrd="5" destOrd="0" presId="urn:microsoft.com/office/officeart/2005/8/layout/cycle8"/>
    <dgm:cxn modelId="{3FAD9800-72EF-432D-BCCE-26B3FE359DF9}" type="presParOf" srcId="{BA526683-F383-411A-BD21-A957D08B123F}" destId="{724342BE-275A-4C17-8746-BB3F74C86E9A}" srcOrd="6" destOrd="0" presId="urn:microsoft.com/office/officeart/2005/8/layout/cycle8"/>
    <dgm:cxn modelId="{2B5C15AB-8ACF-4A2B-B5CA-9922D83924FB}" type="presParOf" srcId="{BA526683-F383-411A-BD21-A957D08B123F}" destId="{74328851-9D17-4B33-B14E-5ED6C473319D}" srcOrd="7" destOrd="0" presId="urn:microsoft.com/office/officeart/2005/8/layout/cycle8"/>
    <dgm:cxn modelId="{A3DAC3B5-CA54-46C7-B882-689A5B7B5241}" type="presParOf" srcId="{BA526683-F383-411A-BD21-A957D08B123F}" destId="{100A08BA-E811-4584-A13C-228AF0A8A454}" srcOrd="8" destOrd="0" presId="urn:microsoft.com/office/officeart/2005/8/layout/cycle8"/>
    <dgm:cxn modelId="{0E78EDB9-A200-414D-949E-E78492354810}" type="presParOf" srcId="{BA526683-F383-411A-BD21-A957D08B123F}" destId="{10C6BB2E-F0EC-4195-A687-1B651A3EFA76}" srcOrd="9" destOrd="0" presId="urn:microsoft.com/office/officeart/2005/8/layout/cycle8"/>
    <dgm:cxn modelId="{943D420F-4193-44BC-BF89-923866EFF754}" type="presParOf" srcId="{BA526683-F383-411A-BD21-A957D08B123F}" destId="{8F326C79-01EA-49A9-93CF-B76D99523F6F}" srcOrd="10" destOrd="0" presId="urn:microsoft.com/office/officeart/2005/8/layout/cycle8"/>
    <dgm:cxn modelId="{A02C2773-ECC4-4E46-A542-C32A4CE63569}" type="presParOf" srcId="{BA526683-F383-411A-BD21-A957D08B123F}" destId="{0670A7F0-9DCA-427C-8C0A-B4C908BAC054}" srcOrd="11" destOrd="0" presId="urn:microsoft.com/office/officeart/2005/8/layout/cycle8"/>
    <dgm:cxn modelId="{743BF9C4-D18F-4B91-BF05-D18FB3B1E55F}" type="presParOf" srcId="{BA526683-F383-411A-BD21-A957D08B123F}" destId="{C5494AC2-E33F-4DD2-9D4B-315106DC9766}" srcOrd="12" destOrd="0" presId="urn:microsoft.com/office/officeart/2005/8/layout/cycle8"/>
    <dgm:cxn modelId="{F6213E67-BC35-477A-8205-AF036F45C49D}" type="presParOf" srcId="{BA526683-F383-411A-BD21-A957D08B123F}" destId="{DCE20721-BDA9-4878-B677-ECD404A96052}" srcOrd="13" destOrd="0" presId="urn:microsoft.com/office/officeart/2005/8/layout/cycle8"/>
    <dgm:cxn modelId="{59A2AC6C-5254-4959-8360-CB13D7771D9F}" type="presParOf" srcId="{BA526683-F383-411A-BD21-A957D08B123F}" destId="{05E765BB-BC5C-4A33-B523-B9E8DE4B5339}" srcOrd="14" destOrd="0" presId="urn:microsoft.com/office/officeart/2005/8/layout/cycle8"/>
    <dgm:cxn modelId="{1929B3E7-8636-48B5-8B3B-BB297E72963A}" type="presParOf" srcId="{BA526683-F383-411A-BD21-A957D08B123F}" destId="{A1BFAE48-9AEF-4CE2-881C-145A2B40B699}" srcOrd="15" destOrd="0" presId="urn:microsoft.com/office/officeart/2005/8/layout/cycle8"/>
    <dgm:cxn modelId="{BE694D3D-B204-4D3D-BD99-E4D910B59F49}" type="presParOf" srcId="{BA526683-F383-411A-BD21-A957D08B123F}" destId="{373A7CE9-2D8B-48FF-A7E7-FD1818748C0E}" srcOrd="16" destOrd="0" presId="urn:microsoft.com/office/officeart/2005/8/layout/cycle8"/>
    <dgm:cxn modelId="{A7FB3911-072A-438B-AF65-DAAEE7C6ABCD}" type="presParOf" srcId="{BA526683-F383-411A-BD21-A957D08B123F}" destId="{3F64E8A9-68A0-49A0-9836-9DC0636C5308}" srcOrd="17" destOrd="0" presId="urn:microsoft.com/office/officeart/2005/8/layout/cycle8"/>
    <dgm:cxn modelId="{27CEBC05-DB9A-4599-A7F8-7671474A8A4F}" type="presParOf" srcId="{BA526683-F383-411A-BD21-A957D08B123F}" destId="{219E29F9-B39D-4D14-B51F-12F5FC91D16A}" srcOrd="18" destOrd="0" presId="urn:microsoft.com/office/officeart/2005/8/layout/cycle8"/>
    <dgm:cxn modelId="{2731822C-57F5-4F9D-A6C2-B3590479564B}" type="presParOf" srcId="{BA526683-F383-411A-BD21-A957D08B123F}" destId="{A1403B5E-13CE-4459-8B64-0B1573A1231F}" srcOrd="19" destOrd="0" presId="urn:microsoft.com/office/officeart/2005/8/layout/cycle8"/>
    <dgm:cxn modelId="{D9FE7127-60A1-41DF-B002-577C9FC52E83}" type="presParOf" srcId="{BA526683-F383-411A-BD21-A957D08B123F}" destId="{A8D1F0D5-26EB-48DA-960D-825E6FE928B2}" srcOrd="20" destOrd="0" presId="urn:microsoft.com/office/officeart/2005/8/layout/cycle8"/>
    <dgm:cxn modelId="{53FAF001-F160-4918-B37D-1354AE6C521C}" type="presParOf" srcId="{BA526683-F383-411A-BD21-A957D08B123F}" destId="{00CD3B3C-3082-4805-826B-376EF526FEE2}" srcOrd="21" destOrd="0" presId="urn:microsoft.com/office/officeart/2005/8/layout/cycle8"/>
    <dgm:cxn modelId="{51B7E906-588F-4AB1-A026-5E1ED288471E}" type="presParOf" srcId="{BA526683-F383-411A-BD21-A957D08B123F}" destId="{2FD8AE9A-C7EC-49F2-9050-CD7F86110061}" srcOrd="22" destOrd="0" presId="urn:microsoft.com/office/officeart/2005/8/layout/cycle8"/>
    <dgm:cxn modelId="{68608D96-A110-4C9E-AB27-B6DBB684BCE0}" type="presParOf" srcId="{BA526683-F383-411A-BD21-A957D08B123F}" destId="{7C1AB41B-5598-4485-A44D-C347A61B4CBC}" srcOrd="23" destOrd="0" presId="urn:microsoft.com/office/officeart/2005/8/layout/cycle8"/>
    <dgm:cxn modelId="{8BA8DA6F-755F-4A97-91E3-7C01905F877A}" type="presParOf" srcId="{BA526683-F383-411A-BD21-A957D08B123F}" destId="{601CF880-1EA8-49BA-A98C-3E771E83102C}" srcOrd="24" destOrd="0" presId="urn:microsoft.com/office/officeart/2005/8/layout/cycle8"/>
    <dgm:cxn modelId="{043ACDF3-41A5-4D74-B866-1C33AB1F0CD3}" type="presParOf" srcId="{BA526683-F383-411A-BD21-A957D08B123F}" destId="{ECF12B94-746D-4140-9C29-523F028781F4}" srcOrd="25" destOrd="0" presId="urn:microsoft.com/office/officeart/2005/8/layout/cycle8"/>
    <dgm:cxn modelId="{944A377F-9579-43E8-BA49-71FE9EB0C9C6}" type="presParOf" srcId="{BA526683-F383-411A-BD21-A957D08B123F}" destId="{AA1D771B-54D6-4293-AFCF-8FD4851F902B}" srcOrd="26" destOrd="0" presId="urn:microsoft.com/office/officeart/2005/8/layout/cycle8"/>
    <dgm:cxn modelId="{365FAA37-F4E2-4DB8-98E1-89080EFD6712}" type="presParOf" srcId="{BA526683-F383-411A-BD21-A957D08B123F}" destId="{A12A4E20-5E81-4B37-8861-95D5A02D88F6}" srcOrd="27" destOrd="0" presId="urn:microsoft.com/office/officeart/2005/8/layout/cycle8"/>
    <dgm:cxn modelId="{FE7E8561-59F4-4F6E-9F85-95705CE75E65}" type="presParOf" srcId="{BA526683-F383-411A-BD21-A957D08B123F}" destId="{B88E6692-EF45-4A23-AE28-DC438D3CCFE6}" srcOrd="28" destOrd="0" presId="urn:microsoft.com/office/officeart/2005/8/layout/cycle8"/>
    <dgm:cxn modelId="{05DA1C88-E010-4736-9D8A-3543E2DD4797}" type="presParOf" srcId="{BA526683-F383-411A-BD21-A957D08B123F}" destId="{15290DF9-C2FE-460B-A009-BAAC4842A76D}" srcOrd="29" destOrd="0" presId="urn:microsoft.com/office/officeart/2005/8/layout/cycle8"/>
  </dgm:cxnLst>
  <dgm:bg/>
  <dgm:whole/>
</dgm:dataModel>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814387-BBE7-47E0-86BC-A5F723B356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57</Pages>
  <Words>10714</Words>
  <Characters>61071</Characters>
  <Application>Microsoft Office Word</Application>
  <DocSecurity>0</DocSecurity>
  <Lines>508</Lines>
  <Paragraphs>143</Paragraphs>
  <ScaleCrop>false</ScaleCrop>
  <HeadingPairs>
    <vt:vector size="2" baseType="variant">
      <vt:variant>
        <vt:lpstr>Konu Başlığı</vt:lpstr>
      </vt:variant>
      <vt:variant>
        <vt:i4>1</vt:i4>
      </vt:variant>
    </vt:vector>
  </HeadingPairs>
  <TitlesOfParts>
    <vt:vector size="1" baseType="lpstr">
      <vt:lpstr>www.sorubak.com</vt:lpstr>
    </vt:vector>
  </TitlesOfParts>
  <Manager>www.sorubak.com</Manager>
  <Company>SolidShare.Net TEAM</Company>
  <LinksUpToDate>false</LinksUpToDate>
  <CharactersWithSpaces>71642</CharactersWithSpaces>
  <SharedDoc>false</SharedDoc>
  <HLinks>
    <vt:vector size="6" baseType="variant">
      <vt:variant>
        <vt:i4>3735593</vt:i4>
      </vt:variant>
      <vt:variant>
        <vt:i4>3</vt:i4>
      </vt:variant>
      <vt:variant>
        <vt:i4>0</vt:i4>
      </vt:variant>
      <vt:variant>
        <vt:i4>5</vt:i4>
      </vt:variant>
      <vt:variant>
        <vt:lpwstr>http://www.gopgazipasa.meb.k12.tr/</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www.sorubak.com</dc:title>
  <dc:subject>www.sorubak.com</dc:subject>
  <dc:creator>NEZİR ÜNSAL</dc:creator>
  <cp:keywords>www.sorubak.com</cp:keywords>
  <dc:description>www.sorubak.com</dc:description>
  <cp:lastModifiedBy>User</cp:lastModifiedBy>
  <cp:revision>2</cp:revision>
  <cp:lastPrinted>2024-05-24T10:46:00Z</cp:lastPrinted>
  <dcterms:created xsi:type="dcterms:W3CDTF">2024-11-05T09:54:00Z</dcterms:created>
  <dcterms:modified xsi:type="dcterms:W3CDTF">2024-11-05T09:54:00Z</dcterms:modified>
  <cp:category>www.sorubak.com</cp:category>
</cp:coreProperties>
</file>